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99" w:rsidRDefault="00F15C99" w:rsidP="00F15C99">
      <w:pPr>
        <w:jc w:val="both"/>
        <w:rPr>
          <w:rFonts w:asciiTheme="majorBidi" w:hAnsiTheme="majorBidi" w:cstheme="majorBidi"/>
          <w:b/>
          <w:bCs/>
          <w:sz w:val="60"/>
          <w:szCs w:val="60"/>
        </w:rPr>
      </w:pPr>
    </w:p>
    <w:p w:rsidR="00F15C99" w:rsidRDefault="00F15C99" w:rsidP="00F15C99">
      <w:pPr>
        <w:jc w:val="both"/>
        <w:rPr>
          <w:rFonts w:asciiTheme="majorBidi" w:hAnsiTheme="majorBidi" w:cstheme="majorBidi"/>
          <w:b/>
          <w:bCs/>
          <w:sz w:val="60"/>
          <w:szCs w:val="60"/>
        </w:rPr>
      </w:pPr>
    </w:p>
    <w:p w:rsidR="00F15C99" w:rsidRDefault="00F15C99" w:rsidP="00F15C99">
      <w:pPr>
        <w:jc w:val="both"/>
        <w:rPr>
          <w:rFonts w:asciiTheme="majorBidi" w:hAnsiTheme="majorBidi" w:cstheme="majorBidi"/>
          <w:b/>
          <w:bCs/>
          <w:sz w:val="60"/>
          <w:szCs w:val="60"/>
        </w:rPr>
      </w:pPr>
    </w:p>
    <w:p w:rsidR="00F15C99" w:rsidRDefault="00F15C99" w:rsidP="00F15C99">
      <w:pPr>
        <w:jc w:val="both"/>
        <w:rPr>
          <w:rFonts w:asciiTheme="majorBidi" w:hAnsiTheme="majorBidi" w:cstheme="majorBidi"/>
          <w:b/>
          <w:bCs/>
          <w:sz w:val="60"/>
          <w:szCs w:val="60"/>
        </w:rPr>
      </w:pPr>
    </w:p>
    <w:p w:rsidR="00F15C99" w:rsidRDefault="00F15C99" w:rsidP="00F15C99">
      <w:pPr>
        <w:jc w:val="both"/>
        <w:rPr>
          <w:rFonts w:asciiTheme="majorBidi" w:hAnsiTheme="majorBidi" w:cstheme="majorBidi"/>
          <w:b/>
          <w:bCs/>
          <w:sz w:val="60"/>
          <w:szCs w:val="60"/>
        </w:rPr>
      </w:pPr>
    </w:p>
    <w:p w:rsidR="00F15C99" w:rsidRDefault="00F15C99" w:rsidP="00F15C99">
      <w:pPr>
        <w:jc w:val="both"/>
        <w:rPr>
          <w:rFonts w:asciiTheme="majorBidi" w:hAnsiTheme="majorBidi" w:cstheme="majorBidi"/>
          <w:b/>
          <w:bCs/>
          <w:sz w:val="60"/>
          <w:szCs w:val="60"/>
        </w:rPr>
      </w:pPr>
    </w:p>
    <w:p w:rsidR="00F15C99" w:rsidRPr="00F15C99" w:rsidRDefault="00F15C99" w:rsidP="00F15C99">
      <w:pPr>
        <w:jc w:val="both"/>
        <w:rPr>
          <w:rFonts w:asciiTheme="majorBidi" w:hAnsiTheme="majorBidi" w:cstheme="majorBidi"/>
          <w:b/>
          <w:bCs/>
          <w:sz w:val="60"/>
          <w:szCs w:val="60"/>
        </w:rPr>
      </w:pPr>
      <w:r w:rsidRPr="00F15C99">
        <w:rPr>
          <w:rFonts w:asciiTheme="majorBidi" w:hAnsiTheme="majorBidi" w:cstheme="majorBidi"/>
          <w:b/>
          <w:bCs/>
          <w:sz w:val="60"/>
          <w:szCs w:val="60"/>
        </w:rPr>
        <w:t>SUPPLEMENTARY FILES</w:t>
      </w:r>
    </w:p>
    <w:p w:rsidR="008E363F" w:rsidRDefault="008E363F" w:rsidP="00F15C99">
      <w:pPr>
        <w:jc w:val="both"/>
        <w:rPr>
          <w:rFonts w:asciiTheme="majorBidi" w:hAnsiTheme="majorBidi" w:cstheme="majorBidi"/>
          <w:b/>
          <w:bCs/>
          <w:sz w:val="96"/>
          <w:szCs w:val="96"/>
        </w:rPr>
      </w:pPr>
    </w:p>
    <w:p w:rsidR="00F15C99" w:rsidRDefault="00F15C99" w:rsidP="00F15C99">
      <w:pPr>
        <w:jc w:val="both"/>
        <w:rPr>
          <w:rFonts w:asciiTheme="majorBidi" w:hAnsiTheme="majorBidi" w:cstheme="majorBidi"/>
          <w:b/>
          <w:bCs/>
          <w:sz w:val="96"/>
          <w:szCs w:val="96"/>
        </w:rPr>
      </w:pPr>
    </w:p>
    <w:p w:rsidR="00F15C99" w:rsidRDefault="00F15C99" w:rsidP="00F15C99">
      <w:pPr>
        <w:jc w:val="both"/>
        <w:rPr>
          <w:rFonts w:asciiTheme="majorBidi" w:hAnsiTheme="majorBidi" w:cstheme="majorBidi"/>
          <w:b/>
          <w:bCs/>
          <w:sz w:val="96"/>
          <w:szCs w:val="96"/>
        </w:rPr>
      </w:pPr>
    </w:p>
    <w:p w:rsidR="00F15C99" w:rsidRDefault="00F15C99" w:rsidP="00F15C99">
      <w:pPr>
        <w:jc w:val="both"/>
        <w:rPr>
          <w:rFonts w:asciiTheme="majorBidi" w:hAnsiTheme="majorBidi" w:cstheme="majorBidi"/>
          <w:b/>
          <w:bCs/>
          <w:sz w:val="96"/>
          <w:szCs w:val="96"/>
        </w:rPr>
      </w:pPr>
    </w:p>
    <w:p w:rsidR="00921C33" w:rsidRDefault="00921C33" w:rsidP="00921C33">
      <w:pPr>
        <w:jc w:val="both"/>
        <w:rPr>
          <w:rFonts w:asciiTheme="majorBidi" w:hAnsiTheme="majorBidi" w:cstheme="majorBidi"/>
          <w:b/>
          <w:bCs/>
          <w:sz w:val="24"/>
          <w:szCs w:val="24"/>
        </w:rPr>
      </w:pPr>
      <w:bookmarkStart w:id="0" w:name="_GoBack"/>
      <w:bookmarkEnd w:id="0"/>
      <w:r w:rsidRPr="008D7A66">
        <w:rPr>
          <w:rFonts w:asciiTheme="majorBidi" w:hAnsiTheme="majorBidi" w:cstheme="majorBidi"/>
          <w:b/>
          <w:bCs/>
          <w:sz w:val="24"/>
          <w:szCs w:val="24"/>
        </w:rPr>
        <w:lastRenderedPageBreak/>
        <w:t xml:space="preserve">LAMPIRAN </w:t>
      </w:r>
      <w:r w:rsidR="008E363F">
        <w:rPr>
          <w:rFonts w:asciiTheme="majorBidi" w:hAnsiTheme="majorBidi" w:cstheme="majorBidi"/>
          <w:b/>
          <w:bCs/>
          <w:sz w:val="24"/>
          <w:szCs w:val="24"/>
        </w:rPr>
        <w:t>1</w:t>
      </w:r>
    </w:p>
    <w:p w:rsidR="00921C33" w:rsidRDefault="00921C33" w:rsidP="00921C33">
      <w:pPr>
        <w:jc w:val="both"/>
        <w:rPr>
          <w:rFonts w:asciiTheme="majorBidi" w:hAnsiTheme="majorBidi" w:cstheme="majorBidi"/>
          <w:b/>
          <w:bCs/>
          <w:sz w:val="24"/>
          <w:szCs w:val="24"/>
        </w:rPr>
      </w:pPr>
    </w:p>
    <w:p w:rsidR="00921C33" w:rsidRPr="008D7A66" w:rsidRDefault="00921C33" w:rsidP="00921C3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KUESIONER PENELITIAN</w:t>
      </w:r>
    </w:p>
    <w:p w:rsidR="00921C33" w:rsidRPr="00C6128E" w:rsidRDefault="00921C33" w:rsidP="00921C33">
      <w:pPr>
        <w:pStyle w:val="ListParagraph"/>
        <w:numPr>
          <w:ilvl w:val="0"/>
          <w:numId w:val="22"/>
        </w:numPr>
        <w:spacing w:line="480" w:lineRule="auto"/>
        <w:rPr>
          <w:rFonts w:asciiTheme="majorBidi" w:hAnsiTheme="majorBidi" w:cstheme="majorBidi"/>
          <w:b/>
          <w:sz w:val="24"/>
          <w:szCs w:val="24"/>
        </w:rPr>
      </w:pPr>
      <w:r w:rsidRPr="00C6128E">
        <w:rPr>
          <w:rFonts w:asciiTheme="majorBidi" w:hAnsiTheme="majorBidi" w:cstheme="majorBidi"/>
          <w:b/>
          <w:sz w:val="24"/>
          <w:szCs w:val="24"/>
        </w:rPr>
        <w:t>IDENTITAS RESPONDEN</w:t>
      </w:r>
    </w:p>
    <w:p w:rsidR="00921C33" w:rsidRPr="00404497" w:rsidRDefault="00921C33" w:rsidP="00921C33">
      <w:pPr>
        <w:pStyle w:val="ListParagraph"/>
        <w:spacing w:line="480" w:lineRule="auto"/>
        <w:rPr>
          <w:rFonts w:asciiTheme="majorBidi" w:hAnsiTheme="majorBidi" w:cstheme="majorBidi"/>
          <w:sz w:val="24"/>
          <w:szCs w:val="24"/>
        </w:rPr>
      </w:pPr>
      <w:r w:rsidRPr="00404497">
        <w:rPr>
          <w:rFonts w:asciiTheme="majorBidi" w:hAnsiTheme="majorBidi" w:cstheme="majorBidi"/>
          <w:sz w:val="24"/>
          <w:szCs w:val="24"/>
        </w:rPr>
        <w:t>Untuk keperluan keabsahan data penelitian ini, saya mengharapkan kepada bapak/Ibu/Sdr/i untuk mengisi data-data berikut :</w:t>
      </w:r>
    </w:p>
    <w:p w:rsidR="00921C33" w:rsidRPr="00404497" w:rsidRDefault="00F15C99" w:rsidP="00921C33">
      <w:pPr>
        <w:pStyle w:val="ListParagraph"/>
        <w:numPr>
          <w:ilvl w:val="0"/>
          <w:numId w:val="23"/>
        </w:numPr>
        <w:spacing w:line="48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5680" behindDoc="0" locked="0" layoutInCell="1" allowOverlap="1">
                <wp:simplePos x="0" y="0"/>
                <wp:positionH relativeFrom="column">
                  <wp:posOffset>3115945</wp:posOffset>
                </wp:positionH>
                <wp:positionV relativeFrom="paragraph">
                  <wp:posOffset>328295</wp:posOffset>
                </wp:positionV>
                <wp:extent cx="312420" cy="237490"/>
                <wp:effectExtent l="0" t="0" r="11430"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7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45.35pt;margin-top:25.85pt;width:24.6pt;height:1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05hgIAAGoFAAAOAAAAZHJzL2Uyb0RvYy54bWysVEtvGyEQvlfqf0Dcm/U6bh6rrCPLkatK&#10;VhLloZwJCzYKy1DAXru/vgP7cJL6VPWCgPnm/c1cXe9qTbbCeQWmpPnJiBJhOFTKrEr6/LT4dkGJ&#10;D8xUTIMRJd0LT6+nX79cNbYQY1iDroQjaMT4orElXYdgiyzzfC1q5k/ACoNCCa5mAZ9ulVWONWi9&#10;1tl4NDrLGnCVdcCF9/h70wrpNNmXUvBwJ6UXgeiSYmwhnS6dr/HMplesWDlm14p3YbB/iKJmyqDT&#10;wdQNC4xsnPrLVK24Aw8ynHCoM5BScZFywGzy0adsHtfMipQLFsfboUz+/5nlt9t7R1RV0gklhtXY&#10;ogcsGjMrLchFLE9jfYGoR3vvYoLeLoG/eRRkHyTx4TvMTro6YjE9sku13g+1FrtAOH6e5uPJGDvC&#10;UTQ+PZ9cpl5krOiVrfPhh4CaxEtJHUaVKsy2Sx+ie1b0kOhLmxQdaFUtlNbpEUkk5tqRLcP2h10e&#10;80E9f0DhK2qmXNrwUyJhr0Vr9UFILA8GPE7eEzEPNhnnwoSzzq42iI5qEiMYFPNjijr0wXTYqCYS&#10;YQfF0THFjx4HjeQVTBiUa2XAHTNQvQ2eW3yffZtzTP8Vqj2ywkE7Lt7yhcImLJkP98zhfGDfcObD&#10;HR5SQ1NS6G6UrMH9PvYf8UhblFLS4LyV1P/aMCco0T8NEvoyn0zigKbH5Pt55IZ7L3l9LzGbeg7Y&#10;0xy3i+XpGvFB91fpoH7B1TCLXlHEDEffJeXB9Y95aPcALhcuZrMEw6G0LCzNo+XReKxqJNnT7oU5&#10;2zExIIVvoZ9NVnwiZIuNmgZmmwBSJbYe6trVGwc6kbFbPnFjvH8n1GFFTv8AAAD//wMAUEsDBBQA&#10;BgAIAAAAIQDvkuhv4QAAAAkBAAAPAAAAZHJzL2Rvd25yZXYueG1sTI/BTsMwDIbvSLxDZCQuiCUd&#10;DNbSdEJoXNA0iY4Lt6z12mqJUzXZWnh6zAlOluVfn78/X03OijMOofOkIZkpEEiVrztqNHzsXm+X&#10;IEI0VBvrCTV8YYBVcXmRm6z2I73juYyNYAiFzGhoY+wzKUPVojNh5nskvh384EzkdWhkPZiR4c7K&#10;uVIP0pmO+ENrenxpsTqWJ6dheZxvyhu13u7s96GKn+vmrd+OWl9fTc9PICJO8S8Mv/qsDgU77f2J&#10;6iCshvtUPXJUwyLhyYHFXZqC2DM9TUAWufzfoPgBAAD//wMAUEsBAi0AFAAGAAgAAAAhALaDOJL+&#10;AAAA4QEAABMAAAAAAAAAAAAAAAAAAAAAAFtDb250ZW50X1R5cGVzXS54bWxQSwECLQAUAAYACAAA&#10;ACEAOP0h/9YAAACUAQAACwAAAAAAAAAAAAAAAAAvAQAAX3JlbHMvLnJlbHNQSwECLQAUAAYACAAA&#10;ACEAu9StOYYCAABqBQAADgAAAAAAAAAAAAAAAAAuAgAAZHJzL2Uyb0RvYy54bWxQSwECLQAUAAYA&#10;CAAAACEA75Lob+EAAAAJAQAADwAAAAAAAAAAAAAAAADgBAAAZHJzL2Rvd25yZXYueG1sUEsFBgAA&#10;AAAEAAQA8wAAAO4FAAAAAA==&#10;" fillcolor="white [3201]" strokecolor="black [3213]" strokeweight="2pt">
                <v:path arrowok="t"/>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6704" behindDoc="0" locked="0" layoutInCell="1" allowOverlap="1">
                <wp:simplePos x="0" y="0"/>
                <wp:positionH relativeFrom="column">
                  <wp:posOffset>1925320</wp:posOffset>
                </wp:positionH>
                <wp:positionV relativeFrom="paragraph">
                  <wp:posOffset>328295</wp:posOffset>
                </wp:positionV>
                <wp:extent cx="312420" cy="237490"/>
                <wp:effectExtent l="0" t="0" r="11430"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7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51.6pt;margin-top:25.85pt;width:24.6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0NhwIAAGoFAAAOAAAAZHJzL2Uyb0RvYy54bWysVEtPGzEQvlfqf7B8L5tNUiirbFAEoqoU&#10;QQRUnI3XTlbYHtd2skl/fcfeR4DmVPVi2Z5v3t/M7GqvFdkJ52swJc3PRpQIw6GqzbqkP59uv3yj&#10;xAdmKqbAiJIehKdX88+fZo0txBg2oCrhCBoxvmhsSTch2CLLPN8IzfwZWGFQKMFpFvDp1lnlWIPW&#10;tcrGo9F51oCrrAMuvMffm1ZI58m+lIKHeym9CESVFGML6XTpfIlnNp+xYu2Y3dS8C4P9QxSa1Qad&#10;DqZuWGBk6+q/TOmaO/AgwxkHnYGUNRcpB8wmH33I5nHDrEi5YHG8Hcrk/59ZfrdbOVJXJZ1QYpjG&#10;Fj1g0ZhZK0EuYnka6wtEPdqViwl6uwT+6lGQvZPEh+8we+l0xGJ6ZJ9qfRhqLfaBcPyc5OPpGDvC&#10;UTSeXEwvUy8yVvTK1vnwXYAm8VJSh1GlCrPd0ofonhU9JPpSJkUHqq5ua6XSI5JIXCtHdgzbH/Z5&#10;zAf1/BGFr6iZcmnDT4mEgxKt1QchsTwY8Dh5T8Q82mScCxPOO7vKIDqqSYxgUMxPKarQB9Nho5pI&#10;hB0UR6cU33scNJJXMGFQ1rUBd8pA9Tp4bvF99m3OMf0XqA7ICgftuHjLb2tswpL5sGIO5wP7hjMf&#10;7vGQCpqSQnejZAPu96n/iEfaopSSBuetpP7XljlBifphkNCX+XQaBzQ9pl8vIjfcW8nLW4nZ6mvA&#10;nua4XSxP14gPqr9KB/oZV8MiekURMxx9l5QH1z+uQ7sHcLlwsVgkGA6lZWFpHi2PxmNVI8me9s/M&#10;2Y6JASl8B/1ssuIDIVts1DSw2AaQdWLrsa5dvXGgExm75RM3xtt3Qh1X5PwPAAAA//8DAFBLAwQU&#10;AAYACAAAACEAi5vP+uEAAAAJAQAADwAAAGRycy9kb3ducmV2LnhtbEyPsU7DMBBAdyT+wTokFtTa&#10;SSiUEKdCqCyoqkTahc2Nr0lU+xzFbhP4eswE4+me3r0rVpM17IKD7xxJSOYCGFLtdEeNhP3ubbYE&#10;5oMirYwjlPCFHlbl9VWhcu1G+sBLFRoWJeRzJaENoc8593WLVvm565Hi7ugGq0Ich4brQY1Rbg1P&#10;hXjgVnUUL7Sqx9cW61N1thKWp3RT3Yn1dme+j3X4XDfv/XaU8vZmenkGFnAKfzD85sd0KGPTwZ1J&#10;e2YkZCJLIyphkTwCi0C2SO+BHaL9KQFeFvz/B+UPAAAA//8DAFBLAQItABQABgAIAAAAIQC2gziS&#10;/gAAAOEBAAATAAAAAAAAAAAAAAAAAAAAAABbQ29udGVudF9UeXBlc10ueG1sUEsBAi0AFAAGAAgA&#10;AAAhADj9If/WAAAAlAEAAAsAAAAAAAAAAAAAAAAALwEAAF9yZWxzLy5yZWxzUEsBAi0AFAAGAAgA&#10;AAAhAJjjHQ2HAgAAagUAAA4AAAAAAAAAAAAAAAAALgIAAGRycy9lMm9Eb2MueG1sUEsBAi0AFAAG&#10;AAgAAAAhAIubz/rhAAAACQEAAA8AAAAAAAAAAAAAAAAA4QQAAGRycy9kb3ducmV2LnhtbFBLBQYA&#10;AAAABAAEAPMAAADvBQAAAAA=&#10;" fillcolor="white [3201]" strokecolor="black [3213]" strokeweight="2pt">
                <v:path arrowok="t"/>
              </v:rect>
            </w:pict>
          </mc:Fallback>
        </mc:AlternateContent>
      </w:r>
      <w:r w:rsidR="00921C33" w:rsidRPr="00404497">
        <w:rPr>
          <w:rFonts w:asciiTheme="majorBidi" w:hAnsiTheme="majorBidi" w:cstheme="majorBidi"/>
          <w:sz w:val="24"/>
          <w:szCs w:val="24"/>
        </w:rPr>
        <w:t xml:space="preserve">Nama responden </w:t>
      </w:r>
      <w:r w:rsidR="00921C33">
        <w:rPr>
          <w:rFonts w:asciiTheme="majorBidi" w:hAnsiTheme="majorBidi" w:cstheme="majorBidi"/>
          <w:sz w:val="24"/>
          <w:szCs w:val="24"/>
        </w:rPr>
        <w:tab/>
      </w:r>
      <w:r w:rsidR="00921C33" w:rsidRPr="00404497">
        <w:rPr>
          <w:rFonts w:asciiTheme="majorBidi" w:hAnsiTheme="majorBidi" w:cstheme="majorBidi"/>
          <w:sz w:val="24"/>
          <w:szCs w:val="24"/>
        </w:rPr>
        <w:t>:</w:t>
      </w:r>
    </w:p>
    <w:p w:rsidR="00921C33" w:rsidRPr="00404497" w:rsidRDefault="00F15C99" w:rsidP="00921C33">
      <w:pPr>
        <w:pStyle w:val="ListParagraph"/>
        <w:numPr>
          <w:ilvl w:val="0"/>
          <w:numId w:val="23"/>
        </w:numPr>
        <w:spacing w:line="48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872" behindDoc="0" locked="0" layoutInCell="1" allowOverlap="1">
                <wp:simplePos x="0" y="0"/>
                <wp:positionH relativeFrom="column">
                  <wp:posOffset>3116580</wp:posOffset>
                </wp:positionH>
                <wp:positionV relativeFrom="paragraph">
                  <wp:posOffset>303530</wp:posOffset>
                </wp:positionV>
                <wp:extent cx="312420" cy="237490"/>
                <wp:effectExtent l="0" t="0" r="11430"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7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45.4pt;margin-top:23.9pt;width:24.6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jYhgIAAGoFAAAOAAAAZHJzL2Uyb0RvYy54bWysVEtPGzEQvlfqf7B8L5tdwmvFBkUgqkoR&#10;IKDibLx2YuH1uLaTTfrrO/Y+AjSnqhfL9nzz/mYur7aNJhvhvAJT0fxoQokwHGpllhX9+Xz77ZwS&#10;H5ipmQYjKroTnl7Nvn65bG0pCliBroUjaMT4srUVXYVgyyzzfCUa5o/ACoNCCa5hAZ9umdWOtWi9&#10;0VkxmZxmLbjaOuDCe/y96YR0luxLKXi4l9KLQHRFMbaQTpfO13hms0tWLh2zK8X7MNg/RNEwZdDp&#10;aOqGBUbWTv1lqlHcgQcZjjg0GUipuEg5YDb55FM2TytmRcoFi+PtWCb//8zyu82DI6quaEGJYQ22&#10;6BGLxsxSC3ISy9NaXyLqyT64mKC3C+BvHgXZB0l8+B6zla6JWEyPbFOtd2OtxTYQjp/HeTEtsCMc&#10;RcXx2fQi9SJj5aBsnQ/fBTQkXirqMKpUYbZZ+BDds3KARF/apOhAq/pWaZ0ekUTiWjuyYdj+sM1j&#10;Pqjn9yh8Rc2USxd+SiTstOisPgqJ5cGAi+Q9EXNvk3EuTDjt7WqD6KgmMYJRMT+kqMMQTI+NaiIR&#10;dlScHFL86HHUSF7BhFG5UQbcIQP12+i5ww/ZdznH9F+h3iErHHTj4i2/VdiEBfPhgTmcD+wbzny4&#10;x0NqaCsK/Y2SFbjfh/4jHmmLUkpanLeK+l9r5gQl+odBQl/k02kc0PSYnpxFbrj3ktf3ErNurgF7&#10;muN2sTxdIz7o4SodNC+4GubRK4qY4ei7ojy44XEduj2Ay4WL+TzBcCgtCwvzZHk0HqsaSfa8fWHO&#10;9kwMSOE7GGaTlZ8I2WGjpoH5OoBUia37uvb1xoFOZOyXT9wY798JtV+Rsz8AAAD//wMAUEsDBBQA&#10;BgAIAAAAIQA0hUgE4AAAAAkBAAAPAAAAZHJzL2Rvd25yZXYueG1sTI9BT8MwDIXvSPyHyEhcEEuo&#10;Nhil6YTQuCA0iY4Lt6zx2mqJUzXZWvj1mNM42dZ7ev5esZq8EyccYhdIw91MgUCqg+2o0fC5fb1d&#10;gojJkDUuEGr4xgir8vKiMLkNI33gqUqN4BCKudHQptTnUsa6RW/iLPRIrO3D4E3ic2ikHczI4d7J&#10;TKl76U1H/KE1Pb60WB+qo9ewPGTv1Y1ab7buZ1+nr3Xz1m9Gra+vpucnEAmndDbDHz6jQ8lMu3Ak&#10;G4XTMH9UjJ54eeDJhsVccbkdpy8ykGUh/zcofwEAAP//AwBQSwECLQAUAAYACAAAACEAtoM4kv4A&#10;AADhAQAAEwAAAAAAAAAAAAAAAAAAAAAAW0NvbnRlbnRfVHlwZXNdLnhtbFBLAQItABQABgAIAAAA&#10;IQA4/SH/1gAAAJQBAAALAAAAAAAAAAAAAAAAAC8BAABfcmVscy8ucmVsc1BLAQItABQABgAIAAAA&#10;IQDrcAjYhgIAAGoFAAAOAAAAAAAAAAAAAAAAAC4CAABkcnMvZTJvRG9jLnhtbFBLAQItABQABgAI&#10;AAAAIQA0hUgE4AAAAAkBAAAPAAAAAAAAAAAAAAAAAOAEAABkcnMvZG93bnJldi54bWxQSwUGAAAA&#10;AAQABADzAAAA7QUAAAAA&#10;" fillcolor="white [3201]" strokecolor="black [3213]" strokeweight="2pt">
                <v:path arrowok="t"/>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2848" behindDoc="0" locked="0" layoutInCell="1" allowOverlap="1">
                <wp:simplePos x="0" y="0"/>
                <wp:positionH relativeFrom="column">
                  <wp:posOffset>1925320</wp:posOffset>
                </wp:positionH>
                <wp:positionV relativeFrom="paragraph">
                  <wp:posOffset>301625</wp:posOffset>
                </wp:positionV>
                <wp:extent cx="312420" cy="237490"/>
                <wp:effectExtent l="0" t="0" r="11430"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7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51.6pt;margin-top:23.75pt;width:24.6pt;height:1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IchAIAAGoFAAAOAAAAZHJzL2Uyb0RvYy54bWysVEtPGzEQvlfqf7B8L5uEFMqKDYpAVJUi&#10;iICKs/HaiYXtcW0nm/TXd+x9BGhOVS+Wx/PN+xtfXu2MJlvhgwJb0fHJiBJhOdTKrir68+n2yzdK&#10;QmS2ZhqsqOheBHo1+/zpsnGlmMAadC08QSc2lI2r6DpGVxZF4GthWDgBJywqJXjDIop+VdSeNejd&#10;6GIyGp0VDfjaeeAiBHy9aZV0lv1LKXi8lzKISHRFMbeYT5/Pl3QWs0tWrjxza8W7NNg/ZGGYshh0&#10;cHXDIiMbr/5yZRT3EEDGEw6mACkVF7kGrGY8+lDN45o5kWvB5gQ3tCn8P7f8brv0RNU4O0osMzii&#10;B2wasystyFlqT+NCiahHt/SpwOAWwF8DKop3miSEDrOT3iQslkd2udf7oddiFwnHx9PxZDrBiXBU&#10;TU7Ppxd5FgUre2PnQ/wuwJB0qajHrHKH2XYRYgrPyh6SYmmbswOt6luldRYSicS19mTLcPxxN071&#10;oF04oFBKlrmWNv1cSNxr0Xp9EBLbgwlPcvRMzINPxrmwMfcpe0J0MpOYwWA4PmaoY59Mh01mIhN2&#10;MBwdM3wfcbDIUcHGwdgoC/6Yg/p1iNzi++rbmlP5L1DvkRUe2nUJjt8qHMKChbhkHvcD54Y7H+/x&#10;kBqaikJ3o2QN/vex94RH2qKWkgb3raLh14Z5QYn+YZHQF+PpNC1oFqZfzxM3/FvNy1uN3ZhrwJki&#10;aTG7fE34qPur9GCe8WuYp6ioYpZj7Iry6HvhOrb/AH4uXMznGYZL6Vhc2EfHk/PU1USyp90z865j&#10;YkQK30G/m6z8QMgWmywtzDcRpMpsPfS16zcudCZj9/mkH+OtnFGHL3L2BwAA//8DAFBLAwQUAAYA&#10;CAAAACEA6qzljeEAAAAJAQAADwAAAGRycy9kb3ducmV2LnhtbEyPsU7DMBBAdyT+wTokFtTaJCmU&#10;EKdCqCyoqkTahc2Nr0lU+xzFbhP4eswE4+me3r0rVpM17IKD7xxJuJ8LYEi10x01Eva7t9kSmA+K&#10;tDKOUMIXeliV11eFyrUb6QMvVWhYlJDPlYQ2hD7n3NctWuXnrkeKu6MbrApxHBquBzVGuTU8EeKB&#10;W9VRvNCqHl9brE/V2UpYnpJNdSfW2535Ptbhc92899tRytub6eUZWMAp/MHwmx/ToYxNB3cm7ZmR&#10;kIo0iaiE7HEBLALpIsmAHaI9ewJeFvz/B+UPAAAA//8DAFBLAQItABQABgAIAAAAIQC2gziS/gAA&#10;AOEBAAATAAAAAAAAAAAAAAAAAAAAAABbQ29udGVudF9UeXBlc10ueG1sUEsBAi0AFAAGAAgAAAAh&#10;ADj9If/WAAAAlAEAAAsAAAAAAAAAAAAAAAAALwEAAF9yZWxzLy5yZWxzUEsBAi0AFAAGAAgAAAAh&#10;ACMWUhyEAgAAagUAAA4AAAAAAAAAAAAAAAAALgIAAGRycy9lMm9Eb2MueG1sUEsBAi0AFAAGAAgA&#10;AAAhAOqs5Y3hAAAACQEAAA8AAAAAAAAAAAAAAAAA3gQAAGRycy9kb3ducmV2LnhtbFBLBQYAAAAA&#10;BAAEAPMAAADsBQAAAAA=&#10;" fillcolor="white [3201]" strokecolor="black [3213]" strokeweight="2pt">
                <v:path arrowok="t"/>
              </v:rect>
            </w:pict>
          </mc:Fallback>
        </mc:AlternateContent>
      </w:r>
      <w:r w:rsidR="00921C33">
        <w:rPr>
          <w:rFonts w:asciiTheme="majorBidi" w:hAnsiTheme="majorBidi" w:cstheme="majorBidi"/>
          <w:sz w:val="24"/>
          <w:szCs w:val="24"/>
        </w:rPr>
        <w:t>Jenis Kelamin</w:t>
      </w:r>
      <w:r w:rsidR="00921C33">
        <w:rPr>
          <w:rFonts w:asciiTheme="majorBidi" w:hAnsiTheme="majorBidi" w:cstheme="majorBidi"/>
          <w:sz w:val="24"/>
          <w:szCs w:val="24"/>
        </w:rPr>
        <w:tab/>
        <w:t xml:space="preserve">: </w:t>
      </w:r>
      <w:r w:rsidR="00921C33">
        <w:rPr>
          <w:rFonts w:asciiTheme="majorBidi" w:hAnsiTheme="majorBidi" w:cstheme="majorBidi"/>
          <w:sz w:val="24"/>
          <w:szCs w:val="24"/>
        </w:rPr>
        <w:tab/>
        <w:t>Laki- laki</w:t>
      </w:r>
      <w:r w:rsidR="00921C33">
        <w:rPr>
          <w:rFonts w:asciiTheme="majorBidi" w:hAnsiTheme="majorBidi" w:cstheme="majorBidi"/>
          <w:sz w:val="24"/>
          <w:szCs w:val="24"/>
        </w:rPr>
        <w:tab/>
        <w:t xml:space="preserve">        Perempuan</w:t>
      </w:r>
    </w:p>
    <w:p w:rsidR="00921C33" w:rsidRDefault="00921C33" w:rsidP="00921C33">
      <w:pPr>
        <w:pStyle w:val="ListParagraph"/>
        <w:numPr>
          <w:ilvl w:val="0"/>
          <w:numId w:val="23"/>
        </w:numPr>
        <w:spacing w:line="480" w:lineRule="auto"/>
        <w:rPr>
          <w:rFonts w:asciiTheme="majorBidi" w:hAnsiTheme="majorBidi" w:cstheme="majorBidi"/>
          <w:sz w:val="24"/>
          <w:szCs w:val="24"/>
        </w:rPr>
      </w:pPr>
      <w:r>
        <w:rPr>
          <w:rFonts w:asciiTheme="majorBidi" w:hAnsiTheme="majorBidi" w:cstheme="majorBidi"/>
          <w:sz w:val="24"/>
          <w:szCs w:val="24"/>
        </w:rPr>
        <w:t xml:space="preserve">Universitas </w:t>
      </w:r>
      <w:r>
        <w:rPr>
          <w:rFonts w:asciiTheme="majorBidi" w:hAnsiTheme="majorBidi" w:cstheme="majorBidi"/>
          <w:sz w:val="24"/>
          <w:szCs w:val="24"/>
        </w:rPr>
        <w:tab/>
      </w:r>
      <w:r w:rsidRPr="00404497">
        <w:rPr>
          <w:rFonts w:asciiTheme="majorBidi" w:hAnsiTheme="majorBidi" w:cstheme="majorBidi"/>
          <w:sz w:val="24"/>
          <w:szCs w:val="24"/>
        </w:rPr>
        <w:t>:</w:t>
      </w:r>
      <w:r>
        <w:rPr>
          <w:rFonts w:asciiTheme="majorBidi" w:hAnsiTheme="majorBidi" w:cstheme="majorBidi"/>
          <w:sz w:val="24"/>
          <w:szCs w:val="24"/>
        </w:rPr>
        <w:tab/>
        <w:t>UMI</w:t>
      </w:r>
      <w:r>
        <w:rPr>
          <w:rFonts w:asciiTheme="majorBidi" w:hAnsiTheme="majorBidi" w:cstheme="majorBidi"/>
          <w:sz w:val="24"/>
          <w:szCs w:val="24"/>
        </w:rPr>
        <w:tab/>
      </w:r>
      <w:r>
        <w:rPr>
          <w:rFonts w:asciiTheme="majorBidi" w:hAnsiTheme="majorBidi" w:cstheme="majorBidi"/>
          <w:sz w:val="24"/>
          <w:szCs w:val="24"/>
        </w:rPr>
        <w:tab/>
        <w:t xml:space="preserve">        UNISMUH</w:t>
      </w:r>
    </w:p>
    <w:p w:rsidR="00921C33" w:rsidRPr="00404497" w:rsidRDefault="00921C33" w:rsidP="00921C33">
      <w:pPr>
        <w:pStyle w:val="ListParagraph"/>
        <w:numPr>
          <w:ilvl w:val="0"/>
          <w:numId w:val="23"/>
        </w:numPr>
        <w:spacing w:line="480" w:lineRule="auto"/>
        <w:rPr>
          <w:rFonts w:asciiTheme="majorBidi" w:hAnsiTheme="majorBidi" w:cstheme="majorBidi"/>
          <w:sz w:val="24"/>
          <w:szCs w:val="24"/>
        </w:rPr>
      </w:pPr>
      <w:r>
        <w:rPr>
          <w:rFonts w:asciiTheme="majorBidi" w:hAnsiTheme="majorBidi" w:cstheme="majorBidi"/>
          <w:sz w:val="24"/>
          <w:szCs w:val="24"/>
        </w:rPr>
        <w:t>IPK</w:t>
      </w:r>
      <w:r>
        <w:rPr>
          <w:rFonts w:asciiTheme="majorBidi" w:hAnsiTheme="majorBidi" w:cstheme="majorBidi"/>
          <w:sz w:val="24"/>
          <w:szCs w:val="24"/>
        </w:rPr>
        <w:tab/>
      </w:r>
      <w:r>
        <w:rPr>
          <w:rFonts w:asciiTheme="majorBidi" w:hAnsiTheme="majorBidi" w:cstheme="majorBidi"/>
          <w:sz w:val="24"/>
          <w:szCs w:val="24"/>
        </w:rPr>
        <w:tab/>
        <w:t>:</w:t>
      </w:r>
    </w:p>
    <w:p w:rsidR="00921C33" w:rsidRPr="00C6128E" w:rsidRDefault="00921C33" w:rsidP="00921C33">
      <w:pPr>
        <w:pStyle w:val="ListParagraph"/>
        <w:numPr>
          <w:ilvl w:val="0"/>
          <w:numId w:val="22"/>
        </w:numPr>
        <w:spacing w:line="480" w:lineRule="auto"/>
        <w:rPr>
          <w:rFonts w:asciiTheme="majorBidi" w:hAnsiTheme="majorBidi" w:cstheme="majorBidi"/>
          <w:b/>
          <w:sz w:val="24"/>
          <w:szCs w:val="24"/>
        </w:rPr>
      </w:pPr>
      <w:r w:rsidRPr="00C6128E">
        <w:rPr>
          <w:rFonts w:asciiTheme="majorBidi" w:hAnsiTheme="majorBidi" w:cstheme="majorBidi"/>
          <w:b/>
          <w:sz w:val="24"/>
          <w:szCs w:val="24"/>
        </w:rPr>
        <w:t>TANGGAPAN RESPONDEN</w:t>
      </w:r>
    </w:p>
    <w:p w:rsidR="00921C33" w:rsidRPr="00404497" w:rsidRDefault="00921C33" w:rsidP="00921C33">
      <w:pPr>
        <w:pStyle w:val="ListParagraph"/>
        <w:spacing w:line="480" w:lineRule="auto"/>
        <w:jc w:val="both"/>
        <w:rPr>
          <w:rFonts w:asciiTheme="majorBidi" w:hAnsiTheme="majorBidi" w:cstheme="majorBidi"/>
          <w:sz w:val="24"/>
          <w:szCs w:val="24"/>
        </w:rPr>
      </w:pPr>
      <w:r w:rsidRPr="00404497">
        <w:rPr>
          <w:rFonts w:asciiTheme="majorBidi" w:hAnsiTheme="majorBidi" w:cstheme="majorBidi"/>
          <w:sz w:val="24"/>
          <w:szCs w:val="24"/>
        </w:rPr>
        <w:t>Sdr/i dimohon untuk memberikan tang</w:t>
      </w:r>
      <w:r>
        <w:rPr>
          <w:rFonts w:asciiTheme="majorBidi" w:hAnsiTheme="majorBidi" w:cstheme="majorBidi"/>
          <w:sz w:val="24"/>
          <w:szCs w:val="24"/>
        </w:rPr>
        <w:t>gapan yang sesuai atas pernyataa</w:t>
      </w:r>
      <w:r w:rsidRPr="00404497">
        <w:rPr>
          <w:rFonts w:asciiTheme="majorBidi" w:hAnsiTheme="majorBidi" w:cstheme="majorBidi"/>
          <w:sz w:val="24"/>
          <w:szCs w:val="24"/>
        </w:rPr>
        <w:t>n- per</w:t>
      </w:r>
      <w:r>
        <w:rPr>
          <w:rFonts w:asciiTheme="majorBidi" w:hAnsiTheme="majorBidi" w:cstheme="majorBidi"/>
          <w:sz w:val="24"/>
          <w:szCs w:val="24"/>
        </w:rPr>
        <w:t>nyataan</w:t>
      </w:r>
      <w:r w:rsidRPr="00404497">
        <w:rPr>
          <w:rFonts w:asciiTheme="majorBidi" w:hAnsiTheme="majorBidi" w:cstheme="majorBidi"/>
          <w:sz w:val="24"/>
          <w:szCs w:val="24"/>
        </w:rPr>
        <w:t xml:space="preserve"> berikut dengan memilih skor yang tersedia dengan cara memberi tanda (√). Jika menurut Sdr/i tidak ada jawaban yang tepat, maka jawaban dapat diberikan pada pilihan yang paling mendekati.</w:t>
      </w:r>
    </w:p>
    <w:p w:rsidR="00921C33" w:rsidRPr="00404497" w:rsidRDefault="00921C33" w:rsidP="00921C33">
      <w:pPr>
        <w:pStyle w:val="ListParagraph"/>
        <w:spacing w:line="480" w:lineRule="auto"/>
        <w:rPr>
          <w:rFonts w:asciiTheme="majorBidi" w:hAnsiTheme="majorBidi" w:cstheme="majorBidi"/>
          <w:sz w:val="24"/>
          <w:szCs w:val="24"/>
        </w:rPr>
      </w:pPr>
      <w:r w:rsidRPr="00404497">
        <w:rPr>
          <w:rFonts w:asciiTheme="majorBidi" w:hAnsiTheme="majorBidi" w:cstheme="majorBidi"/>
          <w:sz w:val="24"/>
          <w:szCs w:val="24"/>
        </w:rPr>
        <w:t>STS</w:t>
      </w:r>
      <w:r w:rsidRPr="00404497">
        <w:rPr>
          <w:rFonts w:asciiTheme="majorBidi" w:hAnsiTheme="majorBidi" w:cstheme="majorBidi"/>
          <w:sz w:val="24"/>
          <w:szCs w:val="24"/>
        </w:rPr>
        <w:tab/>
        <w:t>: Sangat Tidak Setuju (STS)</w:t>
      </w:r>
    </w:p>
    <w:p w:rsidR="00921C33" w:rsidRPr="00404497" w:rsidRDefault="00921C33" w:rsidP="00921C33">
      <w:pPr>
        <w:pStyle w:val="ListParagraph"/>
        <w:spacing w:line="480" w:lineRule="auto"/>
        <w:rPr>
          <w:rFonts w:asciiTheme="majorBidi" w:hAnsiTheme="majorBidi" w:cstheme="majorBidi"/>
          <w:sz w:val="24"/>
          <w:szCs w:val="24"/>
        </w:rPr>
      </w:pPr>
      <w:r w:rsidRPr="00404497">
        <w:rPr>
          <w:rFonts w:asciiTheme="majorBidi" w:hAnsiTheme="majorBidi" w:cstheme="majorBidi"/>
          <w:sz w:val="24"/>
          <w:szCs w:val="24"/>
        </w:rPr>
        <w:t>TS</w:t>
      </w:r>
      <w:r w:rsidRPr="00404497">
        <w:rPr>
          <w:rFonts w:asciiTheme="majorBidi" w:hAnsiTheme="majorBidi" w:cstheme="majorBidi"/>
          <w:sz w:val="24"/>
          <w:szCs w:val="24"/>
        </w:rPr>
        <w:tab/>
        <w:t>: Tidak Setuju (TS)</w:t>
      </w:r>
    </w:p>
    <w:p w:rsidR="00921C33" w:rsidRPr="00404497" w:rsidRDefault="00921C33" w:rsidP="00921C33">
      <w:pPr>
        <w:pStyle w:val="ListParagraph"/>
        <w:spacing w:line="480" w:lineRule="auto"/>
        <w:rPr>
          <w:rFonts w:asciiTheme="majorBidi" w:hAnsiTheme="majorBidi" w:cstheme="majorBidi"/>
          <w:sz w:val="24"/>
          <w:szCs w:val="24"/>
        </w:rPr>
      </w:pPr>
      <w:r w:rsidRPr="00404497">
        <w:rPr>
          <w:rFonts w:asciiTheme="majorBidi" w:hAnsiTheme="majorBidi" w:cstheme="majorBidi"/>
          <w:sz w:val="24"/>
          <w:szCs w:val="24"/>
        </w:rPr>
        <w:t>KS</w:t>
      </w:r>
      <w:r w:rsidRPr="00404497">
        <w:rPr>
          <w:rFonts w:asciiTheme="majorBidi" w:hAnsiTheme="majorBidi" w:cstheme="majorBidi"/>
          <w:sz w:val="24"/>
          <w:szCs w:val="24"/>
        </w:rPr>
        <w:tab/>
        <w:t>: Kurang Setuju (KS)</w:t>
      </w:r>
    </w:p>
    <w:p w:rsidR="00921C33" w:rsidRPr="00404497" w:rsidRDefault="00921C33" w:rsidP="00921C33">
      <w:pPr>
        <w:pStyle w:val="ListParagraph"/>
        <w:spacing w:line="480" w:lineRule="auto"/>
        <w:rPr>
          <w:rFonts w:asciiTheme="majorBidi" w:hAnsiTheme="majorBidi" w:cstheme="majorBidi"/>
          <w:sz w:val="24"/>
          <w:szCs w:val="24"/>
        </w:rPr>
      </w:pPr>
      <w:r w:rsidRPr="00404497">
        <w:rPr>
          <w:rFonts w:asciiTheme="majorBidi" w:hAnsiTheme="majorBidi" w:cstheme="majorBidi"/>
          <w:sz w:val="24"/>
          <w:szCs w:val="24"/>
        </w:rPr>
        <w:t>S</w:t>
      </w:r>
      <w:r w:rsidRPr="00404497">
        <w:rPr>
          <w:rFonts w:asciiTheme="majorBidi" w:hAnsiTheme="majorBidi" w:cstheme="majorBidi"/>
          <w:sz w:val="24"/>
          <w:szCs w:val="24"/>
        </w:rPr>
        <w:tab/>
        <w:t>: Setuju (S)</w:t>
      </w:r>
    </w:p>
    <w:p w:rsidR="00921C33" w:rsidRDefault="00921C33" w:rsidP="00921C33">
      <w:pPr>
        <w:pStyle w:val="ListParagraph"/>
        <w:spacing w:line="480" w:lineRule="auto"/>
        <w:rPr>
          <w:rFonts w:asciiTheme="majorBidi" w:hAnsiTheme="majorBidi" w:cstheme="majorBidi"/>
          <w:sz w:val="24"/>
          <w:szCs w:val="24"/>
        </w:rPr>
      </w:pPr>
      <w:r w:rsidRPr="00404497">
        <w:rPr>
          <w:rFonts w:asciiTheme="majorBidi" w:hAnsiTheme="majorBidi" w:cstheme="majorBidi"/>
          <w:sz w:val="24"/>
          <w:szCs w:val="24"/>
        </w:rPr>
        <w:t>SS</w:t>
      </w:r>
      <w:r w:rsidRPr="00404497">
        <w:rPr>
          <w:rFonts w:asciiTheme="majorBidi" w:hAnsiTheme="majorBidi" w:cstheme="majorBidi"/>
          <w:sz w:val="24"/>
          <w:szCs w:val="24"/>
        </w:rPr>
        <w:tab/>
        <w:t>: Sangat Setuju (SS)</w:t>
      </w:r>
    </w:p>
    <w:p w:rsidR="00921C33" w:rsidRDefault="00921C33" w:rsidP="00921C33">
      <w:pPr>
        <w:spacing w:line="480" w:lineRule="auto"/>
        <w:rPr>
          <w:rFonts w:asciiTheme="majorBidi" w:hAnsiTheme="majorBidi" w:cstheme="majorBidi"/>
          <w:sz w:val="24"/>
          <w:szCs w:val="24"/>
        </w:rPr>
      </w:pPr>
    </w:p>
    <w:p w:rsidR="00921C33" w:rsidRPr="005276F9" w:rsidRDefault="00921C33" w:rsidP="00921C33">
      <w:pPr>
        <w:spacing w:line="480" w:lineRule="auto"/>
        <w:rPr>
          <w:rFonts w:asciiTheme="majorBidi" w:hAnsiTheme="majorBidi" w:cstheme="majorBidi"/>
          <w:sz w:val="24"/>
          <w:szCs w:val="24"/>
        </w:rPr>
      </w:pPr>
    </w:p>
    <w:p w:rsidR="00921C33" w:rsidRPr="00C6128E" w:rsidRDefault="00921C33" w:rsidP="00921C33">
      <w:pPr>
        <w:pStyle w:val="ListParagraph"/>
        <w:numPr>
          <w:ilvl w:val="0"/>
          <w:numId w:val="24"/>
        </w:numPr>
        <w:spacing w:line="240" w:lineRule="auto"/>
        <w:ind w:left="426" w:hanging="426"/>
        <w:rPr>
          <w:rFonts w:asciiTheme="majorBidi" w:hAnsiTheme="majorBidi" w:cstheme="majorBidi"/>
          <w:b/>
          <w:sz w:val="24"/>
          <w:szCs w:val="24"/>
        </w:rPr>
      </w:pPr>
      <w:r w:rsidRPr="00C6128E">
        <w:rPr>
          <w:rFonts w:asciiTheme="majorBidi" w:hAnsiTheme="majorBidi" w:cstheme="majorBidi"/>
          <w:b/>
          <w:sz w:val="24"/>
          <w:szCs w:val="24"/>
        </w:rPr>
        <w:lastRenderedPageBreak/>
        <w:t xml:space="preserve">Pemilihan Karir Auditor </w:t>
      </w:r>
    </w:p>
    <w:p w:rsidR="00921C33" w:rsidRPr="00080CCB" w:rsidRDefault="00921C33" w:rsidP="00921C33">
      <w:pPr>
        <w:pStyle w:val="ListParagraph"/>
        <w:spacing w:line="240" w:lineRule="auto"/>
        <w:ind w:left="426"/>
        <w:jc w:val="both"/>
        <w:rPr>
          <w:rFonts w:asciiTheme="majorBidi" w:hAnsiTheme="majorBidi" w:cstheme="majorBidi"/>
          <w:sz w:val="24"/>
          <w:szCs w:val="24"/>
        </w:rPr>
      </w:pPr>
      <w:r w:rsidRPr="00080CCB">
        <w:rPr>
          <w:rFonts w:asciiTheme="majorBidi" w:hAnsiTheme="majorBidi" w:cstheme="majorBidi"/>
          <w:sz w:val="24"/>
          <w:szCs w:val="24"/>
        </w:rPr>
        <w:t>Definisi Auditor adalah seseorang yang menyatakan pendapat atas kewajaran dalam semua hal yang material, posisi keuangan hasil usaha dan arus kas yang sesuai dengan prinsip akuntansi berlaku umum di Indonesia (Arens, 1995).</w:t>
      </w:r>
    </w:p>
    <w:tbl>
      <w:tblPr>
        <w:tblStyle w:val="TableGrid"/>
        <w:tblW w:w="0" w:type="auto"/>
        <w:tblInd w:w="534" w:type="dxa"/>
        <w:tblLook w:val="04A0" w:firstRow="1" w:lastRow="0" w:firstColumn="1" w:lastColumn="0" w:noHBand="0" w:noVBand="1"/>
      </w:tblPr>
      <w:tblGrid>
        <w:gridCol w:w="570"/>
        <w:gridCol w:w="4180"/>
        <w:gridCol w:w="644"/>
        <w:gridCol w:w="566"/>
        <w:gridCol w:w="566"/>
        <w:gridCol w:w="562"/>
        <w:gridCol w:w="531"/>
      </w:tblGrid>
      <w:tr w:rsidR="00921C33" w:rsidRPr="00404497" w:rsidTr="00532994">
        <w:trPr>
          <w:trHeight w:val="576"/>
        </w:trPr>
        <w:tc>
          <w:tcPr>
            <w:tcW w:w="570"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No.</w:t>
            </w:r>
          </w:p>
        </w:tc>
        <w:tc>
          <w:tcPr>
            <w:tcW w:w="4180"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Pernyataan</w:t>
            </w:r>
          </w:p>
        </w:tc>
        <w:tc>
          <w:tcPr>
            <w:tcW w:w="644"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STS</w:t>
            </w:r>
          </w:p>
        </w:tc>
        <w:tc>
          <w:tcPr>
            <w:tcW w:w="566"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TS</w:t>
            </w:r>
          </w:p>
        </w:tc>
        <w:tc>
          <w:tcPr>
            <w:tcW w:w="566"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KS</w:t>
            </w:r>
          </w:p>
        </w:tc>
        <w:tc>
          <w:tcPr>
            <w:tcW w:w="562"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S</w:t>
            </w:r>
          </w:p>
        </w:tc>
        <w:tc>
          <w:tcPr>
            <w:tcW w:w="531"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SS</w:t>
            </w:r>
          </w:p>
        </w:tc>
      </w:tr>
      <w:tr w:rsidR="00921C33" w:rsidRPr="00404497" w:rsidTr="00532994">
        <w:trPr>
          <w:trHeight w:val="559"/>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1.</w:t>
            </w:r>
          </w:p>
        </w:tc>
        <w:tc>
          <w:tcPr>
            <w:tcW w:w="4180" w:type="dxa"/>
          </w:tcPr>
          <w:p w:rsidR="00921C33" w:rsidRDefault="00921C33" w:rsidP="005329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Saya memilih karir auditor karena dapat menjadi konsultan bisnis terpercaya</w:t>
            </w:r>
          </w:p>
          <w:p w:rsidR="00921C33" w:rsidRDefault="00921C33" w:rsidP="00532994">
            <w:pPr>
              <w:autoSpaceDE w:val="0"/>
              <w:autoSpaceDN w:val="0"/>
              <w:adjustRightInd w:val="0"/>
              <w:rPr>
                <w:rFonts w:ascii="Times New Roman" w:hAnsi="Times New Roman" w:cs="Times New Roman"/>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59"/>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2.</w:t>
            </w:r>
          </w:p>
        </w:tc>
        <w:tc>
          <w:tcPr>
            <w:tcW w:w="4180" w:type="dxa"/>
          </w:tcPr>
          <w:p w:rsidR="00921C33" w:rsidRDefault="00921C33" w:rsidP="005329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Saya memilih karir auditor karena dapat memperluas wawasan dan kemapuan akuntansi</w:t>
            </w:r>
          </w:p>
          <w:p w:rsidR="00921C33" w:rsidRDefault="00921C33" w:rsidP="00532994">
            <w:pPr>
              <w:autoSpaceDE w:val="0"/>
              <w:autoSpaceDN w:val="0"/>
              <w:adjustRightInd w:val="0"/>
              <w:rPr>
                <w:rFonts w:ascii="Times New Roman" w:hAnsi="Times New Roman" w:cs="Times New Roman"/>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Default="00921C33" w:rsidP="00532994">
            <w:pPr>
              <w:pStyle w:val="ListParagraph"/>
              <w:ind w:left="0"/>
              <w:rPr>
                <w:rFonts w:asciiTheme="majorBidi" w:hAnsiTheme="majorBidi" w:cstheme="majorBidi"/>
                <w:sz w:val="24"/>
                <w:szCs w:val="24"/>
              </w:rPr>
            </w:pPr>
          </w:p>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59"/>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3.</w:t>
            </w:r>
          </w:p>
        </w:tc>
        <w:tc>
          <w:tcPr>
            <w:tcW w:w="4180" w:type="dxa"/>
          </w:tcPr>
          <w:p w:rsidR="00921C33" w:rsidRDefault="00921C33" w:rsidP="005329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Saya memilih karir auditor karena dapat menjanjikan lebih profesional dalam bidang akuntansi</w:t>
            </w:r>
          </w:p>
          <w:p w:rsidR="00921C33" w:rsidRDefault="00921C33" w:rsidP="00532994">
            <w:pPr>
              <w:autoSpaceDE w:val="0"/>
              <w:autoSpaceDN w:val="0"/>
              <w:adjustRightInd w:val="0"/>
              <w:rPr>
                <w:rFonts w:ascii="Times New Roman" w:hAnsi="Times New Roman" w:cs="Times New Roman"/>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59"/>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4.</w:t>
            </w:r>
          </w:p>
        </w:tc>
        <w:tc>
          <w:tcPr>
            <w:tcW w:w="4180" w:type="dxa"/>
          </w:tcPr>
          <w:p w:rsidR="00921C33" w:rsidRDefault="00921C33" w:rsidP="005329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Saya memilih karir auditor karena mudah mendapat promosi jabatan</w:t>
            </w:r>
          </w:p>
          <w:p w:rsidR="00921C33" w:rsidRDefault="00921C33" w:rsidP="00532994">
            <w:pPr>
              <w:autoSpaceDE w:val="0"/>
              <w:autoSpaceDN w:val="0"/>
              <w:adjustRightInd w:val="0"/>
              <w:rPr>
                <w:rFonts w:ascii="Times New Roman" w:hAnsi="Times New Roman" w:cs="Times New Roman"/>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59"/>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5.</w:t>
            </w:r>
          </w:p>
        </w:tc>
        <w:tc>
          <w:tcPr>
            <w:tcW w:w="4180" w:type="dxa"/>
          </w:tcPr>
          <w:p w:rsidR="00921C33" w:rsidRDefault="00921C33" w:rsidP="005329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Saya memilih karir auditor karena imbalan yang diperoleh sesuai dengan upaya yang diberikan</w:t>
            </w:r>
          </w:p>
          <w:p w:rsidR="00921C33" w:rsidRPr="00E33691" w:rsidRDefault="00921C33" w:rsidP="00532994">
            <w:pPr>
              <w:autoSpaceDE w:val="0"/>
              <w:autoSpaceDN w:val="0"/>
              <w:adjustRightInd w:val="0"/>
              <w:rPr>
                <w:rFonts w:ascii="Times New Roman" w:hAnsi="Times New Roman" w:cs="Times New Roman"/>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59"/>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6.</w:t>
            </w:r>
          </w:p>
        </w:tc>
        <w:tc>
          <w:tcPr>
            <w:tcW w:w="4180" w:type="dxa"/>
          </w:tcPr>
          <w:p w:rsidR="00921C33" w:rsidRDefault="00921C33" w:rsidP="005329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Saya memilih karir auditor karena sering lembur dan padat pekerjaan</w:t>
            </w:r>
          </w:p>
          <w:p w:rsidR="00921C33" w:rsidRDefault="00921C33" w:rsidP="00532994">
            <w:pPr>
              <w:autoSpaceDE w:val="0"/>
              <w:autoSpaceDN w:val="0"/>
              <w:adjustRightInd w:val="0"/>
              <w:rPr>
                <w:rFonts w:ascii="Times New Roman" w:hAnsi="Times New Roman" w:cs="Times New Roman"/>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42"/>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7.</w:t>
            </w:r>
          </w:p>
        </w:tc>
        <w:tc>
          <w:tcPr>
            <w:tcW w:w="4180" w:type="dxa"/>
          </w:tcPr>
          <w:p w:rsidR="00921C33"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kepuasan pribadi dapat dicapai atas tahapan karir</w:t>
            </w:r>
          </w:p>
          <w:p w:rsidR="00921C33" w:rsidRPr="004B08E2" w:rsidRDefault="00921C33" w:rsidP="00532994">
            <w:pPr>
              <w:jc w:val="both"/>
              <w:rPr>
                <w:rFonts w:asciiTheme="majorBidi" w:hAnsiTheme="majorBidi" w:cstheme="majorBidi"/>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63"/>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8.</w:t>
            </w:r>
          </w:p>
        </w:tc>
        <w:tc>
          <w:tcPr>
            <w:tcW w:w="4180" w:type="dxa"/>
          </w:tcPr>
          <w:p w:rsidR="00921C33"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Saya memilih berkarir auditor karena keamanan kerjanya lebih terjamin</w:t>
            </w:r>
          </w:p>
          <w:p w:rsidR="00921C33" w:rsidRPr="00404497" w:rsidRDefault="00921C33" w:rsidP="00532994">
            <w:pPr>
              <w:pStyle w:val="ListParagraph"/>
              <w:ind w:left="0"/>
              <w:rPr>
                <w:rFonts w:asciiTheme="majorBidi" w:hAnsiTheme="majorBidi" w:cstheme="majorBidi"/>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63"/>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9.</w:t>
            </w:r>
          </w:p>
        </w:tc>
        <w:tc>
          <w:tcPr>
            <w:tcW w:w="4180" w:type="dxa"/>
          </w:tcPr>
          <w:p w:rsidR="00921C33"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auditor memperoleh pengharapan yang tinggi di masyarakat</w:t>
            </w:r>
          </w:p>
          <w:p w:rsidR="00921C33" w:rsidRPr="00404497" w:rsidRDefault="00921C33" w:rsidP="00532994">
            <w:pPr>
              <w:jc w:val="both"/>
              <w:rPr>
                <w:rFonts w:asciiTheme="majorBidi" w:hAnsiTheme="majorBidi" w:cstheme="majorBidi"/>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bl>
    <w:p w:rsidR="00921C33" w:rsidRDefault="00921C33" w:rsidP="00921C33">
      <w:pPr>
        <w:spacing w:line="240" w:lineRule="auto"/>
        <w:ind w:firstLine="426"/>
        <w:rPr>
          <w:rFonts w:asciiTheme="majorBidi" w:hAnsiTheme="majorBidi" w:cstheme="majorBidi"/>
          <w:sz w:val="24"/>
          <w:szCs w:val="24"/>
        </w:rPr>
      </w:pPr>
      <w:r>
        <w:rPr>
          <w:rFonts w:asciiTheme="majorBidi" w:hAnsiTheme="majorBidi" w:cstheme="majorBidi"/>
          <w:sz w:val="24"/>
          <w:szCs w:val="24"/>
        </w:rPr>
        <w:t>Sumber : Alhadar (2013)</w:t>
      </w:r>
    </w:p>
    <w:p w:rsidR="00921C33" w:rsidRDefault="00921C33" w:rsidP="00921C33">
      <w:pPr>
        <w:spacing w:line="240" w:lineRule="auto"/>
        <w:rPr>
          <w:rFonts w:asciiTheme="majorBidi" w:hAnsiTheme="majorBidi" w:cstheme="majorBidi"/>
          <w:sz w:val="24"/>
          <w:szCs w:val="24"/>
        </w:rPr>
      </w:pPr>
    </w:p>
    <w:p w:rsidR="00921C33" w:rsidRDefault="00921C33" w:rsidP="00921C33">
      <w:pPr>
        <w:spacing w:line="240" w:lineRule="auto"/>
        <w:rPr>
          <w:rFonts w:asciiTheme="majorBidi" w:hAnsiTheme="majorBidi" w:cstheme="majorBidi"/>
          <w:sz w:val="24"/>
          <w:szCs w:val="24"/>
        </w:rPr>
      </w:pPr>
    </w:p>
    <w:p w:rsidR="00921C33" w:rsidRPr="006C0B2A" w:rsidRDefault="00921C33" w:rsidP="00921C33">
      <w:pPr>
        <w:spacing w:line="240" w:lineRule="auto"/>
        <w:rPr>
          <w:rFonts w:asciiTheme="majorBidi" w:hAnsiTheme="majorBidi" w:cstheme="majorBidi"/>
          <w:sz w:val="24"/>
          <w:szCs w:val="24"/>
        </w:rPr>
      </w:pPr>
    </w:p>
    <w:p w:rsidR="00921C33" w:rsidRPr="00C6128E" w:rsidRDefault="00921C33" w:rsidP="00921C33">
      <w:pPr>
        <w:pStyle w:val="ListParagraph"/>
        <w:numPr>
          <w:ilvl w:val="0"/>
          <w:numId w:val="24"/>
        </w:numPr>
        <w:spacing w:line="240" w:lineRule="auto"/>
        <w:ind w:left="426" w:hanging="426"/>
        <w:rPr>
          <w:rFonts w:asciiTheme="majorBidi" w:hAnsiTheme="majorBidi" w:cstheme="majorBidi"/>
          <w:b/>
          <w:sz w:val="24"/>
          <w:szCs w:val="24"/>
        </w:rPr>
      </w:pPr>
      <w:r w:rsidRPr="00C6128E">
        <w:rPr>
          <w:rFonts w:asciiTheme="majorBidi" w:hAnsiTheme="majorBidi" w:cstheme="majorBidi"/>
          <w:b/>
          <w:sz w:val="24"/>
          <w:szCs w:val="24"/>
        </w:rPr>
        <w:lastRenderedPageBreak/>
        <w:t>Gaji atau Penghargaan Finansial</w:t>
      </w:r>
    </w:p>
    <w:p w:rsidR="00921C33" w:rsidRPr="00AC77E6" w:rsidRDefault="00921C33" w:rsidP="00921C33">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Definisi p</w:t>
      </w:r>
      <w:r w:rsidRPr="00AC77E6">
        <w:rPr>
          <w:rFonts w:asciiTheme="majorBidi" w:hAnsiTheme="majorBidi" w:cstheme="majorBidi"/>
          <w:sz w:val="24"/>
          <w:szCs w:val="24"/>
        </w:rPr>
        <w:t xml:space="preserve">enghargaan finansial </w:t>
      </w:r>
      <w:r>
        <w:rPr>
          <w:rFonts w:asciiTheme="majorBidi" w:hAnsiTheme="majorBidi" w:cstheme="majorBidi"/>
          <w:sz w:val="24"/>
          <w:szCs w:val="24"/>
        </w:rPr>
        <w:t xml:space="preserve">berdasarkan penelitian Sari (2013) </w:t>
      </w:r>
      <w:r w:rsidRPr="00AC77E6">
        <w:rPr>
          <w:rFonts w:asciiTheme="majorBidi" w:hAnsiTheme="majorBidi" w:cstheme="majorBidi"/>
          <w:sz w:val="24"/>
          <w:szCs w:val="24"/>
        </w:rPr>
        <w:t>merupakan hasil yangdiperoleh sebagai kontraprestasi dari pekerjaan yang telah diyakini secara</w:t>
      </w:r>
      <w:r>
        <w:rPr>
          <w:rFonts w:asciiTheme="majorBidi" w:hAnsiTheme="majorBidi" w:cstheme="majorBidi"/>
          <w:sz w:val="24"/>
          <w:szCs w:val="24"/>
        </w:rPr>
        <w:t xml:space="preserve"> </w:t>
      </w:r>
      <w:r w:rsidRPr="00AC77E6">
        <w:rPr>
          <w:rFonts w:asciiTheme="majorBidi" w:hAnsiTheme="majorBidi" w:cstheme="majorBidi"/>
          <w:sz w:val="24"/>
          <w:szCs w:val="24"/>
        </w:rPr>
        <w:t>mendasar bagi sebagian besar perusahaan sebagai daya tarik utama untuk</w:t>
      </w:r>
      <w:r>
        <w:rPr>
          <w:rFonts w:asciiTheme="majorBidi" w:hAnsiTheme="majorBidi" w:cstheme="majorBidi"/>
          <w:sz w:val="24"/>
          <w:szCs w:val="24"/>
        </w:rPr>
        <w:t xml:space="preserve"> </w:t>
      </w:r>
      <w:r w:rsidRPr="00AC77E6">
        <w:rPr>
          <w:rFonts w:asciiTheme="majorBidi" w:hAnsiTheme="majorBidi" w:cstheme="majorBidi"/>
          <w:sz w:val="24"/>
          <w:szCs w:val="24"/>
        </w:rPr>
        <w:t>memberikan kepuasan kepada karyawannya.</w:t>
      </w:r>
    </w:p>
    <w:tbl>
      <w:tblPr>
        <w:tblStyle w:val="TableGrid"/>
        <w:tblW w:w="0" w:type="auto"/>
        <w:tblInd w:w="534" w:type="dxa"/>
        <w:tblLook w:val="04A0" w:firstRow="1" w:lastRow="0" w:firstColumn="1" w:lastColumn="0" w:noHBand="0" w:noVBand="1"/>
      </w:tblPr>
      <w:tblGrid>
        <w:gridCol w:w="570"/>
        <w:gridCol w:w="4180"/>
        <w:gridCol w:w="644"/>
        <w:gridCol w:w="566"/>
        <w:gridCol w:w="566"/>
        <w:gridCol w:w="562"/>
        <w:gridCol w:w="531"/>
      </w:tblGrid>
      <w:tr w:rsidR="00921C33" w:rsidRPr="00404497" w:rsidTr="00532994">
        <w:trPr>
          <w:trHeight w:val="576"/>
        </w:trPr>
        <w:tc>
          <w:tcPr>
            <w:tcW w:w="570"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No.</w:t>
            </w:r>
          </w:p>
        </w:tc>
        <w:tc>
          <w:tcPr>
            <w:tcW w:w="4180"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Pernyataan</w:t>
            </w:r>
          </w:p>
        </w:tc>
        <w:tc>
          <w:tcPr>
            <w:tcW w:w="644"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STS</w:t>
            </w:r>
          </w:p>
        </w:tc>
        <w:tc>
          <w:tcPr>
            <w:tcW w:w="566"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TS</w:t>
            </w:r>
          </w:p>
        </w:tc>
        <w:tc>
          <w:tcPr>
            <w:tcW w:w="566"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KS</w:t>
            </w:r>
          </w:p>
        </w:tc>
        <w:tc>
          <w:tcPr>
            <w:tcW w:w="562"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S</w:t>
            </w:r>
          </w:p>
        </w:tc>
        <w:tc>
          <w:tcPr>
            <w:tcW w:w="531"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SS</w:t>
            </w:r>
          </w:p>
        </w:tc>
      </w:tr>
      <w:tr w:rsidR="00921C33" w:rsidRPr="00404497" w:rsidTr="00532994">
        <w:trPr>
          <w:trHeight w:val="680"/>
        </w:trPr>
        <w:tc>
          <w:tcPr>
            <w:tcW w:w="570" w:type="dxa"/>
          </w:tcPr>
          <w:p w:rsidR="00921C33" w:rsidRPr="00404497" w:rsidRDefault="00921C33" w:rsidP="00532994">
            <w:pPr>
              <w:pStyle w:val="ListParagraph"/>
              <w:ind w:left="0"/>
              <w:rPr>
                <w:rFonts w:asciiTheme="majorBidi" w:hAnsiTheme="majorBidi" w:cstheme="majorBidi"/>
                <w:sz w:val="24"/>
                <w:szCs w:val="24"/>
              </w:rPr>
            </w:pPr>
            <w:r w:rsidRPr="00404497">
              <w:rPr>
                <w:rFonts w:asciiTheme="majorBidi" w:hAnsiTheme="majorBidi" w:cstheme="majorBidi"/>
                <w:sz w:val="24"/>
                <w:szCs w:val="24"/>
              </w:rPr>
              <w:t>1.</w:t>
            </w:r>
          </w:p>
        </w:tc>
        <w:tc>
          <w:tcPr>
            <w:tcW w:w="4180" w:type="dxa"/>
          </w:tcPr>
          <w:p w:rsidR="00921C33" w:rsidRDefault="00921C33" w:rsidP="005329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Saya memilih berkarir auditor karena auditor memperoleh gaji awal yang tinggi</w:t>
            </w:r>
          </w:p>
          <w:p w:rsidR="00921C33" w:rsidRPr="00E33691" w:rsidRDefault="00921C33" w:rsidP="00532994">
            <w:pPr>
              <w:autoSpaceDE w:val="0"/>
              <w:autoSpaceDN w:val="0"/>
              <w:adjustRightInd w:val="0"/>
              <w:rPr>
                <w:rFonts w:ascii="Times New Roman" w:hAnsi="Times New Roman" w:cs="Times New Roman"/>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42"/>
        </w:trPr>
        <w:tc>
          <w:tcPr>
            <w:tcW w:w="570" w:type="dxa"/>
          </w:tcPr>
          <w:p w:rsidR="00921C33" w:rsidRPr="00404497" w:rsidRDefault="00921C33" w:rsidP="00532994">
            <w:pPr>
              <w:pStyle w:val="ListParagraph"/>
              <w:ind w:left="0"/>
              <w:rPr>
                <w:rFonts w:asciiTheme="majorBidi" w:hAnsiTheme="majorBidi" w:cstheme="majorBidi"/>
                <w:sz w:val="24"/>
                <w:szCs w:val="24"/>
              </w:rPr>
            </w:pPr>
            <w:r w:rsidRPr="00404497">
              <w:rPr>
                <w:rFonts w:asciiTheme="majorBidi" w:hAnsiTheme="majorBidi" w:cstheme="majorBidi"/>
                <w:sz w:val="24"/>
                <w:szCs w:val="24"/>
              </w:rPr>
              <w:t>2.</w:t>
            </w:r>
          </w:p>
        </w:tc>
        <w:tc>
          <w:tcPr>
            <w:tcW w:w="4180" w:type="dxa"/>
          </w:tcPr>
          <w:p w:rsidR="00921C33"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kenaikan gaji auditor relatif cepat</w:t>
            </w:r>
          </w:p>
          <w:p w:rsidR="00921C33" w:rsidRPr="004B08E2" w:rsidRDefault="00921C33" w:rsidP="00532994">
            <w:pPr>
              <w:jc w:val="both"/>
              <w:rPr>
                <w:rFonts w:asciiTheme="majorBidi" w:hAnsiTheme="majorBidi" w:cstheme="majorBidi"/>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63"/>
        </w:trPr>
        <w:tc>
          <w:tcPr>
            <w:tcW w:w="570" w:type="dxa"/>
          </w:tcPr>
          <w:p w:rsidR="00921C33" w:rsidRPr="00404497" w:rsidRDefault="00921C33" w:rsidP="00532994">
            <w:pPr>
              <w:pStyle w:val="ListParagraph"/>
              <w:ind w:left="0"/>
              <w:rPr>
                <w:rFonts w:asciiTheme="majorBidi" w:hAnsiTheme="majorBidi" w:cstheme="majorBidi"/>
                <w:sz w:val="24"/>
                <w:szCs w:val="24"/>
              </w:rPr>
            </w:pPr>
            <w:r w:rsidRPr="00404497">
              <w:rPr>
                <w:rFonts w:asciiTheme="majorBidi" w:hAnsiTheme="majorBidi" w:cstheme="majorBidi"/>
                <w:sz w:val="24"/>
                <w:szCs w:val="24"/>
              </w:rPr>
              <w:t>3.</w:t>
            </w:r>
          </w:p>
        </w:tc>
        <w:tc>
          <w:tcPr>
            <w:tcW w:w="418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Saya memilih berkarir auditor karena memberikan dana pensiun</w:t>
            </w: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63"/>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4.</w:t>
            </w:r>
          </w:p>
        </w:tc>
        <w:tc>
          <w:tcPr>
            <w:tcW w:w="4180" w:type="dxa"/>
          </w:tcPr>
          <w:p w:rsidR="00921C33"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memberikan bonus kerja</w:t>
            </w:r>
          </w:p>
          <w:p w:rsidR="00921C33" w:rsidRPr="00404497" w:rsidRDefault="00921C33" w:rsidP="00532994">
            <w:pPr>
              <w:jc w:val="both"/>
              <w:rPr>
                <w:rFonts w:asciiTheme="majorBidi" w:hAnsiTheme="majorBidi" w:cstheme="majorBidi"/>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699"/>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5.</w:t>
            </w:r>
          </w:p>
        </w:tc>
        <w:tc>
          <w:tcPr>
            <w:tcW w:w="4180" w:type="dxa"/>
          </w:tcPr>
          <w:p w:rsidR="00921C33"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tidak ada jaminan penghasilan tetap</w:t>
            </w:r>
          </w:p>
          <w:p w:rsidR="00921C33" w:rsidRPr="00404497" w:rsidRDefault="00921C33" w:rsidP="00532994">
            <w:pPr>
              <w:jc w:val="both"/>
              <w:rPr>
                <w:rFonts w:asciiTheme="majorBidi" w:hAnsiTheme="majorBidi" w:cstheme="majorBidi"/>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695"/>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6.</w:t>
            </w:r>
          </w:p>
        </w:tc>
        <w:tc>
          <w:tcPr>
            <w:tcW w:w="4180" w:type="dxa"/>
          </w:tcPr>
          <w:p w:rsidR="00921C33"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Saya memilih berkarir auditor karena memberikan fasilitas seperti rumah dinas dan kendaraan dinas</w:t>
            </w:r>
          </w:p>
          <w:p w:rsidR="00921C33" w:rsidRPr="00404497" w:rsidRDefault="00921C33" w:rsidP="00532994">
            <w:pPr>
              <w:pStyle w:val="ListParagraph"/>
              <w:ind w:left="0"/>
              <w:rPr>
                <w:rFonts w:asciiTheme="majorBidi" w:hAnsiTheme="majorBidi" w:cstheme="majorBidi"/>
                <w:sz w:val="24"/>
                <w:szCs w:val="24"/>
              </w:rPr>
            </w:pP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bl>
    <w:p w:rsidR="00921C33" w:rsidRPr="002C1CF0" w:rsidRDefault="00921C33" w:rsidP="00921C33">
      <w:pPr>
        <w:spacing w:line="240" w:lineRule="auto"/>
        <w:ind w:firstLine="426"/>
        <w:rPr>
          <w:rFonts w:asciiTheme="majorBidi" w:hAnsiTheme="majorBidi" w:cstheme="majorBidi"/>
          <w:sz w:val="24"/>
          <w:szCs w:val="24"/>
        </w:rPr>
      </w:pPr>
      <w:r w:rsidRPr="002C1CF0">
        <w:rPr>
          <w:rFonts w:asciiTheme="majorBidi" w:hAnsiTheme="majorBidi" w:cstheme="majorBidi"/>
          <w:sz w:val="24"/>
          <w:szCs w:val="24"/>
        </w:rPr>
        <w:t>Sumber : Aulia (2016),</w:t>
      </w:r>
      <w:r>
        <w:rPr>
          <w:rFonts w:asciiTheme="majorBidi" w:hAnsiTheme="majorBidi" w:cstheme="majorBidi"/>
          <w:sz w:val="24"/>
          <w:szCs w:val="24"/>
        </w:rPr>
        <w:t xml:space="preserve"> Purnama (2016),</w:t>
      </w:r>
      <w:r w:rsidRPr="002C1CF0">
        <w:rPr>
          <w:rFonts w:asciiTheme="majorBidi" w:hAnsiTheme="majorBidi" w:cstheme="majorBidi"/>
          <w:sz w:val="24"/>
          <w:szCs w:val="24"/>
        </w:rPr>
        <w:t xml:space="preserve"> Zaid (2015)</w:t>
      </w:r>
    </w:p>
    <w:p w:rsidR="00921C33" w:rsidRPr="00C6128E" w:rsidRDefault="00921C33" w:rsidP="00921C33">
      <w:pPr>
        <w:pStyle w:val="ListParagraph"/>
        <w:numPr>
          <w:ilvl w:val="0"/>
          <w:numId w:val="24"/>
        </w:numPr>
        <w:spacing w:line="240" w:lineRule="auto"/>
        <w:ind w:left="426" w:hanging="426"/>
        <w:rPr>
          <w:rFonts w:asciiTheme="majorBidi" w:hAnsiTheme="majorBidi" w:cstheme="majorBidi"/>
          <w:b/>
          <w:sz w:val="24"/>
          <w:szCs w:val="24"/>
        </w:rPr>
      </w:pPr>
      <w:r w:rsidRPr="00C6128E">
        <w:rPr>
          <w:rFonts w:asciiTheme="majorBidi" w:hAnsiTheme="majorBidi" w:cstheme="majorBidi"/>
          <w:b/>
          <w:sz w:val="24"/>
          <w:szCs w:val="24"/>
        </w:rPr>
        <w:t>Pelatihan Profesional</w:t>
      </w:r>
    </w:p>
    <w:p w:rsidR="00921C33" w:rsidRPr="00BB6524" w:rsidRDefault="00921C33" w:rsidP="00921C33">
      <w:pPr>
        <w:pStyle w:val="ListParagraph"/>
        <w:spacing w:after="0" w:line="240" w:lineRule="auto"/>
        <w:ind w:left="426"/>
        <w:rPr>
          <w:rFonts w:asciiTheme="majorBidi" w:hAnsiTheme="majorBidi" w:cstheme="majorBidi"/>
          <w:sz w:val="24"/>
          <w:szCs w:val="24"/>
        </w:rPr>
      </w:pPr>
      <w:r>
        <w:rPr>
          <w:rFonts w:asciiTheme="majorBidi" w:hAnsiTheme="majorBidi" w:cstheme="majorBidi"/>
          <w:sz w:val="24"/>
          <w:szCs w:val="24"/>
        </w:rPr>
        <w:t>Definisi pelatihan p</w:t>
      </w:r>
      <w:r w:rsidRPr="00BB6524">
        <w:rPr>
          <w:rFonts w:asciiTheme="majorBidi" w:hAnsiTheme="majorBidi" w:cstheme="majorBidi"/>
          <w:sz w:val="24"/>
          <w:szCs w:val="24"/>
        </w:rPr>
        <w:t>rofesional</w:t>
      </w:r>
      <w:r>
        <w:rPr>
          <w:rFonts w:asciiTheme="majorBidi" w:hAnsiTheme="majorBidi" w:cstheme="majorBidi"/>
          <w:sz w:val="24"/>
          <w:szCs w:val="24"/>
        </w:rPr>
        <w:t xml:space="preserve"> berdasarkan penelitian Sari (2013)yaitu </w:t>
      </w:r>
      <w:r w:rsidRPr="00BB6524">
        <w:rPr>
          <w:rFonts w:asciiTheme="majorBidi" w:hAnsiTheme="majorBidi" w:cstheme="majorBidi"/>
          <w:sz w:val="24"/>
          <w:szCs w:val="24"/>
        </w:rPr>
        <w:t>meliputi hal-hal yang berhubungan dengan peningkatan keahlian.</w:t>
      </w:r>
    </w:p>
    <w:tbl>
      <w:tblPr>
        <w:tblStyle w:val="TableGrid"/>
        <w:tblW w:w="0" w:type="auto"/>
        <w:tblInd w:w="534" w:type="dxa"/>
        <w:tblLook w:val="04A0" w:firstRow="1" w:lastRow="0" w:firstColumn="1" w:lastColumn="0" w:noHBand="0" w:noVBand="1"/>
      </w:tblPr>
      <w:tblGrid>
        <w:gridCol w:w="570"/>
        <w:gridCol w:w="4180"/>
        <w:gridCol w:w="644"/>
        <w:gridCol w:w="566"/>
        <w:gridCol w:w="566"/>
        <w:gridCol w:w="562"/>
        <w:gridCol w:w="531"/>
      </w:tblGrid>
      <w:tr w:rsidR="00921C33" w:rsidRPr="00404497" w:rsidTr="00532994">
        <w:trPr>
          <w:trHeight w:val="577"/>
        </w:trPr>
        <w:tc>
          <w:tcPr>
            <w:tcW w:w="570" w:type="dxa"/>
            <w:vAlign w:val="center"/>
          </w:tcPr>
          <w:p w:rsidR="00921C33" w:rsidRPr="00404497" w:rsidRDefault="00921C33" w:rsidP="00532994">
            <w:pPr>
              <w:rPr>
                <w:rFonts w:asciiTheme="majorBidi" w:hAnsiTheme="majorBidi" w:cstheme="majorBidi"/>
                <w:b/>
                <w:bCs/>
                <w:sz w:val="24"/>
                <w:szCs w:val="24"/>
              </w:rPr>
            </w:pPr>
            <w:r w:rsidRPr="00404497">
              <w:rPr>
                <w:rFonts w:asciiTheme="majorBidi" w:hAnsiTheme="majorBidi" w:cstheme="majorBidi"/>
                <w:b/>
                <w:bCs/>
                <w:sz w:val="24"/>
                <w:szCs w:val="24"/>
              </w:rPr>
              <w:t>No.</w:t>
            </w:r>
          </w:p>
        </w:tc>
        <w:tc>
          <w:tcPr>
            <w:tcW w:w="4180" w:type="dxa"/>
            <w:vAlign w:val="center"/>
          </w:tcPr>
          <w:p w:rsidR="00921C33" w:rsidRPr="00404497" w:rsidRDefault="00921C33" w:rsidP="00532994">
            <w:pPr>
              <w:jc w:val="center"/>
              <w:rPr>
                <w:rFonts w:asciiTheme="majorBidi" w:hAnsiTheme="majorBidi" w:cstheme="majorBidi"/>
                <w:b/>
                <w:bCs/>
                <w:sz w:val="24"/>
                <w:szCs w:val="24"/>
              </w:rPr>
            </w:pPr>
            <w:r>
              <w:rPr>
                <w:rFonts w:asciiTheme="majorBidi" w:hAnsiTheme="majorBidi" w:cstheme="majorBidi"/>
                <w:b/>
                <w:bCs/>
                <w:sz w:val="24"/>
                <w:szCs w:val="24"/>
              </w:rPr>
              <w:t>Pernyataan</w:t>
            </w:r>
          </w:p>
        </w:tc>
        <w:tc>
          <w:tcPr>
            <w:tcW w:w="644"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STS</w:t>
            </w:r>
          </w:p>
        </w:tc>
        <w:tc>
          <w:tcPr>
            <w:tcW w:w="566"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TS</w:t>
            </w:r>
          </w:p>
        </w:tc>
        <w:tc>
          <w:tcPr>
            <w:tcW w:w="566"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KS</w:t>
            </w:r>
          </w:p>
        </w:tc>
        <w:tc>
          <w:tcPr>
            <w:tcW w:w="562"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S</w:t>
            </w:r>
          </w:p>
        </w:tc>
        <w:tc>
          <w:tcPr>
            <w:tcW w:w="531"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SS</w:t>
            </w:r>
          </w:p>
        </w:tc>
      </w:tr>
      <w:tr w:rsidR="00921C33" w:rsidRPr="00404497" w:rsidTr="00532994">
        <w:trPr>
          <w:trHeight w:val="847"/>
        </w:trPr>
        <w:tc>
          <w:tcPr>
            <w:tcW w:w="57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1.</w:t>
            </w:r>
          </w:p>
        </w:tc>
        <w:tc>
          <w:tcPr>
            <w:tcW w:w="4180" w:type="dxa"/>
          </w:tcPr>
          <w:p w:rsidR="00921C33" w:rsidRPr="00404497"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memiliki pelatihan sebelum mulai bekerja.</w:t>
            </w:r>
          </w:p>
        </w:tc>
        <w:tc>
          <w:tcPr>
            <w:tcW w:w="644"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2" w:type="dxa"/>
          </w:tcPr>
          <w:p w:rsidR="00921C33" w:rsidRPr="00404497" w:rsidRDefault="00921C33" w:rsidP="00532994">
            <w:pPr>
              <w:rPr>
                <w:rFonts w:asciiTheme="majorBidi" w:hAnsiTheme="majorBidi" w:cstheme="majorBidi"/>
                <w:sz w:val="24"/>
                <w:szCs w:val="24"/>
              </w:rPr>
            </w:pPr>
          </w:p>
        </w:tc>
        <w:tc>
          <w:tcPr>
            <w:tcW w:w="531" w:type="dxa"/>
          </w:tcPr>
          <w:p w:rsidR="00921C33" w:rsidRPr="00404497" w:rsidRDefault="00921C33" w:rsidP="00532994">
            <w:pPr>
              <w:rPr>
                <w:rFonts w:asciiTheme="majorBidi" w:hAnsiTheme="majorBidi" w:cstheme="majorBidi"/>
                <w:sz w:val="24"/>
                <w:szCs w:val="24"/>
              </w:rPr>
            </w:pPr>
          </w:p>
        </w:tc>
      </w:tr>
      <w:tr w:rsidR="00921C33" w:rsidRPr="00404497" w:rsidTr="00532994">
        <w:trPr>
          <w:trHeight w:val="543"/>
        </w:trPr>
        <w:tc>
          <w:tcPr>
            <w:tcW w:w="57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2.</w:t>
            </w:r>
          </w:p>
        </w:tc>
        <w:tc>
          <w:tcPr>
            <w:tcW w:w="4180" w:type="dxa"/>
          </w:tcPr>
          <w:p w:rsidR="00921C33" w:rsidRPr="00404497"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memiliki p</w:t>
            </w:r>
            <w:r w:rsidRPr="009718C8">
              <w:rPr>
                <w:rFonts w:asciiTheme="majorBidi" w:hAnsiTheme="majorBidi" w:cstheme="majorBidi"/>
                <w:sz w:val="24"/>
                <w:szCs w:val="24"/>
              </w:rPr>
              <w:t xml:space="preserve">elatihan di luar lembaga </w:t>
            </w:r>
          </w:p>
        </w:tc>
        <w:tc>
          <w:tcPr>
            <w:tcW w:w="644"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2" w:type="dxa"/>
          </w:tcPr>
          <w:p w:rsidR="00921C33" w:rsidRPr="00404497" w:rsidRDefault="00921C33" w:rsidP="00532994">
            <w:pPr>
              <w:rPr>
                <w:rFonts w:asciiTheme="majorBidi" w:hAnsiTheme="majorBidi" w:cstheme="majorBidi"/>
                <w:sz w:val="24"/>
                <w:szCs w:val="24"/>
              </w:rPr>
            </w:pPr>
          </w:p>
        </w:tc>
        <w:tc>
          <w:tcPr>
            <w:tcW w:w="531" w:type="dxa"/>
          </w:tcPr>
          <w:p w:rsidR="00921C33" w:rsidRPr="00404497" w:rsidRDefault="00921C33" w:rsidP="00532994">
            <w:pPr>
              <w:rPr>
                <w:rFonts w:asciiTheme="majorBidi" w:hAnsiTheme="majorBidi" w:cstheme="majorBidi"/>
                <w:sz w:val="24"/>
                <w:szCs w:val="24"/>
              </w:rPr>
            </w:pPr>
          </w:p>
        </w:tc>
      </w:tr>
      <w:tr w:rsidR="00921C33" w:rsidRPr="00404497" w:rsidTr="00532994">
        <w:trPr>
          <w:trHeight w:val="565"/>
        </w:trPr>
        <w:tc>
          <w:tcPr>
            <w:tcW w:w="57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3.</w:t>
            </w:r>
          </w:p>
        </w:tc>
        <w:tc>
          <w:tcPr>
            <w:tcW w:w="4180" w:type="dxa"/>
          </w:tcPr>
          <w:p w:rsidR="00921C33" w:rsidRPr="00404497"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memiliki p</w:t>
            </w:r>
            <w:r w:rsidRPr="009718C8">
              <w:rPr>
                <w:rFonts w:asciiTheme="majorBidi" w:hAnsiTheme="majorBidi" w:cstheme="majorBidi"/>
                <w:sz w:val="24"/>
                <w:szCs w:val="24"/>
              </w:rPr>
              <w:t>elatihan kerja rutin di dalam lembaga</w:t>
            </w:r>
          </w:p>
        </w:tc>
        <w:tc>
          <w:tcPr>
            <w:tcW w:w="644"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2" w:type="dxa"/>
          </w:tcPr>
          <w:p w:rsidR="00921C33" w:rsidRPr="00404497" w:rsidRDefault="00921C33" w:rsidP="00532994">
            <w:pPr>
              <w:rPr>
                <w:rFonts w:asciiTheme="majorBidi" w:hAnsiTheme="majorBidi" w:cstheme="majorBidi"/>
                <w:sz w:val="24"/>
                <w:szCs w:val="24"/>
              </w:rPr>
            </w:pPr>
          </w:p>
        </w:tc>
        <w:tc>
          <w:tcPr>
            <w:tcW w:w="531" w:type="dxa"/>
          </w:tcPr>
          <w:p w:rsidR="00921C33" w:rsidRPr="00404497" w:rsidRDefault="00921C33" w:rsidP="00532994">
            <w:pPr>
              <w:rPr>
                <w:rFonts w:asciiTheme="majorBidi" w:hAnsiTheme="majorBidi" w:cstheme="majorBidi"/>
                <w:sz w:val="24"/>
                <w:szCs w:val="24"/>
              </w:rPr>
            </w:pPr>
          </w:p>
        </w:tc>
      </w:tr>
      <w:tr w:rsidR="00921C33" w:rsidRPr="00404497" w:rsidTr="00532994">
        <w:trPr>
          <w:trHeight w:val="567"/>
        </w:trPr>
        <w:tc>
          <w:tcPr>
            <w:tcW w:w="57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4</w:t>
            </w:r>
            <w:r w:rsidRPr="00404497">
              <w:rPr>
                <w:rFonts w:asciiTheme="majorBidi" w:hAnsiTheme="majorBidi" w:cstheme="majorBidi"/>
                <w:sz w:val="24"/>
                <w:szCs w:val="24"/>
              </w:rPr>
              <w:t>.</w:t>
            </w:r>
          </w:p>
        </w:tc>
        <w:tc>
          <w:tcPr>
            <w:tcW w:w="418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Saya memilih berkarir auditor karena tidak memerlukan pengalaman kerja bervariasi</w:t>
            </w:r>
          </w:p>
        </w:tc>
        <w:tc>
          <w:tcPr>
            <w:tcW w:w="644"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2" w:type="dxa"/>
          </w:tcPr>
          <w:p w:rsidR="00921C33" w:rsidRPr="00404497" w:rsidRDefault="00921C33" w:rsidP="00532994">
            <w:pPr>
              <w:rPr>
                <w:rFonts w:asciiTheme="majorBidi" w:hAnsiTheme="majorBidi" w:cstheme="majorBidi"/>
                <w:sz w:val="24"/>
                <w:szCs w:val="24"/>
              </w:rPr>
            </w:pPr>
          </w:p>
        </w:tc>
        <w:tc>
          <w:tcPr>
            <w:tcW w:w="531" w:type="dxa"/>
          </w:tcPr>
          <w:p w:rsidR="00921C33" w:rsidRPr="00404497" w:rsidRDefault="00921C33" w:rsidP="00532994">
            <w:pPr>
              <w:rPr>
                <w:rFonts w:asciiTheme="majorBidi" w:hAnsiTheme="majorBidi" w:cstheme="majorBidi"/>
                <w:sz w:val="24"/>
                <w:szCs w:val="24"/>
              </w:rPr>
            </w:pPr>
          </w:p>
        </w:tc>
      </w:tr>
    </w:tbl>
    <w:p w:rsidR="00921C33" w:rsidRPr="00AC77E6" w:rsidRDefault="00921C33" w:rsidP="00921C33">
      <w:pPr>
        <w:spacing w:line="240" w:lineRule="auto"/>
        <w:ind w:firstLine="426"/>
        <w:rPr>
          <w:rFonts w:asciiTheme="majorBidi" w:hAnsiTheme="majorBidi" w:cstheme="majorBidi"/>
          <w:sz w:val="24"/>
          <w:szCs w:val="24"/>
        </w:rPr>
      </w:pPr>
      <w:r>
        <w:rPr>
          <w:rFonts w:asciiTheme="majorBidi" w:hAnsiTheme="majorBidi" w:cstheme="majorBidi"/>
          <w:sz w:val="24"/>
          <w:szCs w:val="24"/>
        </w:rPr>
        <w:t xml:space="preserve">Sumber : Sari (2013), Dwinanda (2014) </w:t>
      </w:r>
    </w:p>
    <w:p w:rsidR="00921C33" w:rsidRPr="00C6128E" w:rsidRDefault="00921C33" w:rsidP="00921C33">
      <w:pPr>
        <w:pStyle w:val="ListParagraph"/>
        <w:numPr>
          <w:ilvl w:val="0"/>
          <w:numId w:val="24"/>
        </w:numPr>
        <w:spacing w:line="240" w:lineRule="auto"/>
        <w:ind w:left="426" w:hanging="426"/>
        <w:rPr>
          <w:rFonts w:asciiTheme="majorBidi" w:hAnsiTheme="majorBidi" w:cstheme="majorBidi"/>
          <w:b/>
          <w:sz w:val="24"/>
          <w:szCs w:val="24"/>
        </w:rPr>
      </w:pPr>
      <w:r w:rsidRPr="00C6128E">
        <w:rPr>
          <w:rFonts w:asciiTheme="majorBidi" w:hAnsiTheme="majorBidi" w:cstheme="majorBidi"/>
          <w:b/>
          <w:sz w:val="24"/>
          <w:szCs w:val="24"/>
        </w:rPr>
        <w:lastRenderedPageBreak/>
        <w:t>Pengakuan Profesional</w:t>
      </w:r>
    </w:p>
    <w:p w:rsidR="00921C33" w:rsidRPr="008D7A66" w:rsidRDefault="00921C33" w:rsidP="00F000FD">
      <w:pPr>
        <w:pStyle w:val="ListParagraph"/>
        <w:spacing w:after="0" w:line="240" w:lineRule="auto"/>
        <w:ind w:left="426"/>
        <w:jc w:val="both"/>
        <w:rPr>
          <w:rFonts w:asciiTheme="majorBidi" w:hAnsiTheme="majorBidi" w:cstheme="majorBidi"/>
          <w:sz w:val="24"/>
          <w:szCs w:val="24"/>
        </w:rPr>
      </w:pPr>
      <w:r w:rsidRPr="00F93E96">
        <w:rPr>
          <w:rFonts w:asciiTheme="majorBidi" w:hAnsiTheme="majorBidi" w:cstheme="majorBidi"/>
          <w:sz w:val="24"/>
          <w:szCs w:val="24"/>
        </w:rPr>
        <w:t xml:space="preserve">Pengakuan profesional </w:t>
      </w:r>
      <w:r>
        <w:rPr>
          <w:rFonts w:asciiTheme="majorBidi" w:hAnsiTheme="majorBidi" w:cstheme="majorBidi"/>
          <w:sz w:val="24"/>
          <w:szCs w:val="24"/>
        </w:rPr>
        <w:t>berdasarkan penelitian Sari</w:t>
      </w:r>
      <w:r w:rsidR="00F000FD">
        <w:rPr>
          <w:rFonts w:asciiTheme="majorBidi" w:hAnsiTheme="majorBidi" w:cstheme="majorBidi"/>
          <w:sz w:val="24"/>
          <w:szCs w:val="24"/>
        </w:rPr>
        <w:t xml:space="preserve"> </w:t>
      </w:r>
      <w:r>
        <w:rPr>
          <w:rFonts w:asciiTheme="majorBidi" w:hAnsiTheme="majorBidi" w:cstheme="majorBidi"/>
          <w:sz w:val="24"/>
          <w:szCs w:val="24"/>
        </w:rPr>
        <w:t xml:space="preserve">(2013) adalah </w:t>
      </w:r>
      <w:r w:rsidRPr="00F93E96">
        <w:rPr>
          <w:rFonts w:asciiTheme="majorBidi" w:hAnsiTheme="majorBidi" w:cstheme="majorBidi"/>
          <w:sz w:val="24"/>
          <w:szCs w:val="24"/>
        </w:rPr>
        <w:t>berhubungan dengan pengaku</w:t>
      </w:r>
      <w:r>
        <w:rPr>
          <w:rFonts w:asciiTheme="majorBidi" w:hAnsiTheme="majorBidi" w:cstheme="majorBidi"/>
          <w:sz w:val="24"/>
          <w:szCs w:val="24"/>
        </w:rPr>
        <w:t>an atas suatu prestasi.</w:t>
      </w:r>
    </w:p>
    <w:tbl>
      <w:tblPr>
        <w:tblStyle w:val="TableGrid"/>
        <w:tblW w:w="0" w:type="auto"/>
        <w:tblInd w:w="534" w:type="dxa"/>
        <w:tblLook w:val="04A0" w:firstRow="1" w:lastRow="0" w:firstColumn="1" w:lastColumn="0" w:noHBand="0" w:noVBand="1"/>
      </w:tblPr>
      <w:tblGrid>
        <w:gridCol w:w="570"/>
        <w:gridCol w:w="4180"/>
        <w:gridCol w:w="644"/>
        <w:gridCol w:w="566"/>
        <w:gridCol w:w="566"/>
        <w:gridCol w:w="562"/>
        <w:gridCol w:w="531"/>
      </w:tblGrid>
      <w:tr w:rsidR="00921C33" w:rsidRPr="00404497" w:rsidTr="00532994">
        <w:trPr>
          <w:trHeight w:val="575"/>
        </w:trPr>
        <w:tc>
          <w:tcPr>
            <w:tcW w:w="570"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No.</w:t>
            </w:r>
          </w:p>
        </w:tc>
        <w:tc>
          <w:tcPr>
            <w:tcW w:w="4180" w:type="dxa"/>
            <w:vAlign w:val="center"/>
          </w:tcPr>
          <w:p w:rsidR="00921C33" w:rsidRPr="00404497" w:rsidRDefault="00921C33" w:rsidP="00532994">
            <w:pPr>
              <w:jc w:val="center"/>
              <w:rPr>
                <w:rFonts w:asciiTheme="majorBidi" w:hAnsiTheme="majorBidi" w:cstheme="majorBidi"/>
                <w:b/>
                <w:bCs/>
                <w:sz w:val="24"/>
                <w:szCs w:val="24"/>
              </w:rPr>
            </w:pPr>
            <w:r>
              <w:rPr>
                <w:rFonts w:asciiTheme="majorBidi" w:hAnsiTheme="majorBidi" w:cstheme="majorBidi"/>
                <w:b/>
                <w:bCs/>
                <w:sz w:val="24"/>
                <w:szCs w:val="24"/>
              </w:rPr>
              <w:t>Pernyataan</w:t>
            </w:r>
          </w:p>
        </w:tc>
        <w:tc>
          <w:tcPr>
            <w:tcW w:w="644"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STS</w:t>
            </w:r>
          </w:p>
        </w:tc>
        <w:tc>
          <w:tcPr>
            <w:tcW w:w="566"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TS</w:t>
            </w:r>
          </w:p>
        </w:tc>
        <w:tc>
          <w:tcPr>
            <w:tcW w:w="566"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KS</w:t>
            </w:r>
          </w:p>
        </w:tc>
        <w:tc>
          <w:tcPr>
            <w:tcW w:w="562"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S</w:t>
            </w:r>
          </w:p>
        </w:tc>
        <w:tc>
          <w:tcPr>
            <w:tcW w:w="531"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SS</w:t>
            </w:r>
          </w:p>
        </w:tc>
      </w:tr>
      <w:tr w:rsidR="00921C33" w:rsidRPr="00404497" w:rsidTr="00532994">
        <w:trPr>
          <w:trHeight w:val="704"/>
        </w:trPr>
        <w:tc>
          <w:tcPr>
            <w:tcW w:w="57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1.</w:t>
            </w:r>
          </w:p>
        </w:tc>
        <w:tc>
          <w:tcPr>
            <w:tcW w:w="4180" w:type="dxa"/>
          </w:tcPr>
          <w:p w:rsidR="00921C33" w:rsidRPr="00404497" w:rsidRDefault="00921C33" w:rsidP="00532994">
            <w:pPr>
              <w:jc w:val="both"/>
              <w:rPr>
                <w:rFonts w:asciiTheme="majorBidi" w:hAnsiTheme="majorBidi" w:cstheme="majorBidi"/>
                <w:sz w:val="24"/>
                <w:szCs w:val="24"/>
              </w:rPr>
            </w:pPr>
            <w:r>
              <w:rPr>
                <w:rFonts w:asciiTheme="majorBidi" w:hAnsiTheme="majorBidi" w:cstheme="majorBidi"/>
                <w:sz w:val="24"/>
                <w:szCs w:val="24"/>
              </w:rPr>
              <w:t xml:space="preserve">Saya memilih berkarir auditor karena </w:t>
            </w:r>
            <w:r w:rsidRPr="009718C8">
              <w:rPr>
                <w:rFonts w:asciiTheme="majorBidi" w:hAnsiTheme="majorBidi" w:cstheme="majorBidi"/>
                <w:sz w:val="24"/>
                <w:szCs w:val="24"/>
              </w:rPr>
              <w:t>memberikan kesempatan berkembang</w:t>
            </w:r>
          </w:p>
        </w:tc>
        <w:tc>
          <w:tcPr>
            <w:tcW w:w="644"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2" w:type="dxa"/>
          </w:tcPr>
          <w:p w:rsidR="00921C33" w:rsidRPr="00404497" w:rsidRDefault="00921C33" w:rsidP="00532994">
            <w:pPr>
              <w:rPr>
                <w:rFonts w:asciiTheme="majorBidi" w:hAnsiTheme="majorBidi" w:cstheme="majorBidi"/>
                <w:sz w:val="24"/>
                <w:szCs w:val="24"/>
              </w:rPr>
            </w:pPr>
          </w:p>
        </w:tc>
        <w:tc>
          <w:tcPr>
            <w:tcW w:w="531" w:type="dxa"/>
          </w:tcPr>
          <w:p w:rsidR="00921C33" w:rsidRPr="00404497" w:rsidRDefault="00921C33" w:rsidP="00532994">
            <w:pPr>
              <w:rPr>
                <w:rFonts w:asciiTheme="majorBidi" w:hAnsiTheme="majorBidi" w:cstheme="majorBidi"/>
                <w:sz w:val="24"/>
                <w:szCs w:val="24"/>
              </w:rPr>
            </w:pPr>
          </w:p>
        </w:tc>
      </w:tr>
      <w:tr w:rsidR="00921C33" w:rsidRPr="00404497" w:rsidTr="00532994">
        <w:trPr>
          <w:trHeight w:val="687"/>
        </w:trPr>
        <w:tc>
          <w:tcPr>
            <w:tcW w:w="57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2.</w:t>
            </w:r>
          </w:p>
        </w:tc>
        <w:tc>
          <w:tcPr>
            <w:tcW w:w="4180" w:type="dxa"/>
          </w:tcPr>
          <w:p w:rsidR="00921C33" w:rsidRPr="009718C8"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memberikan pengakuan prestasi</w:t>
            </w:r>
          </w:p>
        </w:tc>
        <w:tc>
          <w:tcPr>
            <w:tcW w:w="644"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2" w:type="dxa"/>
          </w:tcPr>
          <w:p w:rsidR="00921C33" w:rsidRPr="00404497" w:rsidRDefault="00921C33" w:rsidP="00532994">
            <w:pPr>
              <w:rPr>
                <w:rFonts w:asciiTheme="majorBidi" w:hAnsiTheme="majorBidi" w:cstheme="majorBidi"/>
                <w:sz w:val="24"/>
                <w:szCs w:val="24"/>
              </w:rPr>
            </w:pPr>
          </w:p>
        </w:tc>
        <w:tc>
          <w:tcPr>
            <w:tcW w:w="531" w:type="dxa"/>
          </w:tcPr>
          <w:p w:rsidR="00921C33" w:rsidRPr="00404497" w:rsidRDefault="00921C33" w:rsidP="00532994">
            <w:pPr>
              <w:rPr>
                <w:rFonts w:asciiTheme="majorBidi" w:hAnsiTheme="majorBidi" w:cstheme="majorBidi"/>
                <w:sz w:val="24"/>
                <w:szCs w:val="24"/>
              </w:rPr>
            </w:pPr>
          </w:p>
        </w:tc>
      </w:tr>
      <w:tr w:rsidR="00921C33" w:rsidRPr="00404497" w:rsidTr="00532994">
        <w:trPr>
          <w:trHeight w:val="681"/>
        </w:trPr>
        <w:tc>
          <w:tcPr>
            <w:tcW w:w="57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3.</w:t>
            </w:r>
          </w:p>
        </w:tc>
        <w:tc>
          <w:tcPr>
            <w:tcW w:w="4180" w:type="dxa"/>
          </w:tcPr>
          <w:p w:rsidR="00921C33" w:rsidRPr="00404497"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memerlukan keahlian khusus dalam bekerja</w:t>
            </w:r>
          </w:p>
        </w:tc>
        <w:tc>
          <w:tcPr>
            <w:tcW w:w="644"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2" w:type="dxa"/>
          </w:tcPr>
          <w:p w:rsidR="00921C33" w:rsidRPr="00404497" w:rsidRDefault="00921C33" w:rsidP="00532994">
            <w:pPr>
              <w:rPr>
                <w:rFonts w:asciiTheme="majorBidi" w:hAnsiTheme="majorBidi" w:cstheme="majorBidi"/>
                <w:sz w:val="24"/>
                <w:szCs w:val="24"/>
              </w:rPr>
            </w:pPr>
          </w:p>
        </w:tc>
        <w:tc>
          <w:tcPr>
            <w:tcW w:w="531" w:type="dxa"/>
          </w:tcPr>
          <w:p w:rsidR="00921C33" w:rsidRPr="00404497" w:rsidRDefault="00921C33" w:rsidP="00532994">
            <w:pPr>
              <w:rPr>
                <w:rFonts w:asciiTheme="majorBidi" w:hAnsiTheme="majorBidi" w:cstheme="majorBidi"/>
                <w:sz w:val="24"/>
                <w:szCs w:val="24"/>
              </w:rPr>
            </w:pPr>
          </w:p>
        </w:tc>
      </w:tr>
      <w:tr w:rsidR="00921C33" w:rsidRPr="00404497" w:rsidTr="00532994">
        <w:trPr>
          <w:trHeight w:val="415"/>
        </w:trPr>
        <w:tc>
          <w:tcPr>
            <w:tcW w:w="57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4.</w:t>
            </w:r>
          </w:p>
        </w:tc>
        <w:tc>
          <w:tcPr>
            <w:tcW w:w="4180" w:type="dxa"/>
          </w:tcPr>
          <w:p w:rsidR="00921C33" w:rsidRPr="009718C8" w:rsidRDefault="00921C33" w:rsidP="00532994">
            <w:pPr>
              <w:jc w:val="both"/>
              <w:rPr>
                <w:rFonts w:asciiTheme="majorBidi" w:hAnsiTheme="majorBidi" w:cstheme="majorBidi"/>
                <w:sz w:val="24"/>
                <w:szCs w:val="24"/>
              </w:rPr>
            </w:pPr>
            <w:r>
              <w:rPr>
                <w:rFonts w:asciiTheme="majorBidi" w:hAnsiTheme="majorBidi" w:cstheme="majorBidi"/>
                <w:sz w:val="24"/>
                <w:szCs w:val="24"/>
              </w:rPr>
              <w:t xml:space="preserve">Saya memilih berkarir auditor karena mudah </w:t>
            </w:r>
            <w:r w:rsidRPr="009718C8">
              <w:rPr>
                <w:rFonts w:asciiTheme="majorBidi" w:hAnsiTheme="majorBidi" w:cstheme="majorBidi"/>
                <w:sz w:val="24"/>
                <w:szCs w:val="24"/>
              </w:rPr>
              <w:t>naik pangkat</w:t>
            </w:r>
          </w:p>
        </w:tc>
        <w:tc>
          <w:tcPr>
            <w:tcW w:w="644"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2" w:type="dxa"/>
          </w:tcPr>
          <w:p w:rsidR="00921C33" w:rsidRPr="00404497" w:rsidRDefault="00921C33" w:rsidP="00532994">
            <w:pPr>
              <w:rPr>
                <w:rFonts w:asciiTheme="majorBidi" w:hAnsiTheme="majorBidi" w:cstheme="majorBidi"/>
                <w:sz w:val="24"/>
                <w:szCs w:val="24"/>
              </w:rPr>
            </w:pPr>
          </w:p>
        </w:tc>
        <w:tc>
          <w:tcPr>
            <w:tcW w:w="531" w:type="dxa"/>
          </w:tcPr>
          <w:p w:rsidR="00921C33" w:rsidRPr="00404497" w:rsidRDefault="00921C33" w:rsidP="00532994">
            <w:pPr>
              <w:rPr>
                <w:rFonts w:asciiTheme="majorBidi" w:hAnsiTheme="majorBidi" w:cstheme="majorBidi"/>
                <w:sz w:val="24"/>
                <w:szCs w:val="24"/>
              </w:rPr>
            </w:pPr>
          </w:p>
        </w:tc>
      </w:tr>
      <w:tr w:rsidR="00921C33" w:rsidRPr="00404497" w:rsidTr="00532994">
        <w:trPr>
          <w:trHeight w:val="422"/>
        </w:trPr>
        <w:tc>
          <w:tcPr>
            <w:tcW w:w="57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5.</w:t>
            </w:r>
          </w:p>
        </w:tc>
        <w:tc>
          <w:tcPr>
            <w:tcW w:w="4180" w:type="dxa"/>
          </w:tcPr>
          <w:p w:rsidR="00921C33" w:rsidRPr="009718C8"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tidak ada k</w:t>
            </w:r>
            <w:r w:rsidRPr="009718C8">
              <w:rPr>
                <w:rFonts w:asciiTheme="majorBidi" w:hAnsiTheme="majorBidi" w:cstheme="majorBidi"/>
                <w:sz w:val="24"/>
                <w:szCs w:val="24"/>
              </w:rPr>
              <w:t>esempatan berkompetisi</w:t>
            </w:r>
          </w:p>
        </w:tc>
        <w:tc>
          <w:tcPr>
            <w:tcW w:w="644"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2" w:type="dxa"/>
          </w:tcPr>
          <w:p w:rsidR="00921C33" w:rsidRPr="00404497" w:rsidRDefault="00921C33" w:rsidP="00532994">
            <w:pPr>
              <w:rPr>
                <w:rFonts w:asciiTheme="majorBidi" w:hAnsiTheme="majorBidi" w:cstheme="majorBidi"/>
                <w:sz w:val="24"/>
                <w:szCs w:val="24"/>
              </w:rPr>
            </w:pPr>
          </w:p>
        </w:tc>
        <w:tc>
          <w:tcPr>
            <w:tcW w:w="531" w:type="dxa"/>
          </w:tcPr>
          <w:p w:rsidR="00921C33" w:rsidRPr="00404497" w:rsidRDefault="00921C33" w:rsidP="00532994">
            <w:pPr>
              <w:rPr>
                <w:rFonts w:asciiTheme="majorBidi" w:hAnsiTheme="majorBidi" w:cstheme="majorBidi"/>
                <w:sz w:val="24"/>
                <w:szCs w:val="24"/>
              </w:rPr>
            </w:pPr>
          </w:p>
        </w:tc>
      </w:tr>
    </w:tbl>
    <w:p w:rsidR="00921C33" w:rsidRPr="00080CCB" w:rsidRDefault="00921C33" w:rsidP="00921C33">
      <w:pPr>
        <w:pStyle w:val="ListParagraph"/>
        <w:spacing w:line="240" w:lineRule="auto"/>
        <w:ind w:left="426"/>
        <w:rPr>
          <w:rFonts w:asciiTheme="majorBidi" w:hAnsiTheme="majorBidi" w:cstheme="majorBidi"/>
          <w:sz w:val="24"/>
          <w:szCs w:val="24"/>
        </w:rPr>
      </w:pPr>
      <w:r>
        <w:rPr>
          <w:rFonts w:asciiTheme="majorBidi" w:hAnsiTheme="majorBidi" w:cstheme="majorBidi"/>
          <w:sz w:val="24"/>
          <w:szCs w:val="24"/>
        </w:rPr>
        <w:t>Sumber : Merdekawati dan Sulistiyawati (2011)</w:t>
      </w:r>
    </w:p>
    <w:p w:rsidR="00921C33" w:rsidRDefault="00921C33" w:rsidP="00921C33">
      <w:pPr>
        <w:pStyle w:val="ListParagraph"/>
        <w:spacing w:line="240" w:lineRule="auto"/>
        <w:ind w:left="1080"/>
        <w:rPr>
          <w:rFonts w:asciiTheme="majorBidi" w:hAnsiTheme="majorBidi" w:cstheme="majorBidi"/>
          <w:sz w:val="24"/>
          <w:szCs w:val="24"/>
        </w:rPr>
      </w:pPr>
    </w:p>
    <w:p w:rsidR="00921C33" w:rsidRPr="00C6128E" w:rsidRDefault="00921C33" w:rsidP="00921C33">
      <w:pPr>
        <w:pStyle w:val="ListParagraph"/>
        <w:numPr>
          <w:ilvl w:val="0"/>
          <w:numId w:val="24"/>
        </w:numPr>
        <w:spacing w:line="240" w:lineRule="auto"/>
        <w:ind w:left="426"/>
        <w:rPr>
          <w:rFonts w:asciiTheme="majorBidi" w:hAnsiTheme="majorBidi" w:cstheme="majorBidi"/>
          <w:b/>
          <w:sz w:val="24"/>
          <w:szCs w:val="24"/>
        </w:rPr>
      </w:pPr>
      <w:r w:rsidRPr="00C6128E">
        <w:rPr>
          <w:rFonts w:asciiTheme="majorBidi" w:hAnsiTheme="majorBidi" w:cstheme="majorBidi"/>
          <w:b/>
          <w:sz w:val="24"/>
          <w:szCs w:val="24"/>
        </w:rPr>
        <w:t>Nilai- Nilai Sosial</w:t>
      </w:r>
    </w:p>
    <w:p w:rsidR="00921C33" w:rsidRPr="00BB6524" w:rsidRDefault="00921C33" w:rsidP="00921C33">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Definisi nilai-nilai s</w:t>
      </w:r>
      <w:r w:rsidRPr="00F93E96">
        <w:rPr>
          <w:rFonts w:asciiTheme="majorBidi" w:hAnsiTheme="majorBidi" w:cstheme="majorBidi"/>
          <w:sz w:val="24"/>
          <w:szCs w:val="24"/>
        </w:rPr>
        <w:t xml:space="preserve">osial </w:t>
      </w:r>
      <w:r>
        <w:rPr>
          <w:rFonts w:asciiTheme="majorBidi" w:hAnsiTheme="majorBidi" w:cstheme="majorBidi"/>
          <w:sz w:val="24"/>
          <w:szCs w:val="24"/>
        </w:rPr>
        <w:t xml:space="preserve">berdasarkan penelitian Sari(2013) </w:t>
      </w:r>
      <w:r w:rsidRPr="00F93E96">
        <w:rPr>
          <w:rFonts w:asciiTheme="majorBidi" w:hAnsiTheme="majorBidi" w:cstheme="majorBidi"/>
          <w:sz w:val="24"/>
          <w:szCs w:val="24"/>
        </w:rPr>
        <w:t>ditunjukkan sebagai faktor yang menunjukkan kemampuan seseorang di masyarakat, atau nilai seseorang yang dapat dilihat dari sudut pandang or</w:t>
      </w:r>
      <w:r>
        <w:rPr>
          <w:rFonts w:asciiTheme="majorBidi" w:hAnsiTheme="majorBidi" w:cstheme="majorBidi"/>
          <w:sz w:val="24"/>
          <w:szCs w:val="24"/>
        </w:rPr>
        <w:t>ang-orang lain di lingkungannya.</w:t>
      </w:r>
    </w:p>
    <w:tbl>
      <w:tblPr>
        <w:tblStyle w:val="TableGrid"/>
        <w:tblW w:w="0" w:type="auto"/>
        <w:tblInd w:w="534" w:type="dxa"/>
        <w:tblLook w:val="04A0" w:firstRow="1" w:lastRow="0" w:firstColumn="1" w:lastColumn="0" w:noHBand="0" w:noVBand="1"/>
      </w:tblPr>
      <w:tblGrid>
        <w:gridCol w:w="570"/>
        <w:gridCol w:w="4180"/>
        <w:gridCol w:w="644"/>
        <w:gridCol w:w="566"/>
        <w:gridCol w:w="566"/>
        <w:gridCol w:w="562"/>
        <w:gridCol w:w="531"/>
      </w:tblGrid>
      <w:tr w:rsidR="00921C33" w:rsidRPr="00404497" w:rsidTr="00532994">
        <w:trPr>
          <w:trHeight w:val="576"/>
        </w:trPr>
        <w:tc>
          <w:tcPr>
            <w:tcW w:w="570"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No</w:t>
            </w:r>
            <w:r w:rsidRPr="00404497">
              <w:rPr>
                <w:rFonts w:asciiTheme="majorBidi" w:hAnsiTheme="majorBidi" w:cstheme="majorBidi"/>
                <w:b/>
                <w:bCs/>
                <w:sz w:val="24"/>
                <w:szCs w:val="24"/>
              </w:rPr>
              <w:t>.</w:t>
            </w:r>
          </w:p>
        </w:tc>
        <w:tc>
          <w:tcPr>
            <w:tcW w:w="4180" w:type="dxa"/>
            <w:vAlign w:val="center"/>
          </w:tcPr>
          <w:p w:rsidR="00921C33" w:rsidRPr="00404497" w:rsidRDefault="00921C33" w:rsidP="00532994">
            <w:pPr>
              <w:pStyle w:val="ListParagraph"/>
              <w:ind w:left="318"/>
              <w:jc w:val="center"/>
              <w:rPr>
                <w:rFonts w:asciiTheme="majorBidi" w:hAnsiTheme="majorBidi" w:cstheme="majorBidi"/>
                <w:b/>
                <w:bCs/>
                <w:sz w:val="24"/>
                <w:szCs w:val="24"/>
              </w:rPr>
            </w:pPr>
            <w:r>
              <w:rPr>
                <w:rFonts w:asciiTheme="majorBidi" w:hAnsiTheme="majorBidi" w:cstheme="majorBidi"/>
                <w:b/>
                <w:bCs/>
                <w:sz w:val="24"/>
                <w:szCs w:val="24"/>
              </w:rPr>
              <w:t>Pernyataan</w:t>
            </w:r>
          </w:p>
        </w:tc>
        <w:tc>
          <w:tcPr>
            <w:tcW w:w="644"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STS</w:t>
            </w:r>
          </w:p>
        </w:tc>
        <w:tc>
          <w:tcPr>
            <w:tcW w:w="566"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TS</w:t>
            </w:r>
          </w:p>
        </w:tc>
        <w:tc>
          <w:tcPr>
            <w:tcW w:w="566"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KS</w:t>
            </w:r>
          </w:p>
        </w:tc>
        <w:tc>
          <w:tcPr>
            <w:tcW w:w="562"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S</w:t>
            </w:r>
          </w:p>
        </w:tc>
        <w:tc>
          <w:tcPr>
            <w:tcW w:w="531"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S</w:t>
            </w:r>
            <w:r>
              <w:rPr>
                <w:rFonts w:asciiTheme="majorBidi" w:hAnsiTheme="majorBidi" w:cstheme="majorBidi"/>
                <w:b/>
                <w:bCs/>
                <w:sz w:val="24"/>
                <w:szCs w:val="24"/>
              </w:rPr>
              <w:t>S</w:t>
            </w:r>
          </w:p>
        </w:tc>
      </w:tr>
      <w:tr w:rsidR="00921C33" w:rsidRPr="00404497" w:rsidTr="00532994">
        <w:trPr>
          <w:trHeight w:val="442"/>
        </w:trPr>
        <w:tc>
          <w:tcPr>
            <w:tcW w:w="570" w:type="dxa"/>
          </w:tcPr>
          <w:p w:rsidR="00921C33" w:rsidRPr="00404497" w:rsidRDefault="00921C33" w:rsidP="00532994">
            <w:pPr>
              <w:pStyle w:val="ListParagraph"/>
              <w:ind w:left="0"/>
              <w:rPr>
                <w:rFonts w:asciiTheme="majorBidi" w:hAnsiTheme="majorBidi" w:cstheme="majorBidi"/>
                <w:sz w:val="24"/>
                <w:szCs w:val="24"/>
              </w:rPr>
            </w:pPr>
            <w:r w:rsidRPr="00404497">
              <w:rPr>
                <w:rFonts w:asciiTheme="majorBidi" w:hAnsiTheme="majorBidi" w:cstheme="majorBidi"/>
                <w:sz w:val="24"/>
                <w:szCs w:val="24"/>
              </w:rPr>
              <w:t>1.</w:t>
            </w:r>
          </w:p>
        </w:tc>
        <w:tc>
          <w:tcPr>
            <w:tcW w:w="4180" w:type="dxa"/>
          </w:tcPr>
          <w:p w:rsidR="00921C33" w:rsidRPr="00AD51B3"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ada k</w:t>
            </w:r>
            <w:r w:rsidRPr="007F4FA5">
              <w:rPr>
                <w:rFonts w:asciiTheme="majorBidi" w:hAnsiTheme="majorBidi" w:cstheme="majorBidi"/>
                <w:sz w:val="24"/>
                <w:szCs w:val="24"/>
              </w:rPr>
              <w:t>esempatan melakukan kegiatan sosial</w:t>
            </w: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703"/>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2</w:t>
            </w:r>
            <w:r w:rsidRPr="00404497">
              <w:rPr>
                <w:rFonts w:asciiTheme="majorBidi" w:hAnsiTheme="majorBidi" w:cstheme="majorBidi"/>
                <w:sz w:val="24"/>
                <w:szCs w:val="24"/>
              </w:rPr>
              <w:t>.</w:t>
            </w:r>
          </w:p>
        </w:tc>
        <w:tc>
          <w:tcPr>
            <w:tcW w:w="4180" w:type="dxa"/>
          </w:tcPr>
          <w:p w:rsidR="00921C33" w:rsidRPr="00AD51B3"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lebih mudah be</w:t>
            </w:r>
            <w:r w:rsidRPr="00AD51B3">
              <w:rPr>
                <w:rFonts w:asciiTheme="majorBidi" w:hAnsiTheme="majorBidi" w:cstheme="majorBidi"/>
                <w:sz w:val="24"/>
                <w:szCs w:val="24"/>
              </w:rPr>
              <w:t>rinteraksi dengan orang lain</w:t>
            </w: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43"/>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3</w:t>
            </w:r>
            <w:r w:rsidRPr="00404497">
              <w:rPr>
                <w:rFonts w:asciiTheme="majorBidi" w:hAnsiTheme="majorBidi" w:cstheme="majorBidi"/>
                <w:sz w:val="24"/>
                <w:szCs w:val="24"/>
              </w:rPr>
              <w:t>.</w:t>
            </w:r>
          </w:p>
        </w:tc>
        <w:tc>
          <w:tcPr>
            <w:tcW w:w="4180" w:type="dxa"/>
          </w:tcPr>
          <w:p w:rsidR="00921C33" w:rsidRPr="00AD51B3"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ada k</w:t>
            </w:r>
            <w:r w:rsidRPr="00AD51B3">
              <w:rPr>
                <w:rFonts w:asciiTheme="majorBidi" w:hAnsiTheme="majorBidi" w:cstheme="majorBidi"/>
                <w:sz w:val="24"/>
                <w:szCs w:val="24"/>
              </w:rPr>
              <w:t>esempatan untuk menjalankan hobi</w:t>
            </w: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423"/>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4</w:t>
            </w:r>
            <w:r w:rsidRPr="00404497">
              <w:rPr>
                <w:rFonts w:asciiTheme="majorBidi" w:hAnsiTheme="majorBidi" w:cstheme="majorBidi"/>
                <w:sz w:val="24"/>
                <w:szCs w:val="24"/>
              </w:rPr>
              <w:t>.</w:t>
            </w:r>
          </w:p>
        </w:tc>
        <w:tc>
          <w:tcPr>
            <w:tcW w:w="4180" w:type="dxa"/>
          </w:tcPr>
          <w:p w:rsidR="00921C33" w:rsidRPr="00AD51B3"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ingin dihargai banyak orang</w:t>
            </w: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694"/>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5</w:t>
            </w:r>
            <w:r w:rsidRPr="00404497">
              <w:rPr>
                <w:rFonts w:asciiTheme="majorBidi" w:hAnsiTheme="majorBidi" w:cstheme="majorBidi"/>
                <w:sz w:val="24"/>
                <w:szCs w:val="24"/>
              </w:rPr>
              <w:t>.</w:t>
            </w:r>
          </w:p>
        </w:tc>
        <w:tc>
          <w:tcPr>
            <w:tcW w:w="418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Saya memilih berkarir auditor karena ada k</w:t>
            </w:r>
            <w:r w:rsidRPr="00404497">
              <w:rPr>
                <w:rFonts w:asciiTheme="majorBidi" w:hAnsiTheme="majorBidi" w:cstheme="majorBidi"/>
                <w:sz w:val="24"/>
                <w:szCs w:val="24"/>
              </w:rPr>
              <w:t>esempatan untuk bekerja dengan ahli di bidang lain</w:t>
            </w: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bl>
    <w:p w:rsidR="00921C33" w:rsidRDefault="00921C33" w:rsidP="00921C33">
      <w:pPr>
        <w:spacing w:line="240" w:lineRule="auto"/>
        <w:ind w:left="426"/>
        <w:rPr>
          <w:rFonts w:asciiTheme="majorBidi" w:hAnsiTheme="majorBidi" w:cstheme="majorBidi"/>
          <w:sz w:val="24"/>
          <w:szCs w:val="24"/>
        </w:rPr>
      </w:pPr>
      <w:r>
        <w:rPr>
          <w:rFonts w:asciiTheme="majorBidi" w:hAnsiTheme="majorBidi" w:cstheme="majorBidi"/>
          <w:sz w:val="24"/>
          <w:szCs w:val="24"/>
        </w:rPr>
        <w:t>Sumber : Sari (2013)</w:t>
      </w:r>
    </w:p>
    <w:p w:rsidR="00921C33" w:rsidRDefault="00921C33" w:rsidP="00921C33">
      <w:pPr>
        <w:spacing w:line="240" w:lineRule="auto"/>
        <w:ind w:left="426"/>
        <w:rPr>
          <w:rFonts w:asciiTheme="majorBidi" w:hAnsiTheme="majorBidi" w:cstheme="majorBidi"/>
          <w:sz w:val="24"/>
          <w:szCs w:val="24"/>
        </w:rPr>
      </w:pPr>
    </w:p>
    <w:p w:rsidR="00921C33" w:rsidRDefault="00921C33" w:rsidP="00921C33">
      <w:pPr>
        <w:spacing w:line="240" w:lineRule="auto"/>
        <w:ind w:left="426"/>
        <w:rPr>
          <w:rFonts w:asciiTheme="majorBidi" w:hAnsiTheme="majorBidi" w:cstheme="majorBidi"/>
          <w:sz w:val="24"/>
          <w:szCs w:val="24"/>
        </w:rPr>
      </w:pPr>
    </w:p>
    <w:p w:rsidR="00921C33" w:rsidRPr="00AC77E6" w:rsidRDefault="00921C33" w:rsidP="00921C33">
      <w:pPr>
        <w:spacing w:line="240" w:lineRule="auto"/>
        <w:ind w:left="426"/>
        <w:rPr>
          <w:rFonts w:asciiTheme="majorBidi" w:hAnsiTheme="majorBidi" w:cstheme="majorBidi"/>
          <w:sz w:val="24"/>
          <w:szCs w:val="24"/>
        </w:rPr>
      </w:pPr>
    </w:p>
    <w:p w:rsidR="00921C33" w:rsidRPr="00C6128E" w:rsidRDefault="00921C33" w:rsidP="00921C33">
      <w:pPr>
        <w:pStyle w:val="ListParagraph"/>
        <w:numPr>
          <w:ilvl w:val="0"/>
          <w:numId w:val="24"/>
        </w:numPr>
        <w:spacing w:line="240" w:lineRule="auto"/>
        <w:ind w:left="426" w:hanging="426"/>
        <w:rPr>
          <w:rFonts w:asciiTheme="majorBidi" w:hAnsiTheme="majorBidi" w:cstheme="majorBidi"/>
          <w:b/>
          <w:sz w:val="24"/>
          <w:szCs w:val="24"/>
        </w:rPr>
      </w:pPr>
      <w:r w:rsidRPr="00C6128E">
        <w:rPr>
          <w:rFonts w:asciiTheme="majorBidi" w:hAnsiTheme="majorBidi" w:cstheme="majorBidi"/>
          <w:b/>
          <w:sz w:val="24"/>
          <w:szCs w:val="24"/>
        </w:rPr>
        <w:lastRenderedPageBreak/>
        <w:t>Lingkungan Kerja</w:t>
      </w:r>
    </w:p>
    <w:p w:rsidR="00921C33" w:rsidRPr="006F66B8" w:rsidRDefault="00921C33" w:rsidP="00921C33">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Definisi lingkungan kerja berdasarkan penelitian Sari (2013) </w:t>
      </w:r>
      <w:r w:rsidRPr="00AF07EA">
        <w:rPr>
          <w:rFonts w:asciiTheme="majorBidi" w:hAnsiTheme="majorBidi" w:cstheme="majorBidi"/>
          <w:sz w:val="24"/>
          <w:szCs w:val="24"/>
        </w:rPr>
        <w:t>merupakan sesuatu yang berkaitan dengan sifat pekerjaan, tingkat persaingan dan banyaknya tekanan kerja.</w:t>
      </w:r>
    </w:p>
    <w:tbl>
      <w:tblPr>
        <w:tblStyle w:val="TableGrid"/>
        <w:tblW w:w="0" w:type="auto"/>
        <w:tblInd w:w="534" w:type="dxa"/>
        <w:tblLook w:val="04A0" w:firstRow="1" w:lastRow="0" w:firstColumn="1" w:lastColumn="0" w:noHBand="0" w:noVBand="1"/>
      </w:tblPr>
      <w:tblGrid>
        <w:gridCol w:w="570"/>
        <w:gridCol w:w="4180"/>
        <w:gridCol w:w="644"/>
        <w:gridCol w:w="566"/>
        <w:gridCol w:w="566"/>
        <w:gridCol w:w="562"/>
        <w:gridCol w:w="531"/>
      </w:tblGrid>
      <w:tr w:rsidR="00921C33" w:rsidRPr="00404497" w:rsidTr="00532994">
        <w:trPr>
          <w:trHeight w:val="577"/>
        </w:trPr>
        <w:tc>
          <w:tcPr>
            <w:tcW w:w="570"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No</w:t>
            </w:r>
            <w:r w:rsidRPr="00404497">
              <w:rPr>
                <w:rFonts w:asciiTheme="majorBidi" w:hAnsiTheme="majorBidi" w:cstheme="majorBidi"/>
                <w:b/>
                <w:bCs/>
                <w:sz w:val="24"/>
                <w:szCs w:val="24"/>
              </w:rPr>
              <w:t>.</w:t>
            </w:r>
          </w:p>
        </w:tc>
        <w:tc>
          <w:tcPr>
            <w:tcW w:w="4180"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Pernyataan</w:t>
            </w:r>
          </w:p>
        </w:tc>
        <w:tc>
          <w:tcPr>
            <w:tcW w:w="644"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STS</w:t>
            </w:r>
          </w:p>
        </w:tc>
        <w:tc>
          <w:tcPr>
            <w:tcW w:w="566"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TS</w:t>
            </w:r>
          </w:p>
        </w:tc>
        <w:tc>
          <w:tcPr>
            <w:tcW w:w="566"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KS</w:t>
            </w:r>
          </w:p>
        </w:tc>
        <w:tc>
          <w:tcPr>
            <w:tcW w:w="562"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sidRPr="00404497">
              <w:rPr>
                <w:rFonts w:asciiTheme="majorBidi" w:hAnsiTheme="majorBidi" w:cstheme="majorBidi"/>
                <w:b/>
                <w:bCs/>
                <w:sz w:val="24"/>
                <w:szCs w:val="24"/>
              </w:rPr>
              <w:t>S</w:t>
            </w:r>
          </w:p>
        </w:tc>
        <w:tc>
          <w:tcPr>
            <w:tcW w:w="531" w:type="dxa"/>
            <w:vAlign w:val="center"/>
          </w:tcPr>
          <w:p w:rsidR="00921C33" w:rsidRPr="00404497" w:rsidRDefault="00921C33" w:rsidP="00532994">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S</w:t>
            </w:r>
            <w:r w:rsidRPr="00404497">
              <w:rPr>
                <w:rFonts w:asciiTheme="majorBidi" w:hAnsiTheme="majorBidi" w:cstheme="majorBidi"/>
                <w:b/>
                <w:bCs/>
                <w:sz w:val="24"/>
                <w:szCs w:val="24"/>
              </w:rPr>
              <w:t>S</w:t>
            </w:r>
          </w:p>
        </w:tc>
      </w:tr>
      <w:tr w:rsidR="00921C33" w:rsidRPr="00404497" w:rsidTr="00532994">
        <w:trPr>
          <w:trHeight w:val="423"/>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1</w:t>
            </w:r>
            <w:r w:rsidRPr="00404497">
              <w:rPr>
                <w:rFonts w:asciiTheme="majorBidi" w:hAnsiTheme="majorBidi" w:cstheme="majorBidi"/>
                <w:sz w:val="24"/>
                <w:szCs w:val="24"/>
              </w:rPr>
              <w:t>.</w:t>
            </w:r>
          </w:p>
        </w:tc>
        <w:tc>
          <w:tcPr>
            <w:tcW w:w="4180" w:type="dxa"/>
          </w:tcPr>
          <w:p w:rsidR="00921C33" w:rsidRPr="007F4FA5"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p</w:t>
            </w:r>
            <w:r w:rsidRPr="007F4FA5">
              <w:rPr>
                <w:rFonts w:asciiTheme="majorBidi" w:hAnsiTheme="majorBidi" w:cstheme="majorBidi"/>
                <w:sz w:val="24"/>
                <w:szCs w:val="24"/>
              </w:rPr>
              <w:t>ekerjaan yang rutin</w:t>
            </w: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67"/>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2.</w:t>
            </w:r>
          </w:p>
        </w:tc>
        <w:tc>
          <w:tcPr>
            <w:tcW w:w="4180" w:type="dxa"/>
          </w:tcPr>
          <w:p w:rsidR="00921C33" w:rsidRPr="00404497" w:rsidRDefault="00921C33" w:rsidP="00532994">
            <w:pPr>
              <w:jc w:val="both"/>
              <w:rPr>
                <w:rFonts w:asciiTheme="majorBidi" w:hAnsiTheme="majorBidi" w:cstheme="majorBidi"/>
                <w:sz w:val="24"/>
                <w:szCs w:val="24"/>
              </w:rPr>
            </w:pPr>
            <w:r>
              <w:rPr>
                <w:rFonts w:asciiTheme="majorBidi" w:hAnsiTheme="majorBidi" w:cstheme="majorBidi"/>
                <w:sz w:val="24"/>
                <w:szCs w:val="24"/>
              </w:rPr>
              <w:t xml:space="preserve">Saya memilih berkarir auditor karena banyak </w:t>
            </w:r>
            <w:r w:rsidRPr="00404497">
              <w:rPr>
                <w:rFonts w:asciiTheme="majorBidi" w:hAnsiTheme="majorBidi" w:cstheme="majorBidi"/>
                <w:sz w:val="24"/>
                <w:szCs w:val="24"/>
              </w:rPr>
              <w:t>tantangan</w:t>
            </w: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47"/>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3.</w:t>
            </w:r>
          </w:p>
        </w:tc>
        <w:tc>
          <w:tcPr>
            <w:tcW w:w="4180" w:type="dxa"/>
          </w:tcPr>
          <w:p w:rsidR="00921C33" w:rsidRPr="00404497"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j</w:t>
            </w:r>
            <w:r w:rsidRPr="007F4FA5">
              <w:rPr>
                <w:rFonts w:asciiTheme="majorBidi" w:hAnsiTheme="majorBidi" w:cstheme="majorBidi"/>
                <w:sz w:val="24"/>
                <w:szCs w:val="24"/>
              </w:rPr>
              <w:t>am kerja</w:t>
            </w:r>
            <w:r>
              <w:rPr>
                <w:rFonts w:asciiTheme="majorBidi" w:hAnsiTheme="majorBidi" w:cstheme="majorBidi"/>
                <w:sz w:val="24"/>
                <w:szCs w:val="24"/>
              </w:rPr>
              <w:t>nya</w:t>
            </w:r>
            <w:r w:rsidRPr="007F4FA5">
              <w:rPr>
                <w:rFonts w:asciiTheme="majorBidi" w:hAnsiTheme="majorBidi" w:cstheme="majorBidi"/>
                <w:sz w:val="24"/>
                <w:szCs w:val="24"/>
              </w:rPr>
              <w:t xml:space="preserve"> fleksibel (berubah-ubah)</w:t>
            </w: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569"/>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4.</w:t>
            </w:r>
          </w:p>
        </w:tc>
        <w:tc>
          <w:tcPr>
            <w:tcW w:w="4180" w:type="dxa"/>
          </w:tcPr>
          <w:p w:rsidR="00921C33" w:rsidRPr="00404497"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s</w:t>
            </w:r>
            <w:r w:rsidRPr="00404497">
              <w:rPr>
                <w:rFonts w:asciiTheme="majorBidi" w:hAnsiTheme="majorBidi" w:cstheme="majorBidi"/>
                <w:sz w:val="24"/>
                <w:szCs w:val="24"/>
              </w:rPr>
              <w:t>ering lembur</w:t>
            </w: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r w:rsidR="00921C33" w:rsidRPr="00404497" w:rsidTr="00532994">
        <w:trPr>
          <w:trHeight w:val="691"/>
        </w:trPr>
        <w:tc>
          <w:tcPr>
            <w:tcW w:w="57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5.</w:t>
            </w:r>
          </w:p>
        </w:tc>
        <w:tc>
          <w:tcPr>
            <w:tcW w:w="4180" w:type="dxa"/>
          </w:tcPr>
          <w:p w:rsidR="00921C33" w:rsidRPr="00404497" w:rsidRDefault="00921C33" w:rsidP="00532994">
            <w:pPr>
              <w:pStyle w:val="ListParagraph"/>
              <w:ind w:left="0"/>
              <w:rPr>
                <w:rFonts w:asciiTheme="majorBidi" w:hAnsiTheme="majorBidi" w:cstheme="majorBidi"/>
                <w:sz w:val="24"/>
                <w:szCs w:val="24"/>
              </w:rPr>
            </w:pPr>
            <w:r>
              <w:rPr>
                <w:rFonts w:asciiTheme="majorBidi" w:hAnsiTheme="majorBidi" w:cstheme="majorBidi"/>
                <w:sz w:val="24"/>
                <w:szCs w:val="24"/>
              </w:rPr>
              <w:t>Saya memilih berkarir auditor karena tidak a</w:t>
            </w:r>
            <w:r w:rsidRPr="00404497">
              <w:rPr>
                <w:rFonts w:asciiTheme="majorBidi" w:hAnsiTheme="majorBidi" w:cstheme="majorBidi"/>
                <w:sz w:val="24"/>
                <w:szCs w:val="24"/>
              </w:rPr>
              <w:t>da tekanan kerja untuk mencapai hasil yang sempurna</w:t>
            </w:r>
          </w:p>
        </w:tc>
        <w:tc>
          <w:tcPr>
            <w:tcW w:w="644"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6" w:type="dxa"/>
          </w:tcPr>
          <w:p w:rsidR="00921C33" w:rsidRPr="00404497" w:rsidRDefault="00921C33" w:rsidP="00532994">
            <w:pPr>
              <w:pStyle w:val="ListParagraph"/>
              <w:ind w:left="0"/>
              <w:rPr>
                <w:rFonts w:asciiTheme="majorBidi" w:hAnsiTheme="majorBidi" w:cstheme="majorBidi"/>
                <w:sz w:val="24"/>
                <w:szCs w:val="24"/>
              </w:rPr>
            </w:pPr>
          </w:p>
        </w:tc>
        <w:tc>
          <w:tcPr>
            <w:tcW w:w="562" w:type="dxa"/>
          </w:tcPr>
          <w:p w:rsidR="00921C33" w:rsidRPr="00404497" w:rsidRDefault="00921C33" w:rsidP="00532994">
            <w:pPr>
              <w:pStyle w:val="ListParagraph"/>
              <w:ind w:left="0"/>
              <w:rPr>
                <w:rFonts w:asciiTheme="majorBidi" w:hAnsiTheme="majorBidi" w:cstheme="majorBidi"/>
                <w:sz w:val="24"/>
                <w:szCs w:val="24"/>
              </w:rPr>
            </w:pPr>
          </w:p>
        </w:tc>
        <w:tc>
          <w:tcPr>
            <w:tcW w:w="531" w:type="dxa"/>
          </w:tcPr>
          <w:p w:rsidR="00921C33" w:rsidRPr="00404497" w:rsidRDefault="00921C33" w:rsidP="00532994">
            <w:pPr>
              <w:pStyle w:val="ListParagraph"/>
              <w:ind w:left="0"/>
              <w:rPr>
                <w:rFonts w:asciiTheme="majorBidi" w:hAnsiTheme="majorBidi" w:cstheme="majorBidi"/>
                <w:sz w:val="24"/>
                <w:szCs w:val="24"/>
              </w:rPr>
            </w:pPr>
          </w:p>
        </w:tc>
      </w:tr>
    </w:tbl>
    <w:p w:rsidR="00921C33" w:rsidRPr="00404497" w:rsidRDefault="00921C33" w:rsidP="00921C33">
      <w:pPr>
        <w:spacing w:line="240" w:lineRule="auto"/>
        <w:ind w:left="426"/>
        <w:rPr>
          <w:rFonts w:asciiTheme="majorBidi" w:hAnsiTheme="majorBidi" w:cstheme="majorBidi"/>
          <w:sz w:val="24"/>
          <w:szCs w:val="24"/>
        </w:rPr>
      </w:pPr>
      <w:r>
        <w:rPr>
          <w:rFonts w:asciiTheme="majorBidi" w:hAnsiTheme="majorBidi" w:cstheme="majorBidi"/>
          <w:sz w:val="24"/>
          <w:szCs w:val="24"/>
        </w:rPr>
        <w:t>Sumber : Dwinanda (2014)</w:t>
      </w:r>
    </w:p>
    <w:p w:rsidR="00921C33" w:rsidRPr="00C6128E" w:rsidRDefault="00921C33" w:rsidP="00921C33">
      <w:pPr>
        <w:pStyle w:val="ListParagraph"/>
        <w:numPr>
          <w:ilvl w:val="0"/>
          <w:numId w:val="24"/>
        </w:numPr>
        <w:spacing w:line="240" w:lineRule="auto"/>
        <w:ind w:left="426" w:hanging="426"/>
        <w:jc w:val="both"/>
        <w:rPr>
          <w:rFonts w:asciiTheme="majorBidi" w:hAnsiTheme="majorBidi" w:cstheme="majorBidi"/>
          <w:b/>
          <w:sz w:val="24"/>
          <w:szCs w:val="24"/>
        </w:rPr>
      </w:pPr>
      <w:r w:rsidRPr="00C6128E">
        <w:rPr>
          <w:rFonts w:asciiTheme="majorBidi" w:hAnsiTheme="majorBidi" w:cstheme="majorBidi"/>
          <w:b/>
          <w:sz w:val="24"/>
          <w:szCs w:val="24"/>
        </w:rPr>
        <w:t>Pertimbangan Pasar</w:t>
      </w:r>
    </w:p>
    <w:p w:rsidR="00921C33" w:rsidRPr="00404497" w:rsidRDefault="00921C33" w:rsidP="00921C33">
      <w:pPr>
        <w:pStyle w:val="ListParagraph"/>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Definisi pertimbangan pasarberdasarkan penelitian Sari (2013) yakni</w:t>
      </w:r>
      <w:r w:rsidR="00F000FD">
        <w:rPr>
          <w:rFonts w:asciiTheme="majorBidi" w:hAnsiTheme="majorBidi" w:cstheme="majorBidi"/>
          <w:sz w:val="24"/>
          <w:szCs w:val="24"/>
        </w:rPr>
        <w:t xml:space="preserve"> </w:t>
      </w:r>
      <w:r w:rsidRPr="00F93E96">
        <w:rPr>
          <w:rFonts w:asciiTheme="majorBidi" w:hAnsiTheme="majorBidi" w:cstheme="majorBidi"/>
          <w:sz w:val="24"/>
          <w:szCs w:val="24"/>
        </w:rPr>
        <w:t>berhubungan erat dengan pekerjaan yang dapat diakses di masa</w:t>
      </w:r>
      <w:r>
        <w:rPr>
          <w:rFonts w:asciiTheme="majorBidi" w:hAnsiTheme="majorBidi" w:cstheme="majorBidi"/>
          <w:sz w:val="24"/>
          <w:szCs w:val="24"/>
        </w:rPr>
        <w:t xml:space="preserve"> yang akan datang serta keamanan kerja.</w:t>
      </w:r>
    </w:p>
    <w:tbl>
      <w:tblPr>
        <w:tblStyle w:val="TableGrid"/>
        <w:tblW w:w="0" w:type="auto"/>
        <w:tblInd w:w="534" w:type="dxa"/>
        <w:tblLook w:val="04A0" w:firstRow="1" w:lastRow="0" w:firstColumn="1" w:lastColumn="0" w:noHBand="0" w:noVBand="1"/>
      </w:tblPr>
      <w:tblGrid>
        <w:gridCol w:w="570"/>
        <w:gridCol w:w="4180"/>
        <w:gridCol w:w="644"/>
        <w:gridCol w:w="566"/>
        <w:gridCol w:w="566"/>
        <w:gridCol w:w="562"/>
        <w:gridCol w:w="531"/>
      </w:tblGrid>
      <w:tr w:rsidR="00921C33" w:rsidRPr="00404497" w:rsidTr="00532994">
        <w:trPr>
          <w:trHeight w:val="645"/>
        </w:trPr>
        <w:tc>
          <w:tcPr>
            <w:tcW w:w="570" w:type="dxa"/>
            <w:vAlign w:val="center"/>
          </w:tcPr>
          <w:p w:rsidR="00921C33" w:rsidRPr="00404497" w:rsidRDefault="00921C33" w:rsidP="00532994">
            <w:pPr>
              <w:jc w:val="center"/>
              <w:rPr>
                <w:rFonts w:asciiTheme="majorBidi" w:hAnsiTheme="majorBidi" w:cstheme="majorBidi"/>
                <w:b/>
                <w:bCs/>
                <w:sz w:val="24"/>
                <w:szCs w:val="24"/>
              </w:rPr>
            </w:pPr>
            <w:r>
              <w:rPr>
                <w:rFonts w:asciiTheme="majorBidi" w:hAnsiTheme="majorBidi" w:cstheme="majorBidi"/>
                <w:b/>
                <w:bCs/>
                <w:sz w:val="24"/>
                <w:szCs w:val="24"/>
              </w:rPr>
              <w:t>No</w:t>
            </w:r>
            <w:r w:rsidRPr="00404497">
              <w:rPr>
                <w:rFonts w:asciiTheme="majorBidi" w:hAnsiTheme="majorBidi" w:cstheme="majorBidi"/>
                <w:b/>
                <w:bCs/>
                <w:sz w:val="24"/>
                <w:szCs w:val="24"/>
              </w:rPr>
              <w:t>.</w:t>
            </w:r>
          </w:p>
        </w:tc>
        <w:tc>
          <w:tcPr>
            <w:tcW w:w="4180" w:type="dxa"/>
            <w:vAlign w:val="center"/>
          </w:tcPr>
          <w:p w:rsidR="00921C33" w:rsidRPr="00404497" w:rsidRDefault="00921C33" w:rsidP="00532994">
            <w:pPr>
              <w:jc w:val="center"/>
              <w:rPr>
                <w:rFonts w:asciiTheme="majorBidi" w:hAnsiTheme="majorBidi" w:cstheme="majorBidi"/>
                <w:b/>
                <w:bCs/>
                <w:sz w:val="24"/>
                <w:szCs w:val="24"/>
              </w:rPr>
            </w:pPr>
            <w:r>
              <w:rPr>
                <w:rFonts w:asciiTheme="majorBidi" w:hAnsiTheme="majorBidi" w:cstheme="majorBidi"/>
                <w:b/>
                <w:bCs/>
                <w:sz w:val="24"/>
                <w:szCs w:val="24"/>
              </w:rPr>
              <w:t>Pernyataan</w:t>
            </w:r>
          </w:p>
        </w:tc>
        <w:tc>
          <w:tcPr>
            <w:tcW w:w="644"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STS</w:t>
            </w:r>
          </w:p>
        </w:tc>
        <w:tc>
          <w:tcPr>
            <w:tcW w:w="566"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TS</w:t>
            </w:r>
          </w:p>
        </w:tc>
        <w:tc>
          <w:tcPr>
            <w:tcW w:w="566"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KS</w:t>
            </w:r>
          </w:p>
        </w:tc>
        <w:tc>
          <w:tcPr>
            <w:tcW w:w="562"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S</w:t>
            </w:r>
          </w:p>
        </w:tc>
        <w:tc>
          <w:tcPr>
            <w:tcW w:w="531"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S</w:t>
            </w:r>
            <w:r>
              <w:rPr>
                <w:rFonts w:asciiTheme="majorBidi" w:hAnsiTheme="majorBidi" w:cstheme="majorBidi"/>
                <w:b/>
                <w:bCs/>
                <w:sz w:val="24"/>
                <w:szCs w:val="24"/>
              </w:rPr>
              <w:t>S</w:t>
            </w:r>
          </w:p>
        </w:tc>
      </w:tr>
      <w:tr w:rsidR="00921C33" w:rsidRPr="00404497" w:rsidTr="00532994">
        <w:trPr>
          <w:trHeight w:val="413"/>
        </w:trPr>
        <w:tc>
          <w:tcPr>
            <w:tcW w:w="57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1</w:t>
            </w:r>
          </w:p>
        </w:tc>
        <w:tc>
          <w:tcPr>
            <w:tcW w:w="418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 xml:space="preserve">Saya memilih berkarir auditor karena adanya jaminan keamanan kerja </w:t>
            </w:r>
          </w:p>
        </w:tc>
        <w:tc>
          <w:tcPr>
            <w:tcW w:w="644"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2" w:type="dxa"/>
          </w:tcPr>
          <w:p w:rsidR="00921C33" w:rsidRPr="00404497" w:rsidRDefault="00921C33" w:rsidP="00532994">
            <w:pPr>
              <w:rPr>
                <w:rFonts w:asciiTheme="majorBidi" w:hAnsiTheme="majorBidi" w:cstheme="majorBidi"/>
                <w:sz w:val="24"/>
                <w:szCs w:val="24"/>
              </w:rPr>
            </w:pPr>
          </w:p>
        </w:tc>
        <w:tc>
          <w:tcPr>
            <w:tcW w:w="531" w:type="dxa"/>
          </w:tcPr>
          <w:p w:rsidR="00921C33" w:rsidRPr="00404497" w:rsidRDefault="00921C33" w:rsidP="00532994">
            <w:pPr>
              <w:rPr>
                <w:rFonts w:asciiTheme="majorBidi" w:hAnsiTheme="majorBidi" w:cstheme="majorBidi"/>
                <w:sz w:val="24"/>
                <w:szCs w:val="24"/>
              </w:rPr>
            </w:pPr>
          </w:p>
        </w:tc>
      </w:tr>
      <w:tr w:rsidR="00921C33" w:rsidRPr="00404497" w:rsidTr="00532994">
        <w:trPr>
          <w:trHeight w:val="406"/>
        </w:trPr>
        <w:tc>
          <w:tcPr>
            <w:tcW w:w="57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2.</w:t>
            </w:r>
          </w:p>
        </w:tc>
        <w:tc>
          <w:tcPr>
            <w:tcW w:w="4180" w:type="dxa"/>
          </w:tcPr>
          <w:p w:rsidR="00921C33" w:rsidRPr="00404497"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k</w:t>
            </w:r>
            <w:r w:rsidRPr="00404497">
              <w:rPr>
                <w:rFonts w:asciiTheme="majorBidi" w:hAnsiTheme="majorBidi" w:cstheme="majorBidi"/>
                <w:sz w:val="24"/>
                <w:szCs w:val="24"/>
              </w:rPr>
              <w:t>em</w:t>
            </w:r>
            <w:r>
              <w:rPr>
                <w:rFonts w:asciiTheme="majorBidi" w:hAnsiTheme="majorBidi" w:cstheme="majorBidi"/>
                <w:sz w:val="24"/>
                <w:szCs w:val="24"/>
              </w:rPr>
              <w:t>udahan mengakses lowongan kerja</w:t>
            </w:r>
          </w:p>
        </w:tc>
        <w:tc>
          <w:tcPr>
            <w:tcW w:w="644"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2" w:type="dxa"/>
          </w:tcPr>
          <w:p w:rsidR="00921C33" w:rsidRPr="00404497" w:rsidRDefault="00921C33" w:rsidP="00532994">
            <w:pPr>
              <w:rPr>
                <w:rFonts w:asciiTheme="majorBidi" w:hAnsiTheme="majorBidi" w:cstheme="majorBidi"/>
                <w:sz w:val="24"/>
                <w:szCs w:val="24"/>
              </w:rPr>
            </w:pPr>
          </w:p>
        </w:tc>
        <w:tc>
          <w:tcPr>
            <w:tcW w:w="531" w:type="dxa"/>
          </w:tcPr>
          <w:p w:rsidR="00921C33" w:rsidRPr="00404497" w:rsidRDefault="00921C33" w:rsidP="00532994">
            <w:pPr>
              <w:rPr>
                <w:rFonts w:asciiTheme="majorBidi" w:hAnsiTheme="majorBidi" w:cstheme="majorBidi"/>
                <w:sz w:val="24"/>
                <w:szCs w:val="24"/>
              </w:rPr>
            </w:pPr>
          </w:p>
        </w:tc>
      </w:tr>
      <w:tr w:rsidR="00921C33" w:rsidRPr="00404497" w:rsidTr="00532994">
        <w:trPr>
          <w:trHeight w:val="425"/>
        </w:trPr>
        <w:tc>
          <w:tcPr>
            <w:tcW w:w="57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3.</w:t>
            </w:r>
          </w:p>
        </w:tc>
        <w:tc>
          <w:tcPr>
            <w:tcW w:w="4180"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Saya memilih berkarir auditor karena banyak dibutuhkan</w:t>
            </w:r>
          </w:p>
        </w:tc>
        <w:tc>
          <w:tcPr>
            <w:tcW w:w="644"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6" w:type="dxa"/>
          </w:tcPr>
          <w:p w:rsidR="00921C33" w:rsidRPr="00404497" w:rsidRDefault="00921C33" w:rsidP="00532994">
            <w:pPr>
              <w:rPr>
                <w:rFonts w:asciiTheme="majorBidi" w:hAnsiTheme="majorBidi" w:cstheme="majorBidi"/>
                <w:sz w:val="24"/>
                <w:szCs w:val="24"/>
              </w:rPr>
            </w:pPr>
          </w:p>
        </w:tc>
        <w:tc>
          <w:tcPr>
            <w:tcW w:w="562" w:type="dxa"/>
          </w:tcPr>
          <w:p w:rsidR="00921C33" w:rsidRPr="00404497" w:rsidRDefault="00921C33" w:rsidP="00532994">
            <w:pPr>
              <w:rPr>
                <w:rFonts w:asciiTheme="majorBidi" w:hAnsiTheme="majorBidi" w:cstheme="majorBidi"/>
                <w:sz w:val="24"/>
                <w:szCs w:val="24"/>
              </w:rPr>
            </w:pPr>
          </w:p>
        </w:tc>
        <w:tc>
          <w:tcPr>
            <w:tcW w:w="531" w:type="dxa"/>
          </w:tcPr>
          <w:p w:rsidR="00921C33" w:rsidRPr="00404497" w:rsidRDefault="00921C33" w:rsidP="00532994">
            <w:pPr>
              <w:rPr>
                <w:rFonts w:asciiTheme="majorBidi" w:hAnsiTheme="majorBidi" w:cstheme="majorBidi"/>
                <w:sz w:val="24"/>
                <w:szCs w:val="24"/>
              </w:rPr>
            </w:pPr>
          </w:p>
        </w:tc>
      </w:tr>
    </w:tbl>
    <w:p w:rsidR="00921C33" w:rsidRDefault="00921C33" w:rsidP="00921C33">
      <w:pPr>
        <w:spacing w:line="240" w:lineRule="auto"/>
        <w:ind w:left="426"/>
        <w:rPr>
          <w:rFonts w:asciiTheme="majorBidi" w:hAnsiTheme="majorBidi" w:cstheme="majorBidi"/>
          <w:sz w:val="24"/>
          <w:szCs w:val="24"/>
        </w:rPr>
      </w:pPr>
      <w:r>
        <w:rPr>
          <w:rFonts w:asciiTheme="majorBidi" w:hAnsiTheme="majorBidi" w:cstheme="majorBidi"/>
          <w:sz w:val="24"/>
          <w:szCs w:val="24"/>
        </w:rPr>
        <w:t>Sumber : Sari (2013)</w:t>
      </w:r>
    </w:p>
    <w:p w:rsidR="00921C33" w:rsidRDefault="00921C33" w:rsidP="00921C33">
      <w:pPr>
        <w:spacing w:line="240" w:lineRule="auto"/>
        <w:ind w:left="426"/>
        <w:rPr>
          <w:rFonts w:asciiTheme="majorBidi" w:hAnsiTheme="majorBidi" w:cstheme="majorBidi"/>
          <w:sz w:val="24"/>
          <w:szCs w:val="24"/>
        </w:rPr>
      </w:pPr>
    </w:p>
    <w:p w:rsidR="00921C33" w:rsidRDefault="00921C33" w:rsidP="00921C33">
      <w:pPr>
        <w:spacing w:line="240" w:lineRule="auto"/>
        <w:ind w:left="426"/>
        <w:rPr>
          <w:rFonts w:asciiTheme="majorBidi" w:hAnsiTheme="majorBidi" w:cstheme="majorBidi"/>
          <w:sz w:val="24"/>
          <w:szCs w:val="24"/>
        </w:rPr>
      </w:pPr>
    </w:p>
    <w:p w:rsidR="00921C33" w:rsidRDefault="00921C33" w:rsidP="00921C33">
      <w:pPr>
        <w:spacing w:line="240" w:lineRule="auto"/>
        <w:ind w:left="426"/>
        <w:rPr>
          <w:rFonts w:asciiTheme="majorBidi" w:hAnsiTheme="majorBidi" w:cstheme="majorBidi"/>
          <w:sz w:val="24"/>
          <w:szCs w:val="24"/>
        </w:rPr>
      </w:pPr>
    </w:p>
    <w:p w:rsidR="00921C33" w:rsidRDefault="00921C33" w:rsidP="00921C33">
      <w:pPr>
        <w:spacing w:line="240" w:lineRule="auto"/>
        <w:ind w:left="426"/>
        <w:rPr>
          <w:rFonts w:asciiTheme="majorBidi" w:hAnsiTheme="majorBidi" w:cstheme="majorBidi"/>
          <w:sz w:val="24"/>
          <w:szCs w:val="24"/>
        </w:rPr>
      </w:pPr>
    </w:p>
    <w:p w:rsidR="00921C33" w:rsidRDefault="00921C33" w:rsidP="00921C33">
      <w:pPr>
        <w:spacing w:line="240" w:lineRule="auto"/>
        <w:ind w:left="426"/>
        <w:rPr>
          <w:rFonts w:asciiTheme="majorBidi" w:hAnsiTheme="majorBidi" w:cstheme="majorBidi"/>
          <w:sz w:val="24"/>
          <w:szCs w:val="24"/>
        </w:rPr>
      </w:pPr>
    </w:p>
    <w:p w:rsidR="00921C33" w:rsidRDefault="00921C33" w:rsidP="00921C33">
      <w:pPr>
        <w:spacing w:line="240" w:lineRule="auto"/>
        <w:ind w:left="426"/>
        <w:rPr>
          <w:rFonts w:asciiTheme="majorBidi" w:hAnsiTheme="majorBidi" w:cstheme="majorBidi"/>
          <w:sz w:val="24"/>
          <w:szCs w:val="24"/>
        </w:rPr>
      </w:pPr>
    </w:p>
    <w:p w:rsidR="00921C33" w:rsidRDefault="00921C33" w:rsidP="00921C33">
      <w:pPr>
        <w:spacing w:line="240" w:lineRule="auto"/>
        <w:ind w:left="426"/>
        <w:rPr>
          <w:rFonts w:asciiTheme="majorBidi" w:hAnsiTheme="majorBidi" w:cstheme="majorBidi"/>
          <w:sz w:val="24"/>
          <w:szCs w:val="24"/>
        </w:rPr>
      </w:pPr>
    </w:p>
    <w:p w:rsidR="00921C33" w:rsidRPr="00BB6524" w:rsidRDefault="00921C33" w:rsidP="00921C33">
      <w:pPr>
        <w:spacing w:line="240" w:lineRule="auto"/>
        <w:rPr>
          <w:rFonts w:asciiTheme="majorBidi" w:hAnsiTheme="majorBidi" w:cstheme="majorBidi"/>
          <w:sz w:val="24"/>
          <w:szCs w:val="24"/>
        </w:rPr>
      </w:pPr>
    </w:p>
    <w:p w:rsidR="00921C33" w:rsidRPr="00C6128E" w:rsidRDefault="00921C33" w:rsidP="00921C33">
      <w:pPr>
        <w:pStyle w:val="ListParagraph"/>
        <w:numPr>
          <w:ilvl w:val="0"/>
          <w:numId w:val="24"/>
        </w:numPr>
        <w:spacing w:line="240" w:lineRule="auto"/>
        <w:ind w:left="426" w:hanging="426"/>
        <w:rPr>
          <w:rFonts w:asciiTheme="majorBidi" w:hAnsiTheme="majorBidi" w:cstheme="majorBidi"/>
          <w:b/>
          <w:sz w:val="24"/>
          <w:szCs w:val="24"/>
        </w:rPr>
      </w:pPr>
      <w:r w:rsidRPr="00C6128E">
        <w:rPr>
          <w:rFonts w:asciiTheme="majorBidi" w:hAnsiTheme="majorBidi" w:cstheme="majorBidi"/>
          <w:b/>
          <w:sz w:val="24"/>
          <w:szCs w:val="24"/>
        </w:rPr>
        <w:t>Personalitas</w:t>
      </w:r>
    </w:p>
    <w:p w:rsidR="00921C33" w:rsidRPr="00961E15" w:rsidRDefault="00921C33" w:rsidP="00921C33">
      <w:pPr>
        <w:pStyle w:val="ListParagraph"/>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Definisi personalitas berdasarkan penelitian Rahayu,dkk (2003) dalam Yanti (2013) yakni hal yang berkaitan </w:t>
      </w:r>
      <w:r w:rsidRPr="00F93E96">
        <w:rPr>
          <w:rFonts w:asciiTheme="majorBidi" w:hAnsiTheme="majorBidi" w:cstheme="majorBidi"/>
          <w:sz w:val="24"/>
          <w:szCs w:val="24"/>
        </w:rPr>
        <w:t>perilaku individu saat berhadapan dengan situasi atau kondisi tertentu.</w:t>
      </w:r>
    </w:p>
    <w:tbl>
      <w:tblPr>
        <w:tblStyle w:val="TableGrid"/>
        <w:tblW w:w="0" w:type="auto"/>
        <w:tblInd w:w="534" w:type="dxa"/>
        <w:tblLayout w:type="fixed"/>
        <w:tblLook w:val="04A0" w:firstRow="1" w:lastRow="0" w:firstColumn="1" w:lastColumn="0" w:noHBand="0" w:noVBand="1"/>
      </w:tblPr>
      <w:tblGrid>
        <w:gridCol w:w="570"/>
        <w:gridCol w:w="4107"/>
        <w:gridCol w:w="709"/>
        <w:gridCol w:w="567"/>
        <w:gridCol w:w="567"/>
        <w:gridCol w:w="567"/>
        <w:gridCol w:w="532"/>
      </w:tblGrid>
      <w:tr w:rsidR="00921C33" w:rsidRPr="00404497" w:rsidTr="00532994">
        <w:trPr>
          <w:trHeight w:val="587"/>
        </w:trPr>
        <w:tc>
          <w:tcPr>
            <w:tcW w:w="570" w:type="dxa"/>
            <w:vAlign w:val="center"/>
          </w:tcPr>
          <w:p w:rsidR="00921C33" w:rsidRPr="00404497" w:rsidRDefault="00921C33" w:rsidP="00532994">
            <w:pPr>
              <w:jc w:val="center"/>
              <w:rPr>
                <w:rFonts w:asciiTheme="majorBidi" w:hAnsiTheme="majorBidi" w:cstheme="majorBidi"/>
                <w:b/>
                <w:bCs/>
                <w:sz w:val="24"/>
                <w:szCs w:val="24"/>
              </w:rPr>
            </w:pPr>
            <w:r>
              <w:rPr>
                <w:rFonts w:asciiTheme="majorBidi" w:hAnsiTheme="majorBidi" w:cstheme="majorBidi"/>
                <w:b/>
                <w:bCs/>
                <w:sz w:val="24"/>
                <w:szCs w:val="24"/>
              </w:rPr>
              <w:t>No.</w:t>
            </w:r>
          </w:p>
        </w:tc>
        <w:tc>
          <w:tcPr>
            <w:tcW w:w="4107" w:type="dxa"/>
            <w:vAlign w:val="center"/>
          </w:tcPr>
          <w:p w:rsidR="00921C33" w:rsidRPr="00404497" w:rsidRDefault="00921C33" w:rsidP="00532994">
            <w:pPr>
              <w:jc w:val="center"/>
              <w:rPr>
                <w:rFonts w:asciiTheme="majorBidi" w:hAnsiTheme="majorBidi" w:cstheme="majorBidi"/>
                <w:b/>
                <w:bCs/>
                <w:sz w:val="24"/>
                <w:szCs w:val="24"/>
              </w:rPr>
            </w:pPr>
            <w:r>
              <w:rPr>
                <w:rFonts w:asciiTheme="majorBidi" w:hAnsiTheme="majorBidi" w:cstheme="majorBidi"/>
                <w:b/>
                <w:bCs/>
                <w:sz w:val="24"/>
                <w:szCs w:val="24"/>
              </w:rPr>
              <w:t>Pernyataan</w:t>
            </w:r>
          </w:p>
        </w:tc>
        <w:tc>
          <w:tcPr>
            <w:tcW w:w="709"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STS</w:t>
            </w:r>
          </w:p>
        </w:tc>
        <w:tc>
          <w:tcPr>
            <w:tcW w:w="567"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TS</w:t>
            </w:r>
          </w:p>
        </w:tc>
        <w:tc>
          <w:tcPr>
            <w:tcW w:w="567"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KS</w:t>
            </w:r>
          </w:p>
        </w:tc>
        <w:tc>
          <w:tcPr>
            <w:tcW w:w="567" w:type="dxa"/>
            <w:vAlign w:val="center"/>
          </w:tcPr>
          <w:p w:rsidR="00921C33" w:rsidRPr="00404497" w:rsidRDefault="00921C33" w:rsidP="00532994">
            <w:pPr>
              <w:jc w:val="center"/>
              <w:rPr>
                <w:rFonts w:asciiTheme="majorBidi" w:hAnsiTheme="majorBidi" w:cstheme="majorBidi"/>
                <w:b/>
                <w:bCs/>
                <w:sz w:val="24"/>
                <w:szCs w:val="24"/>
              </w:rPr>
            </w:pPr>
            <w:r w:rsidRPr="00404497">
              <w:rPr>
                <w:rFonts w:asciiTheme="majorBidi" w:hAnsiTheme="majorBidi" w:cstheme="majorBidi"/>
                <w:b/>
                <w:bCs/>
                <w:sz w:val="24"/>
                <w:szCs w:val="24"/>
              </w:rPr>
              <w:t>S</w:t>
            </w:r>
          </w:p>
        </w:tc>
        <w:tc>
          <w:tcPr>
            <w:tcW w:w="532" w:type="dxa"/>
            <w:vAlign w:val="center"/>
          </w:tcPr>
          <w:p w:rsidR="00921C33" w:rsidRPr="00404497" w:rsidRDefault="00921C33" w:rsidP="00532994">
            <w:pPr>
              <w:jc w:val="center"/>
              <w:rPr>
                <w:rFonts w:asciiTheme="majorBidi" w:hAnsiTheme="majorBidi" w:cstheme="majorBidi"/>
                <w:b/>
                <w:bCs/>
                <w:sz w:val="24"/>
                <w:szCs w:val="24"/>
              </w:rPr>
            </w:pPr>
            <w:r>
              <w:rPr>
                <w:rFonts w:asciiTheme="majorBidi" w:hAnsiTheme="majorBidi" w:cstheme="majorBidi"/>
                <w:b/>
                <w:bCs/>
                <w:sz w:val="24"/>
                <w:szCs w:val="24"/>
              </w:rPr>
              <w:t>S</w:t>
            </w:r>
            <w:r w:rsidRPr="00404497">
              <w:rPr>
                <w:rFonts w:asciiTheme="majorBidi" w:hAnsiTheme="majorBidi" w:cstheme="majorBidi"/>
                <w:b/>
                <w:bCs/>
                <w:sz w:val="24"/>
                <w:szCs w:val="24"/>
              </w:rPr>
              <w:t>S</w:t>
            </w:r>
          </w:p>
        </w:tc>
      </w:tr>
      <w:tr w:rsidR="00921C33" w:rsidRPr="00404497" w:rsidTr="00532994">
        <w:trPr>
          <w:trHeight w:val="717"/>
        </w:trPr>
        <w:tc>
          <w:tcPr>
            <w:tcW w:w="570" w:type="dxa"/>
          </w:tcPr>
          <w:p w:rsidR="00921C33" w:rsidRDefault="00921C33" w:rsidP="00532994">
            <w:pPr>
              <w:rPr>
                <w:rFonts w:asciiTheme="majorBidi" w:hAnsiTheme="majorBidi" w:cstheme="majorBidi"/>
                <w:sz w:val="24"/>
                <w:szCs w:val="24"/>
              </w:rPr>
            </w:pPr>
            <w:r>
              <w:rPr>
                <w:rFonts w:asciiTheme="majorBidi" w:hAnsiTheme="majorBidi" w:cstheme="majorBidi"/>
                <w:sz w:val="24"/>
                <w:szCs w:val="24"/>
              </w:rPr>
              <w:t>1.</w:t>
            </w:r>
          </w:p>
        </w:tc>
        <w:tc>
          <w:tcPr>
            <w:tcW w:w="4107" w:type="dxa"/>
          </w:tcPr>
          <w:p w:rsidR="00921C33" w:rsidRPr="00404497" w:rsidRDefault="00921C33" w:rsidP="00532994">
            <w:pPr>
              <w:rPr>
                <w:rFonts w:asciiTheme="majorBidi" w:hAnsiTheme="majorBidi" w:cstheme="majorBidi"/>
                <w:sz w:val="24"/>
                <w:szCs w:val="24"/>
              </w:rPr>
            </w:pPr>
            <w:r>
              <w:rPr>
                <w:rFonts w:asciiTheme="majorBidi" w:hAnsiTheme="majorBidi" w:cstheme="majorBidi"/>
                <w:sz w:val="24"/>
                <w:szCs w:val="24"/>
              </w:rPr>
              <w:t>Saya memilih berkarir auditor karena memberi kesesuaian pekerjaan dengan kepribadian yang dimiliki</w:t>
            </w:r>
          </w:p>
        </w:tc>
        <w:tc>
          <w:tcPr>
            <w:tcW w:w="709" w:type="dxa"/>
          </w:tcPr>
          <w:p w:rsidR="00921C33" w:rsidRPr="00404497" w:rsidRDefault="00921C33" w:rsidP="00532994">
            <w:pPr>
              <w:rPr>
                <w:rFonts w:asciiTheme="majorBidi" w:hAnsiTheme="majorBidi" w:cstheme="majorBidi"/>
                <w:sz w:val="24"/>
                <w:szCs w:val="24"/>
              </w:rPr>
            </w:pPr>
          </w:p>
        </w:tc>
        <w:tc>
          <w:tcPr>
            <w:tcW w:w="567" w:type="dxa"/>
          </w:tcPr>
          <w:p w:rsidR="00921C33" w:rsidRPr="00404497" w:rsidRDefault="00921C33" w:rsidP="00532994">
            <w:pPr>
              <w:rPr>
                <w:rFonts w:asciiTheme="majorBidi" w:hAnsiTheme="majorBidi" w:cstheme="majorBidi"/>
                <w:sz w:val="24"/>
                <w:szCs w:val="24"/>
              </w:rPr>
            </w:pPr>
          </w:p>
        </w:tc>
        <w:tc>
          <w:tcPr>
            <w:tcW w:w="567" w:type="dxa"/>
          </w:tcPr>
          <w:p w:rsidR="00921C33" w:rsidRPr="00404497" w:rsidRDefault="00921C33" w:rsidP="00532994">
            <w:pPr>
              <w:rPr>
                <w:rFonts w:asciiTheme="majorBidi" w:hAnsiTheme="majorBidi" w:cstheme="majorBidi"/>
                <w:sz w:val="24"/>
                <w:szCs w:val="24"/>
              </w:rPr>
            </w:pPr>
          </w:p>
        </w:tc>
        <w:tc>
          <w:tcPr>
            <w:tcW w:w="567" w:type="dxa"/>
          </w:tcPr>
          <w:p w:rsidR="00921C33" w:rsidRPr="00404497" w:rsidRDefault="00921C33" w:rsidP="00532994">
            <w:pPr>
              <w:rPr>
                <w:rFonts w:asciiTheme="majorBidi" w:hAnsiTheme="majorBidi" w:cstheme="majorBidi"/>
                <w:sz w:val="24"/>
                <w:szCs w:val="24"/>
              </w:rPr>
            </w:pPr>
          </w:p>
        </w:tc>
        <w:tc>
          <w:tcPr>
            <w:tcW w:w="532" w:type="dxa"/>
          </w:tcPr>
          <w:p w:rsidR="00921C33" w:rsidRPr="00404497" w:rsidRDefault="00921C33" w:rsidP="00532994">
            <w:pPr>
              <w:rPr>
                <w:rFonts w:asciiTheme="majorBidi" w:hAnsiTheme="majorBidi" w:cstheme="majorBidi"/>
                <w:sz w:val="24"/>
                <w:szCs w:val="24"/>
              </w:rPr>
            </w:pPr>
          </w:p>
        </w:tc>
      </w:tr>
      <w:tr w:rsidR="00921C33" w:rsidRPr="00404497" w:rsidTr="00532994">
        <w:trPr>
          <w:trHeight w:val="685"/>
        </w:trPr>
        <w:tc>
          <w:tcPr>
            <w:tcW w:w="570" w:type="dxa"/>
          </w:tcPr>
          <w:p w:rsidR="00921C33" w:rsidRDefault="00921C33" w:rsidP="00532994">
            <w:pPr>
              <w:jc w:val="both"/>
              <w:rPr>
                <w:rFonts w:asciiTheme="majorBidi" w:hAnsiTheme="majorBidi" w:cstheme="majorBidi"/>
                <w:sz w:val="24"/>
                <w:szCs w:val="24"/>
              </w:rPr>
            </w:pPr>
            <w:r>
              <w:rPr>
                <w:rFonts w:asciiTheme="majorBidi" w:hAnsiTheme="majorBidi" w:cstheme="majorBidi"/>
                <w:sz w:val="24"/>
                <w:szCs w:val="24"/>
              </w:rPr>
              <w:t>2.</w:t>
            </w:r>
          </w:p>
        </w:tc>
        <w:tc>
          <w:tcPr>
            <w:tcW w:w="4107" w:type="dxa"/>
          </w:tcPr>
          <w:p w:rsidR="00921C33" w:rsidRPr="00404497"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 seorang auditor tidak mudah terpengaruh dan tidak memihak siapapun</w:t>
            </w:r>
          </w:p>
        </w:tc>
        <w:tc>
          <w:tcPr>
            <w:tcW w:w="709" w:type="dxa"/>
          </w:tcPr>
          <w:p w:rsidR="00921C33" w:rsidRPr="00404497" w:rsidRDefault="00921C33" w:rsidP="00532994">
            <w:pPr>
              <w:rPr>
                <w:rFonts w:asciiTheme="majorBidi" w:hAnsiTheme="majorBidi" w:cstheme="majorBidi"/>
                <w:sz w:val="24"/>
                <w:szCs w:val="24"/>
              </w:rPr>
            </w:pPr>
          </w:p>
        </w:tc>
        <w:tc>
          <w:tcPr>
            <w:tcW w:w="567" w:type="dxa"/>
          </w:tcPr>
          <w:p w:rsidR="00921C33" w:rsidRPr="00404497" w:rsidRDefault="00921C33" w:rsidP="00532994">
            <w:pPr>
              <w:rPr>
                <w:rFonts w:asciiTheme="majorBidi" w:hAnsiTheme="majorBidi" w:cstheme="majorBidi"/>
                <w:sz w:val="24"/>
                <w:szCs w:val="24"/>
              </w:rPr>
            </w:pPr>
          </w:p>
        </w:tc>
        <w:tc>
          <w:tcPr>
            <w:tcW w:w="567" w:type="dxa"/>
          </w:tcPr>
          <w:p w:rsidR="00921C33" w:rsidRPr="00404497" w:rsidRDefault="00921C33" w:rsidP="00532994">
            <w:pPr>
              <w:rPr>
                <w:rFonts w:asciiTheme="majorBidi" w:hAnsiTheme="majorBidi" w:cstheme="majorBidi"/>
                <w:sz w:val="24"/>
                <w:szCs w:val="24"/>
              </w:rPr>
            </w:pPr>
          </w:p>
        </w:tc>
        <w:tc>
          <w:tcPr>
            <w:tcW w:w="567" w:type="dxa"/>
          </w:tcPr>
          <w:p w:rsidR="00921C33" w:rsidRPr="00404497" w:rsidRDefault="00921C33" w:rsidP="00532994">
            <w:pPr>
              <w:rPr>
                <w:rFonts w:asciiTheme="majorBidi" w:hAnsiTheme="majorBidi" w:cstheme="majorBidi"/>
                <w:sz w:val="24"/>
                <w:szCs w:val="24"/>
              </w:rPr>
            </w:pPr>
          </w:p>
        </w:tc>
        <w:tc>
          <w:tcPr>
            <w:tcW w:w="532" w:type="dxa"/>
          </w:tcPr>
          <w:p w:rsidR="00921C33" w:rsidRPr="00404497" w:rsidRDefault="00921C33" w:rsidP="00532994">
            <w:pPr>
              <w:rPr>
                <w:rFonts w:asciiTheme="majorBidi" w:hAnsiTheme="majorBidi" w:cstheme="majorBidi"/>
                <w:sz w:val="24"/>
                <w:szCs w:val="24"/>
              </w:rPr>
            </w:pPr>
          </w:p>
        </w:tc>
      </w:tr>
      <w:tr w:rsidR="00921C33" w:rsidRPr="00404497" w:rsidTr="00532994">
        <w:trPr>
          <w:trHeight w:val="709"/>
        </w:trPr>
        <w:tc>
          <w:tcPr>
            <w:tcW w:w="570" w:type="dxa"/>
          </w:tcPr>
          <w:p w:rsidR="00921C33" w:rsidRDefault="00921C33" w:rsidP="00532994">
            <w:pPr>
              <w:jc w:val="both"/>
              <w:rPr>
                <w:rFonts w:asciiTheme="majorBidi" w:hAnsiTheme="majorBidi" w:cstheme="majorBidi"/>
                <w:sz w:val="24"/>
                <w:szCs w:val="24"/>
              </w:rPr>
            </w:pPr>
            <w:r>
              <w:rPr>
                <w:rFonts w:asciiTheme="majorBidi" w:hAnsiTheme="majorBidi" w:cstheme="majorBidi"/>
                <w:sz w:val="24"/>
                <w:szCs w:val="24"/>
              </w:rPr>
              <w:t>3.</w:t>
            </w:r>
          </w:p>
        </w:tc>
        <w:tc>
          <w:tcPr>
            <w:tcW w:w="4107" w:type="dxa"/>
          </w:tcPr>
          <w:p w:rsidR="00921C33" w:rsidRPr="00404497" w:rsidRDefault="00921C33" w:rsidP="00532994">
            <w:pPr>
              <w:jc w:val="both"/>
              <w:rPr>
                <w:rFonts w:asciiTheme="majorBidi" w:hAnsiTheme="majorBidi" w:cstheme="majorBidi"/>
                <w:sz w:val="24"/>
                <w:szCs w:val="24"/>
              </w:rPr>
            </w:pPr>
            <w:r>
              <w:rPr>
                <w:rFonts w:asciiTheme="majorBidi" w:hAnsiTheme="majorBidi" w:cstheme="majorBidi"/>
                <w:sz w:val="24"/>
                <w:szCs w:val="24"/>
              </w:rPr>
              <w:t xml:space="preserve">Saya memilih berkarir auditor karena mampu bertanggung jawab </w:t>
            </w:r>
          </w:p>
        </w:tc>
        <w:tc>
          <w:tcPr>
            <w:tcW w:w="709" w:type="dxa"/>
          </w:tcPr>
          <w:p w:rsidR="00921C33" w:rsidRPr="00404497" w:rsidRDefault="00921C33" w:rsidP="00532994">
            <w:pPr>
              <w:rPr>
                <w:rFonts w:asciiTheme="majorBidi" w:hAnsiTheme="majorBidi" w:cstheme="majorBidi"/>
                <w:sz w:val="24"/>
                <w:szCs w:val="24"/>
              </w:rPr>
            </w:pPr>
          </w:p>
        </w:tc>
        <w:tc>
          <w:tcPr>
            <w:tcW w:w="567" w:type="dxa"/>
          </w:tcPr>
          <w:p w:rsidR="00921C33" w:rsidRPr="00404497" w:rsidRDefault="00921C33" w:rsidP="00532994">
            <w:pPr>
              <w:rPr>
                <w:rFonts w:asciiTheme="majorBidi" w:hAnsiTheme="majorBidi" w:cstheme="majorBidi"/>
                <w:sz w:val="24"/>
                <w:szCs w:val="24"/>
              </w:rPr>
            </w:pPr>
          </w:p>
        </w:tc>
        <w:tc>
          <w:tcPr>
            <w:tcW w:w="567" w:type="dxa"/>
          </w:tcPr>
          <w:p w:rsidR="00921C33" w:rsidRPr="00404497" w:rsidRDefault="00921C33" w:rsidP="00532994">
            <w:pPr>
              <w:rPr>
                <w:rFonts w:asciiTheme="majorBidi" w:hAnsiTheme="majorBidi" w:cstheme="majorBidi"/>
                <w:sz w:val="24"/>
                <w:szCs w:val="24"/>
              </w:rPr>
            </w:pPr>
          </w:p>
        </w:tc>
        <w:tc>
          <w:tcPr>
            <w:tcW w:w="567" w:type="dxa"/>
          </w:tcPr>
          <w:p w:rsidR="00921C33" w:rsidRPr="00404497" w:rsidRDefault="00921C33" w:rsidP="00532994">
            <w:pPr>
              <w:rPr>
                <w:rFonts w:asciiTheme="majorBidi" w:hAnsiTheme="majorBidi" w:cstheme="majorBidi"/>
                <w:sz w:val="24"/>
                <w:szCs w:val="24"/>
              </w:rPr>
            </w:pPr>
          </w:p>
        </w:tc>
        <w:tc>
          <w:tcPr>
            <w:tcW w:w="532" w:type="dxa"/>
          </w:tcPr>
          <w:p w:rsidR="00921C33" w:rsidRPr="00404497" w:rsidRDefault="00921C33" w:rsidP="00532994">
            <w:pPr>
              <w:rPr>
                <w:rFonts w:asciiTheme="majorBidi" w:hAnsiTheme="majorBidi" w:cstheme="majorBidi"/>
                <w:sz w:val="24"/>
                <w:szCs w:val="24"/>
              </w:rPr>
            </w:pPr>
          </w:p>
        </w:tc>
      </w:tr>
      <w:tr w:rsidR="00921C33" w:rsidRPr="00404497" w:rsidTr="00532994">
        <w:trPr>
          <w:trHeight w:val="691"/>
        </w:trPr>
        <w:tc>
          <w:tcPr>
            <w:tcW w:w="570" w:type="dxa"/>
          </w:tcPr>
          <w:p w:rsidR="00921C33" w:rsidRDefault="00921C33" w:rsidP="00532994">
            <w:pPr>
              <w:jc w:val="both"/>
              <w:rPr>
                <w:rFonts w:asciiTheme="majorBidi" w:hAnsiTheme="majorBidi" w:cstheme="majorBidi"/>
                <w:sz w:val="24"/>
                <w:szCs w:val="24"/>
              </w:rPr>
            </w:pPr>
            <w:r>
              <w:rPr>
                <w:rFonts w:asciiTheme="majorBidi" w:hAnsiTheme="majorBidi" w:cstheme="majorBidi"/>
                <w:sz w:val="24"/>
                <w:szCs w:val="24"/>
              </w:rPr>
              <w:t>4.</w:t>
            </w:r>
          </w:p>
        </w:tc>
        <w:tc>
          <w:tcPr>
            <w:tcW w:w="4107" w:type="dxa"/>
          </w:tcPr>
          <w:p w:rsidR="00921C33" w:rsidRPr="00404497" w:rsidRDefault="00921C33" w:rsidP="00532994">
            <w:pPr>
              <w:jc w:val="both"/>
              <w:rPr>
                <w:rFonts w:asciiTheme="majorBidi" w:hAnsiTheme="majorBidi" w:cstheme="majorBidi"/>
                <w:sz w:val="24"/>
                <w:szCs w:val="24"/>
              </w:rPr>
            </w:pPr>
            <w:r>
              <w:rPr>
                <w:rFonts w:asciiTheme="majorBidi" w:hAnsiTheme="majorBidi" w:cstheme="majorBidi"/>
                <w:sz w:val="24"/>
                <w:szCs w:val="24"/>
              </w:rPr>
              <w:t>Saya memilih berkarir auditor karenamemiliki kedisiplinan yang tinggi</w:t>
            </w:r>
          </w:p>
        </w:tc>
        <w:tc>
          <w:tcPr>
            <w:tcW w:w="709" w:type="dxa"/>
          </w:tcPr>
          <w:p w:rsidR="00921C33" w:rsidRPr="00404497" w:rsidRDefault="00921C33" w:rsidP="00532994">
            <w:pPr>
              <w:rPr>
                <w:rFonts w:asciiTheme="majorBidi" w:hAnsiTheme="majorBidi" w:cstheme="majorBidi"/>
                <w:sz w:val="24"/>
                <w:szCs w:val="24"/>
              </w:rPr>
            </w:pPr>
          </w:p>
        </w:tc>
        <w:tc>
          <w:tcPr>
            <w:tcW w:w="567" w:type="dxa"/>
          </w:tcPr>
          <w:p w:rsidR="00921C33" w:rsidRPr="00404497" w:rsidRDefault="00921C33" w:rsidP="00532994">
            <w:pPr>
              <w:rPr>
                <w:rFonts w:asciiTheme="majorBidi" w:hAnsiTheme="majorBidi" w:cstheme="majorBidi"/>
                <w:sz w:val="24"/>
                <w:szCs w:val="24"/>
              </w:rPr>
            </w:pPr>
          </w:p>
        </w:tc>
        <w:tc>
          <w:tcPr>
            <w:tcW w:w="567" w:type="dxa"/>
          </w:tcPr>
          <w:p w:rsidR="00921C33" w:rsidRPr="00404497" w:rsidRDefault="00921C33" w:rsidP="00532994">
            <w:pPr>
              <w:rPr>
                <w:rFonts w:asciiTheme="majorBidi" w:hAnsiTheme="majorBidi" w:cstheme="majorBidi"/>
                <w:sz w:val="24"/>
                <w:szCs w:val="24"/>
              </w:rPr>
            </w:pPr>
          </w:p>
        </w:tc>
        <w:tc>
          <w:tcPr>
            <w:tcW w:w="567" w:type="dxa"/>
          </w:tcPr>
          <w:p w:rsidR="00921C33" w:rsidRPr="00404497" w:rsidRDefault="00921C33" w:rsidP="00532994">
            <w:pPr>
              <w:rPr>
                <w:rFonts w:asciiTheme="majorBidi" w:hAnsiTheme="majorBidi" w:cstheme="majorBidi"/>
                <w:sz w:val="24"/>
                <w:szCs w:val="24"/>
              </w:rPr>
            </w:pPr>
          </w:p>
        </w:tc>
        <w:tc>
          <w:tcPr>
            <w:tcW w:w="532" w:type="dxa"/>
          </w:tcPr>
          <w:p w:rsidR="00921C33" w:rsidRPr="00404497" w:rsidRDefault="00921C33" w:rsidP="00532994">
            <w:pPr>
              <w:rPr>
                <w:rFonts w:asciiTheme="majorBidi" w:hAnsiTheme="majorBidi" w:cstheme="majorBidi"/>
                <w:sz w:val="24"/>
                <w:szCs w:val="24"/>
              </w:rPr>
            </w:pPr>
          </w:p>
        </w:tc>
      </w:tr>
    </w:tbl>
    <w:p w:rsidR="00921C33" w:rsidRDefault="00921C33" w:rsidP="00921C33">
      <w:pPr>
        <w:ind w:left="426"/>
        <w:jc w:val="both"/>
        <w:rPr>
          <w:rFonts w:asciiTheme="majorBidi" w:hAnsiTheme="majorBidi" w:cstheme="majorBidi"/>
          <w:sz w:val="24"/>
          <w:szCs w:val="24"/>
        </w:rPr>
      </w:pPr>
      <w:r>
        <w:rPr>
          <w:rFonts w:asciiTheme="majorBidi" w:hAnsiTheme="majorBidi" w:cstheme="majorBidi"/>
          <w:sz w:val="24"/>
          <w:szCs w:val="24"/>
        </w:rPr>
        <w:t>Sumber : Astuti (2014)</w:t>
      </w:r>
    </w:p>
    <w:p w:rsidR="00921C33" w:rsidRPr="002C1CF0" w:rsidRDefault="00921C33" w:rsidP="00921C33">
      <w:pPr>
        <w:tabs>
          <w:tab w:val="left" w:pos="5070"/>
        </w:tabs>
        <w:spacing w:line="240" w:lineRule="auto"/>
        <w:rPr>
          <w:rFonts w:asciiTheme="majorBidi" w:hAnsiTheme="majorBidi" w:cstheme="majorBidi"/>
          <w:sz w:val="24"/>
          <w:szCs w:val="24"/>
        </w:rPr>
      </w:pPr>
      <w:r w:rsidRPr="002C1CF0">
        <w:rPr>
          <w:rFonts w:asciiTheme="majorBidi" w:hAnsiTheme="majorBidi" w:cstheme="majorBidi"/>
          <w:sz w:val="24"/>
          <w:szCs w:val="24"/>
        </w:rPr>
        <w:tab/>
      </w:r>
    </w:p>
    <w:p w:rsidR="00921C33" w:rsidRPr="00F93E96" w:rsidRDefault="00921C33" w:rsidP="00921C33">
      <w:pPr>
        <w:ind w:left="426"/>
        <w:jc w:val="both"/>
        <w:rPr>
          <w:rFonts w:asciiTheme="majorBidi" w:hAnsiTheme="majorBidi" w:cstheme="majorBidi"/>
          <w:sz w:val="24"/>
          <w:szCs w:val="24"/>
        </w:rPr>
      </w:pPr>
    </w:p>
    <w:p w:rsidR="00921C33" w:rsidRPr="00A03015" w:rsidRDefault="00921C33" w:rsidP="00921C33">
      <w:pPr>
        <w:rPr>
          <w:szCs w:val="24"/>
        </w:rPr>
      </w:pPr>
    </w:p>
    <w:p w:rsidR="00080CCB" w:rsidRDefault="00080CCB" w:rsidP="00921C33">
      <w:pPr>
        <w:rPr>
          <w:szCs w:val="24"/>
        </w:rPr>
      </w:pPr>
    </w:p>
    <w:p w:rsidR="0053512F" w:rsidRDefault="0053512F" w:rsidP="00921C33">
      <w:pPr>
        <w:rPr>
          <w:szCs w:val="24"/>
        </w:rPr>
      </w:pPr>
    </w:p>
    <w:p w:rsidR="0053512F" w:rsidRDefault="0053512F" w:rsidP="00921C33">
      <w:pPr>
        <w:rPr>
          <w:szCs w:val="24"/>
        </w:rPr>
      </w:pPr>
    </w:p>
    <w:p w:rsidR="0053512F" w:rsidRDefault="0053512F" w:rsidP="00921C33">
      <w:pPr>
        <w:rPr>
          <w:szCs w:val="24"/>
        </w:rPr>
      </w:pPr>
    </w:p>
    <w:p w:rsidR="0053512F" w:rsidRDefault="0053512F" w:rsidP="00921C33">
      <w:pPr>
        <w:rPr>
          <w:szCs w:val="24"/>
        </w:rPr>
      </w:pPr>
    </w:p>
    <w:p w:rsidR="0053512F" w:rsidRDefault="0053512F" w:rsidP="00921C33">
      <w:pPr>
        <w:rPr>
          <w:szCs w:val="24"/>
        </w:rPr>
      </w:pPr>
    </w:p>
    <w:p w:rsidR="0053512F" w:rsidRDefault="0053512F" w:rsidP="00921C33">
      <w:pPr>
        <w:rPr>
          <w:szCs w:val="24"/>
        </w:rPr>
      </w:pPr>
    </w:p>
    <w:p w:rsidR="0053512F" w:rsidRDefault="0053512F" w:rsidP="00921C33">
      <w:pPr>
        <w:rPr>
          <w:szCs w:val="24"/>
        </w:rPr>
      </w:pPr>
    </w:p>
    <w:p w:rsidR="0053512F" w:rsidRDefault="0053512F" w:rsidP="00921C33">
      <w:pPr>
        <w:rPr>
          <w:szCs w:val="24"/>
        </w:rPr>
      </w:pPr>
    </w:p>
    <w:p w:rsidR="0053512F" w:rsidRDefault="0053512F" w:rsidP="00921C33">
      <w:pPr>
        <w:rPr>
          <w:szCs w:val="24"/>
        </w:rPr>
      </w:pPr>
    </w:p>
    <w:p w:rsidR="0053512F" w:rsidRDefault="0053512F" w:rsidP="00921C33">
      <w:pPr>
        <w:rPr>
          <w:szCs w:val="24"/>
        </w:rPr>
      </w:pPr>
    </w:p>
    <w:p w:rsidR="00900F05" w:rsidRPr="00520AEC" w:rsidRDefault="00B75A71" w:rsidP="00B75A7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LAMPIRAN 2 : </w:t>
      </w:r>
      <w:r w:rsidR="00900F05" w:rsidRPr="00520AEC">
        <w:rPr>
          <w:rFonts w:ascii="Times New Roman" w:hAnsi="Times New Roman" w:cs="Times New Roman"/>
          <w:b/>
          <w:sz w:val="24"/>
          <w:szCs w:val="24"/>
        </w:rPr>
        <w:t>HASIL PENGUJIAN SPSS 20.</w:t>
      </w:r>
    </w:p>
    <w:p w:rsidR="00900F05" w:rsidRPr="0074440A" w:rsidRDefault="00B94750" w:rsidP="005D41D8">
      <w:pPr>
        <w:pStyle w:val="ListParagraph"/>
        <w:numPr>
          <w:ilvl w:val="0"/>
          <w:numId w:val="51"/>
        </w:numPr>
        <w:spacing w:after="0" w:line="480" w:lineRule="auto"/>
        <w:ind w:left="426"/>
        <w:rPr>
          <w:rFonts w:ascii="Times New Roman" w:hAnsi="Times New Roman" w:cs="Times New Roman"/>
          <w:b/>
          <w:sz w:val="24"/>
          <w:szCs w:val="24"/>
        </w:rPr>
      </w:pPr>
      <w:r w:rsidRPr="0074440A">
        <w:rPr>
          <w:rFonts w:ascii="Times New Roman" w:hAnsi="Times New Roman" w:cs="Times New Roman"/>
          <w:b/>
          <w:sz w:val="24"/>
          <w:szCs w:val="24"/>
        </w:rPr>
        <w:t>Tanggapan Responden</w:t>
      </w:r>
    </w:p>
    <w:p w:rsidR="0074440A" w:rsidRPr="00380BE9" w:rsidRDefault="0074440A" w:rsidP="005D41D8">
      <w:pPr>
        <w:pStyle w:val="ListParagraph"/>
        <w:numPr>
          <w:ilvl w:val="0"/>
          <w:numId w:val="52"/>
        </w:numPr>
        <w:spacing w:after="0" w:line="240" w:lineRule="auto"/>
        <w:ind w:left="851"/>
        <w:rPr>
          <w:rFonts w:ascii="Times New Roman" w:hAnsi="Times New Roman" w:cs="Times New Roman"/>
          <w:b/>
          <w:sz w:val="24"/>
          <w:szCs w:val="24"/>
        </w:rPr>
      </w:pPr>
      <w:r w:rsidRPr="00380BE9">
        <w:rPr>
          <w:rFonts w:ascii="Times New Roman" w:hAnsi="Times New Roman" w:cs="Times New Roman"/>
          <w:b/>
          <w:sz w:val="24"/>
          <w:szCs w:val="24"/>
        </w:rPr>
        <w:t>Karir Auditor</w:t>
      </w:r>
    </w:p>
    <w:p w:rsidR="00F61D5A" w:rsidRPr="00F61D5A" w:rsidRDefault="0074440A" w:rsidP="0074440A">
      <w:pPr>
        <w:pStyle w:val="ListParagraph"/>
        <w:tabs>
          <w:tab w:val="center" w:pos="3119"/>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t>Y1</w:t>
      </w:r>
    </w:p>
    <w:p w:rsidR="00F61D5A" w:rsidRPr="00F61D5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143" w:type="dxa"/>
        <w:tblLayout w:type="fixed"/>
        <w:tblCellMar>
          <w:left w:w="93" w:type="dxa"/>
          <w:right w:w="93" w:type="dxa"/>
        </w:tblCellMar>
        <w:tblLook w:val="0000" w:firstRow="0" w:lastRow="0" w:firstColumn="0" w:lastColumn="0" w:noHBand="0" w:noVBand="0"/>
      </w:tblPr>
      <w:tblGrid>
        <w:gridCol w:w="670"/>
        <w:gridCol w:w="720"/>
        <w:gridCol w:w="1123"/>
        <w:gridCol w:w="1080"/>
        <w:gridCol w:w="1353"/>
        <w:gridCol w:w="1339"/>
      </w:tblGrid>
      <w:tr w:rsidR="00F61D5A" w:rsidRPr="00F61D5A" w:rsidTr="0074440A">
        <w:trPr>
          <w:trHeight w:val="504"/>
          <w:jc w:val="center"/>
        </w:trPr>
        <w:tc>
          <w:tcPr>
            <w:tcW w:w="139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74440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74440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74440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74440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74440A">
        <w:trPr>
          <w:trHeight w:val="273"/>
          <w:jc w:val="center"/>
        </w:trPr>
        <w:tc>
          <w:tcPr>
            <w:tcW w:w="67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r>
      <w:tr w:rsidR="00F61D5A" w:rsidRPr="00F61D5A" w:rsidTr="0074440A">
        <w:trPr>
          <w:trHeight w:val="273"/>
          <w:jc w:val="center"/>
        </w:trPr>
        <w:tc>
          <w:tcPr>
            <w:tcW w:w="670" w:type="dxa"/>
            <w:vMerge w:val="restart"/>
            <w:tcBorders>
              <w:top w:val="nil"/>
              <w:left w:val="single" w:sz="12" w:space="0" w:color="000000"/>
              <w:bottom w:val="nil"/>
              <w:right w:val="nil"/>
            </w:tcBorders>
            <w:shd w:val="clear" w:color="000000" w:fill="FFFFFF"/>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r>
      <w:tr w:rsidR="00F61D5A" w:rsidRPr="00F61D5A" w:rsidTr="0074440A">
        <w:trPr>
          <w:trHeight w:val="273"/>
          <w:jc w:val="center"/>
        </w:trPr>
        <w:tc>
          <w:tcPr>
            <w:tcW w:w="670" w:type="dxa"/>
            <w:vMerge w:val="restart"/>
            <w:tcBorders>
              <w:top w:val="nil"/>
              <w:left w:val="single" w:sz="12" w:space="0" w:color="000000"/>
              <w:bottom w:val="nil"/>
              <w:right w:val="nil"/>
            </w:tcBorders>
            <w:shd w:val="clear" w:color="000000" w:fill="FFFFFF"/>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24,2</w:t>
            </w:r>
          </w:p>
        </w:tc>
      </w:tr>
      <w:tr w:rsidR="00F61D5A" w:rsidRPr="00F61D5A" w:rsidTr="0074440A">
        <w:trPr>
          <w:trHeight w:val="273"/>
          <w:jc w:val="center"/>
        </w:trPr>
        <w:tc>
          <w:tcPr>
            <w:tcW w:w="670" w:type="dxa"/>
            <w:vMerge w:val="restart"/>
            <w:tcBorders>
              <w:top w:val="nil"/>
              <w:left w:val="single" w:sz="12" w:space="0" w:color="000000"/>
              <w:bottom w:val="nil"/>
              <w:right w:val="nil"/>
            </w:tcBorders>
            <w:shd w:val="clear" w:color="000000" w:fill="FFFFFF"/>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54,9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54,9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79,1</w:t>
            </w:r>
          </w:p>
        </w:tc>
      </w:tr>
      <w:tr w:rsidR="00F61D5A" w:rsidRPr="00F61D5A" w:rsidTr="0074440A">
        <w:trPr>
          <w:trHeight w:val="273"/>
          <w:jc w:val="center"/>
        </w:trPr>
        <w:tc>
          <w:tcPr>
            <w:tcW w:w="670" w:type="dxa"/>
            <w:vMerge w:val="restart"/>
            <w:tcBorders>
              <w:top w:val="nil"/>
              <w:left w:val="single" w:sz="12" w:space="0" w:color="000000"/>
              <w:bottom w:val="nil"/>
              <w:right w:val="nil"/>
            </w:tcBorders>
            <w:shd w:val="clear" w:color="000000" w:fill="FFFFFF"/>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74440A">
        <w:trPr>
          <w:trHeight w:val="273"/>
          <w:jc w:val="center"/>
        </w:trPr>
        <w:tc>
          <w:tcPr>
            <w:tcW w:w="670" w:type="dxa"/>
            <w:tcBorders>
              <w:top w:val="nil"/>
              <w:left w:val="single" w:sz="12" w:space="0" w:color="000000"/>
              <w:bottom w:val="single" w:sz="12" w:space="0" w:color="000000"/>
              <w:right w:val="nil"/>
            </w:tcBorders>
            <w:shd w:val="clear" w:color="000000" w:fill="FFFFFF"/>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74440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74440A">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74440A">
        <w:rPr>
          <w:rFonts w:ascii="Arial" w:hAnsi="Arial" w:cs="Arial"/>
          <w:b/>
          <w:bCs/>
          <w:color w:val="000000"/>
          <w:sz w:val="18"/>
          <w:szCs w:val="18"/>
        </w:rPr>
        <w:tab/>
      </w:r>
      <w:r w:rsidRPr="00F61D5A">
        <w:rPr>
          <w:rFonts w:ascii="Arial" w:hAnsi="Arial" w:cs="Arial"/>
          <w:b/>
          <w:bCs/>
          <w:color w:val="000000"/>
          <w:sz w:val="18"/>
          <w:szCs w:val="18"/>
        </w:rPr>
        <w:t>Y2</w:t>
      </w:r>
    </w:p>
    <w:p w:rsidR="00F61D5A" w:rsidRPr="00F61D5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74440A">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74440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74440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74440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74440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74440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74440A">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5,5</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5,5</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64,8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64,8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72,5</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25</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27,5</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27,5</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74440A">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74440A">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00F61D5A" w:rsidRPr="00F61D5A">
        <w:rPr>
          <w:rFonts w:ascii="Arial" w:hAnsi="Arial" w:cs="Arial"/>
          <w:b/>
          <w:bCs/>
          <w:color w:val="000000"/>
          <w:sz w:val="18"/>
          <w:szCs w:val="18"/>
        </w:rPr>
        <w:t>Y3</w:t>
      </w:r>
    </w:p>
    <w:p w:rsidR="00F61D5A" w:rsidRPr="00F61D5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74440A">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74440A">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17</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18,7</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18,7</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23,1</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45</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49,5</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49,5</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72,5</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25</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27,5</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27,5</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74440A">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74440A">
      <w:pPr>
        <w:pStyle w:val="ListParagraph"/>
        <w:autoSpaceDE w:val="0"/>
        <w:autoSpaceDN w:val="0"/>
        <w:adjustRightInd w:val="0"/>
        <w:spacing w:after="0" w:line="240" w:lineRule="auto"/>
        <w:rPr>
          <w:rFonts w:ascii="Arial" w:hAnsi="Arial" w:cs="Arial"/>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B75A71" w:rsidRDefault="00B75A71"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B75A71" w:rsidRDefault="00B75A71"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B75A71" w:rsidRDefault="00B75A71"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F61D5A" w:rsidRPr="00F61D5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00F61D5A" w:rsidRPr="00F61D5A">
        <w:rPr>
          <w:rFonts w:ascii="Arial" w:hAnsi="Arial" w:cs="Arial"/>
          <w:b/>
          <w:bCs/>
          <w:color w:val="000000"/>
          <w:sz w:val="18"/>
          <w:szCs w:val="18"/>
        </w:rPr>
        <w:t>Y4</w:t>
      </w:r>
    </w:p>
    <w:p w:rsidR="00F61D5A" w:rsidRPr="00F61D5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74440A">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74440A">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56,0</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36</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39,6</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39,6</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95,6</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74440A">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74440A">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74440A">
        <w:rPr>
          <w:rFonts w:ascii="Arial" w:hAnsi="Arial" w:cs="Arial"/>
          <w:b/>
          <w:bCs/>
          <w:color w:val="000000"/>
          <w:sz w:val="18"/>
          <w:szCs w:val="18"/>
        </w:rPr>
        <w:tab/>
      </w:r>
      <w:r w:rsidRPr="00F61D5A">
        <w:rPr>
          <w:rFonts w:ascii="Arial" w:hAnsi="Arial" w:cs="Arial"/>
          <w:b/>
          <w:bCs/>
          <w:color w:val="000000"/>
          <w:sz w:val="18"/>
          <w:szCs w:val="18"/>
        </w:rPr>
        <w:t>Y5</w:t>
      </w:r>
    </w:p>
    <w:p w:rsidR="00F61D5A" w:rsidRPr="00F61D5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74440A">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74440A">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15,4</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15</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16,5</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16,5</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31,9</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47</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51,6</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51,6</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83,5</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15</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16,5</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16,5</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74440A">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74440A">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F61D5A" w:rsidRPr="00F61D5A">
        <w:rPr>
          <w:rFonts w:ascii="Arial" w:hAnsi="Arial" w:cs="Arial"/>
          <w:b/>
          <w:bCs/>
          <w:color w:val="000000"/>
          <w:sz w:val="18"/>
          <w:szCs w:val="18"/>
        </w:rPr>
        <w:tab/>
        <w:t>Y6</w:t>
      </w:r>
    </w:p>
    <w:p w:rsidR="00F61D5A" w:rsidRPr="00F61D5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74440A">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74440A">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24</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26,4</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26,4</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30,8</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46</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50,5</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50,5</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81,3</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15</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16,5</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16,5</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97,8</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74440A">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74440A">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00F61D5A" w:rsidRPr="00F61D5A">
        <w:rPr>
          <w:rFonts w:ascii="Arial" w:hAnsi="Arial" w:cs="Arial"/>
          <w:b/>
          <w:bCs/>
          <w:color w:val="000000"/>
          <w:sz w:val="18"/>
          <w:szCs w:val="18"/>
        </w:rPr>
        <w:t>Y7</w:t>
      </w:r>
    </w:p>
    <w:p w:rsidR="00F61D5A" w:rsidRPr="00F61D5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74440A">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74440A">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23,1</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56</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61,5</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61,5</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84,6</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14</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15,4</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15,4</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74440A">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74440A">
      <w:pPr>
        <w:pStyle w:val="ListParagraph"/>
        <w:autoSpaceDE w:val="0"/>
        <w:autoSpaceDN w:val="0"/>
        <w:adjustRightInd w:val="0"/>
        <w:spacing w:after="0" w:line="240" w:lineRule="auto"/>
        <w:rPr>
          <w:rFonts w:ascii="Arial" w:hAnsi="Arial" w:cs="Arial"/>
          <w:color w:val="000000"/>
          <w:sz w:val="18"/>
          <w:szCs w:val="18"/>
        </w:rPr>
      </w:pPr>
    </w:p>
    <w:p w:rsidR="0074440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74440A">
        <w:rPr>
          <w:rFonts w:ascii="Arial" w:hAnsi="Arial" w:cs="Arial"/>
          <w:b/>
          <w:bCs/>
          <w:color w:val="000000"/>
          <w:sz w:val="18"/>
          <w:szCs w:val="18"/>
        </w:rPr>
        <w:tab/>
      </w: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F61D5A" w:rsidRPr="00F61D5A" w:rsidRDefault="0074440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00F61D5A" w:rsidRPr="00F61D5A">
        <w:rPr>
          <w:rFonts w:ascii="Arial" w:hAnsi="Arial" w:cs="Arial"/>
          <w:b/>
          <w:bCs/>
          <w:color w:val="000000"/>
          <w:sz w:val="18"/>
          <w:szCs w:val="18"/>
        </w:rPr>
        <w:t>Y8</w:t>
      </w:r>
    </w:p>
    <w:p w:rsidR="00F61D5A" w:rsidRPr="00F61D5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74440A">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74440A">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13,2</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25</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27,5</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27,5</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40,7</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84,6</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14</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15,4</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15,4</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74440A">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74440A">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74440A">
        <w:rPr>
          <w:rFonts w:ascii="Arial" w:hAnsi="Arial" w:cs="Arial"/>
          <w:b/>
          <w:bCs/>
          <w:color w:val="000000"/>
          <w:sz w:val="18"/>
          <w:szCs w:val="18"/>
        </w:rPr>
        <w:tab/>
      </w:r>
      <w:r w:rsidRPr="00F61D5A">
        <w:rPr>
          <w:rFonts w:ascii="Arial" w:hAnsi="Arial" w:cs="Arial"/>
          <w:b/>
          <w:bCs/>
          <w:color w:val="000000"/>
          <w:sz w:val="18"/>
          <w:szCs w:val="18"/>
        </w:rPr>
        <w:t>Y9</w:t>
      </w:r>
    </w:p>
    <w:p w:rsidR="00F61D5A" w:rsidRPr="00F61D5A" w:rsidRDefault="00F61D5A" w:rsidP="0074440A">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74440A">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74440A">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23,1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23,1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30,8</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53</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58,2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58,2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89,0</w:t>
            </w:r>
          </w:p>
        </w:tc>
      </w:tr>
      <w:tr w:rsidR="00F61D5A" w:rsidRPr="00F61D5A" w:rsidTr="0074440A">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74440A">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Default="00F61D5A" w:rsidP="00EE7C80">
      <w:pPr>
        <w:autoSpaceDE w:val="0"/>
        <w:autoSpaceDN w:val="0"/>
        <w:adjustRightInd w:val="0"/>
        <w:spacing w:after="0" w:line="240" w:lineRule="auto"/>
        <w:rPr>
          <w:rFonts w:ascii="Arial" w:hAnsi="Arial" w:cs="Arial"/>
          <w:color w:val="000000"/>
          <w:sz w:val="18"/>
          <w:szCs w:val="18"/>
        </w:rPr>
      </w:pPr>
    </w:p>
    <w:p w:rsidR="00EE7C80" w:rsidRPr="00380BE9" w:rsidRDefault="00EE7C80" w:rsidP="005D41D8">
      <w:pPr>
        <w:pStyle w:val="ListParagraph"/>
        <w:numPr>
          <w:ilvl w:val="0"/>
          <w:numId w:val="52"/>
        </w:numPr>
        <w:autoSpaceDE w:val="0"/>
        <w:autoSpaceDN w:val="0"/>
        <w:adjustRightInd w:val="0"/>
        <w:spacing w:after="0" w:line="240" w:lineRule="auto"/>
        <w:rPr>
          <w:rFonts w:ascii="Times New Roman" w:hAnsi="Times New Roman" w:cs="Times New Roman"/>
          <w:b/>
          <w:color w:val="000000"/>
          <w:sz w:val="24"/>
          <w:szCs w:val="24"/>
        </w:rPr>
      </w:pPr>
      <w:r w:rsidRPr="00380BE9">
        <w:rPr>
          <w:rFonts w:ascii="Times New Roman" w:hAnsi="Times New Roman" w:cs="Times New Roman"/>
          <w:b/>
          <w:color w:val="000000"/>
          <w:sz w:val="24"/>
          <w:szCs w:val="24"/>
        </w:rPr>
        <w:t>Penghargaan Finansial</w:t>
      </w: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EE7C80">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F61D5A" w:rsidRPr="00F61D5A">
        <w:rPr>
          <w:rFonts w:ascii="Arial" w:hAnsi="Arial" w:cs="Arial"/>
          <w:b/>
          <w:bCs/>
          <w:color w:val="000000"/>
          <w:sz w:val="18"/>
          <w:szCs w:val="18"/>
        </w:rPr>
        <w:t>X11</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36</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39,6</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39,6</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51,6</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36,3</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36,3</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87,9</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EE7C80">
        <w:rPr>
          <w:rFonts w:ascii="Arial" w:hAnsi="Arial" w:cs="Arial"/>
          <w:b/>
          <w:bCs/>
          <w:color w:val="000000"/>
          <w:sz w:val="18"/>
          <w:szCs w:val="18"/>
        </w:rPr>
        <w:tab/>
      </w:r>
      <w:r w:rsidRPr="00F61D5A">
        <w:rPr>
          <w:rFonts w:ascii="Arial" w:hAnsi="Arial" w:cs="Arial"/>
          <w:b/>
          <w:bCs/>
          <w:color w:val="000000"/>
          <w:sz w:val="18"/>
          <w:szCs w:val="18"/>
        </w:rPr>
        <w:t>X12</w:t>
      </w: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45,1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89,0</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EE7C80">
        <w:rPr>
          <w:rFonts w:ascii="Arial" w:hAnsi="Arial" w:cs="Arial"/>
          <w:b/>
          <w:bCs/>
          <w:color w:val="000000"/>
          <w:sz w:val="18"/>
          <w:szCs w:val="18"/>
        </w:rPr>
        <w:tab/>
      </w: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00F61D5A" w:rsidRPr="00F61D5A">
        <w:rPr>
          <w:rFonts w:ascii="Arial" w:hAnsi="Arial" w:cs="Arial"/>
          <w:b/>
          <w:bCs/>
          <w:color w:val="000000"/>
          <w:sz w:val="18"/>
          <w:szCs w:val="18"/>
        </w:rPr>
        <w:t>X13</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13,2</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27</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29,7</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29,7</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42,9</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48,4</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48,4</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91,2</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F61D5A" w:rsidRPr="00F61D5A">
        <w:rPr>
          <w:rFonts w:ascii="Arial" w:hAnsi="Arial" w:cs="Arial"/>
          <w:b/>
          <w:bCs/>
          <w:color w:val="000000"/>
          <w:sz w:val="18"/>
          <w:szCs w:val="18"/>
        </w:rPr>
        <w:tab/>
        <w:t>X14</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15</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16,5</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16,5</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64,8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64,8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85,7</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EE7C80">
        <w:rPr>
          <w:rFonts w:ascii="Arial" w:hAnsi="Arial" w:cs="Arial"/>
          <w:b/>
          <w:bCs/>
          <w:color w:val="000000"/>
          <w:sz w:val="18"/>
          <w:szCs w:val="18"/>
        </w:rPr>
        <w:tab/>
      </w:r>
      <w:r w:rsidRPr="00F61D5A">
        <w:rPr>
          <w:rFonts w:ascii="Arial" w:hAnsi="Arial" w:cs="Arial"/>
          <w:b/>
          <w:bCs/>
          <w:color w:val="000000"/>
          <w:sz w:val="18"/>
          <w:szCs w:val="18"/>
        </w:rPr>
        <w:t>X15</w:t>
      </w: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5,5</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5,5</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5,5</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26,4</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42,9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42,9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69,2</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26</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28,6</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28,6</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97,8</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EE7C80" w:rsidRDefault="00EE7C80" w:rsidP="00EE7C80">
      <w:pPr>
        <w:tabs>
          <w:tab w:val="center" w:pos="3312"/>
        </w:tabs>
        <w:autoSpaceDE w:val="0"/>
        <w:autoSpaceDN w:val="0"/>
        <w:adjustRightInd w:val="0"/>
        <w:spacing w:after="0" w:line="240" w:lineRule="auto"/>
        <w:ind w:left="360"/>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00F61D5A" w:rsidRPr="00EE7C80">
        <w:rPr>
          <w:rFonts w:ascii="Arial" w:hAnsi="Arial" w:cs="Arial"/>
          <w:b/>
          <w:bCs/>
          <w:color w:val="000000"/>
          <w:sz w:val="18"/>
          <w:szCs w:val="18"/>
        </w:rPr>
        <w:t>X16</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15,4</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27</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29,7</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29,7</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45,1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45,1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45,1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90,1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lastRenderedPageBreak/>
        <w:tab/>
      </w:r>
      <w:r w:rsidR="00EE7C80">
        <w:rPr>
          <w:rFonts w:ascii="Arial" w:hAnsi="Arial" w:cs="Arial"/>
          <w:b/>
          <w:bCs/>
          <w:color w:val="000000"/>
          <w:sz w:val="18"/>
          <w:szCs w:val="18"/>
        </w:rPr>
        <w:tab/>
      </w: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413B3" w:rsidRPr="00380BE9" w:rsidRDefault="00E413B3" w:rsidP="005D41D8">
      <w:pPr>
        <w:pStyle w:val="ListParagraph"/>
        <w:numPr>
          <w:ilvl w:val="0"/>
          <w:numId w:val="52"/>
        </w:numPr>
        <w:tabs>
          <w:tab w:val="center" w:pos="3312"/>
        </w:tabs>
        <w:autoSpaceDE w:val="0"/>
        <w:autoSpaceDN w:val="0"/>
        <w:adjustRightInd w:val="0"/>
        <w:spacing w:after="0" w:line="240" w:lineRule="auto"/>
        <w:rPr>
          <w:rFonts w:ascii="Times New Roman" w:hAnsi="Times New Roman" w:cs="Times New Roman"/>
          <w:b/>
          <w:bCs/>
          <w:color w:val="000000"/>
          <w:sz w:val="24"/>
          <w:szCs w:val="24"/>
        </w:rPr>
      </w:pPr>
      <w:r w:rsidRPr="00380BE9">
        <w:rPr>
          <w:rFonts w:ascii="Times New Roman" w:hAnsi="Times New Roman" w:cs="Times New Roman"/>
          <w:b/>
          <w:bCs/>
          <w:color w:val="000000"/>
          <w:sz w:val="24"/>
          <w:szCs w:val="24"/>
        </w:rPr>
        <w:t>Pelatihan Profesional</w:t>
      </w: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00F61D5A" w:rsidRPr="00F61D5A">
        <w:rPr>
          <w:rFonts w:ascii="Arial" w:hAnsi="Arial" w:cs="Arial"/>
          <w:b/>
          <w:bCs/>
          <w:color w:val="000000"/>
          <w:sz w:val="18"/>
          <w:szCs w:val="18"/>
        </w:rPr>
        <w:t>X21</w:t>
      </w: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13,2</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57</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62,6</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62,6</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75,8</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24,2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24,2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EE7C80">
        <w:rPr>
          <w:rFonts w:ascii="Arial" w:hAnsi="Arial" w:cs="Arial"/>
          <w:b/>
          <w:bCs/>
          <w:color w:val="000000"/>
          <w:sz w:val="18"/>
          <w:szCs w:val="18"/>
        </w:rPr>
        <w:tab/>
      </w:r>
      <w:r w:rsidRPr="00F61D5A">
        <w:rPr>
          <w:rFonts w:ascii="Arial" w:hAnsi="Arial" w:cs="Arial"/>
          <w:b/>
          <w:bCs/>
          <w:color w:val="000000"/>
          <w:sz w:val="18"/>
          <w:szCs w:val="18"/>
        </w:rPr>
        <w:t>X22</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24,2</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53</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58,2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58,2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82,4</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16</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17,6</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17,6</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EE7C80">
        <w:rPr>
          <w:rFonts w:ascii="Arial" w:hAnsi="Arial" w:cs="Arial"/>
          <w:b/>
          <w:bCs/>
          <w:color w:val="000000"/>
          <w:sz w:val="18"/>
          <w:szCs w:val="18"/>
        </w:rPr>
        <w:tab/>
      </w:r>
      <w:r w:rsidRPr="00F61D5A">
        <w:rPr>
          <w:rFonts w:ascii="Arial" w:hAnsi="Arial" w:cs="Arial"/>
          <w:b/>
          <w:bCs/>
          <w:color w:val="000000"/>
          <w:sz w:val="18"/>
          <w:szCs w:val="18"/>
        </w:rPr>
        <w:t>X23</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22,0</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58</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63,7</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63,7</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85,7</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00F61D5A" w:rsidRPr="00F61D5A">
        <w:rPr>
          <w:rFonts w:ascii="Arial" w:hAnsi="Arial" w:cs="Arial"/>
          <w:b/>
          <w:bCs/>
          <w:color w:val="000000"/>
          <w:sz w:val="18"/>
          <w:szCs w:val="18"/>
        </w:rPr>
        <w:t>X24</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5,5</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5,5</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5,5</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17,6</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61,5</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26</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28,6</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28,6</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90,1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EE7C80">
        <w:rPr>
          <w:rFonts w:ascii="Arial" w:hAnsi="Arial" w:cs="Arial"/>
          <w:b/>
          <w:bCs/>
          <w:color w:val="000000"/>
          <w:sz w:val="18"/>
          <w:szCs w:val="18"/>
        </w:rPr>
        <w:tab/>
      </w: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Pr="00380BE9" w:rsidRDefault="00E413B3" w:rsidP="005D41D8">
      <w:pPr>
        <w:pStyle w:val="ListParagraph"/>
        <w:numPr>
          <w:ilvl w:val="0"/>
          <w:numId w:val="52"/>
        </w:numPr>
        <w:tabs>
          <w:tab w:val="center" w:pos="3312"/>
        </w:tabs>
        <w:autoSpaceDE w:val="0"/>
        <w:autoSpaceDN w:val="0"/>
        <w:adjustRightInd w:val="0"/>
        <w:spacing w:after="0" w:line="240" w:lineRule="auto"/>
        <w:rPr>
          <w:rFonts w:ascii="Times New Roman" w:hAnsi="Times New Roman" w:cs="Times New Roman"/>
          <w:b/>
          <w:bCs/>
          <w:color w:val="000000"/>
          <w:sz w:val="24"/>
          <w:szCs w:val="24"/>
        </w:rPr>
      </w:pPr>
      <w:r w:rsidRPr="00380BE9">
        <w:rPr>
          <w:rFonts w:ascii="Times New Roman" w:hAnsi="Times New Roman" w:cs="Times New Roman"/>
          <w:b/>
          <w:bCs/>
          <w:color w:val="000000"/>
          <w:sz w:val="24"/>
          <w:szCs w:val="24"/>
        </w:rPr>
        <w:t>Pengakuan Profesional</w:t>
      </w: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00F61D5A" w:rsidRPr="00F61D5A">
        <w:rPr>
          <w:rFonts w:ascii="Arial" w:hAnsi="Arial" w:cs="Arial"/>
          <w:b/>
          <w:bCs/>
          <w:color w:val="000000"/>
          <w:sz w:val="18"/>
          <w:szCs w:val="18"/>
        </w:rPr>
        <w:t>X31</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15,4</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64,8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64,8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80,2</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18</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19,8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19,8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F61D5A" w:rsidRPr="00F61D5A">
        <w:rPr>
          <w:rFonts w:ascii="Arial" w:hAnsi="Arial" w:cs="Arial"/>
          <w:b/>
          <w:bCs/>
          <w:color w:val="000000"/>
          <w:sz w:val="18"/>
          <w:szCs w:val="18"/>
        </w:rPr>
        <w:tab/>
        <w:t>X32</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15,4</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52</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57,1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57,1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72,5</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25</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27,5</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27,5</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F61D5A" w:rsidRPr="00F61D5A">
        <w:rPr>
          <w:rFonts w:ascii="Arial" w:hAnsi="Arial" w:cs="Arial"/>
          <w:b/>
          <w:bCs/>
          <w:color w:val="000000"/>
          <w:sz w:val="18"/>
          <w:szCs w:val="18"/>
        </w:rPr>
        <w:tab/>
        <w:t>X33</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11,0</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48</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52,7</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52,7</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63,7</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36,3</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36,3</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F61D5A" w:rsidRPr="00F61D5A">
        <w:rPr>
          <w:rFonts w:ascii="Arial" w:hAnsi="Arial" w:cs="Arial"/>
          <w:b/>
          <w:bCs/>
          <w:color w:val="000000"/>
          <w:sz w:val="18"/>
          <w:szCs w:val="18"/>
        </w:rPr>
        <w:tab/>
        <w:t>X34</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42</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46,2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46,2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58,2</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31,9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31,9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90,1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Pr="00E413B3" w:rsidRDefault="00EE7C80" w:rsidP="00E413B3">
      <w:pPr>
        <w:tabs>
          <w:tab w:val="center" w:pos="3312"/>
        </w:tabs>
        <w:autoSpaceDE w:val="0"/>
        <w:autoSpaceDN w:val="0"/>
        <w:adjustRightInd w:val="0"/>
        <w:spacing w:after="0" w:line="240" w:lineRule="auto"/>
        <w:rPr>
          <w:rFonts w:ascii="Times New Roman" w:hAnsi="Times New Roman" w:cs="Times New Roman"/>
          <w:bCs/>
          <w:color w:val="000000"/>
          <w:sz w:val="24"/>
          <w:szCs w:val="24"/>
        </w:rPr>
      </w:pP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F61D5A" w:rsidRPr="00F61D5A">
        <w:rPr>
          <w:rFonts w:ascii="Arial" w:hAnsi="Arial" w:cs="Arial"/>
          <w:b/>
          <w:bCs/>
          <w:color w:val="000000"/>
          <w:sz w:val="18"/>
          <w:szCs w:val="18"/>
        </w:rPr>
        <w:tab/>
        <w:t>X35</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16</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17,6</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17,6</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25,3</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45,1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45,1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70,3</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91,2</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E413B3" w:rsidRPr="00380BE9" w:rsidRDefault="00E413B3" w:rsidP="005D41D8">
      <w:pPr>
        <w:pStyle w:val="ListParagraph"/>
        <w:numPr>
          <w:ilvl w:val="0"/>
          <w:numId w:val="52"/>
        </w:numPr>
        <w:tabs>
          <w:tab w:val="center" w:pos="3312"/>
        </w:tabs>
        <w:autoSpaceDE w:val="0"/>
        <w:autoSpaceDN w:val="0"/>
        <w:adjustRightInd w:val="0"/>
        <w:spacing w:after="0" w:line="240" w:lineRule="auto"/>
        <w:rPr>
          <w:rFonts w:ascii="Arial" w:hAnsi="Arial" w:cs="Arial"/>
          <w:b/>
          <w:bCs/>
          <w:color w:val="000000"/>
          <w:sz w:val="18"/>
          <w:szCs w:val="18"/>
        </w:rPr>
      </w:pPr>
      <w:r w:rsidRPr="00380BE9">
        <w:rPr>
          <w:rFonts w:ascii="Times New Roman" w:hAnsi="Times New Roman" w:cs="Times New Roman"/>
          <w:b/>
          <w:bCs/>
          <w:color w:val="000000"/>
          <w:sz w:val="24"/>
          <w:szCs w:val="24"/>
        </w:rPr>
        <w:t>Nilai-Nilai Sosial</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EE7C80">
        <w:rPr>
          <w:rFonts w:ascii="Arial" w:hAnsi="Arial" w:cs="Arial"/>
          <w:b/>
          <w:bCs/>
          <w:color w:val="000000"/>
          <w:sz w:val="18"/>
          <w:szCs w:val="18"/>
        </w:rPr>
        <w:tab/>
      </w:r>
      <w:r w:rsidRPr="00F61D5A">
        <w:rPr>
          <w:rFonts w:ascii="Arial" w:hAnsi="Arial" w:cs="Arial"/>
          <w:b/>
          <w:bCs/>
          <w:color w:val="000000"/>
          <w:sz w:val="18"/>
          <w:szCs w:val="18"/>
        </w:rPr>
        <w:t>X41</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23,1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23,1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26,4</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54</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59,3</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59,3</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85,7</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EE7C80">
        <w:rPr>
          <w:rFonts w:ascii="Arial" w:hAnsi="Arial" w:cs="Arial"/>
          <w:b/>
          <w:bCs/>
          <w:color w:val="000000"/>
          <w:sz w:val="18"/>
          <w:szCs w:val="18"/>
        </w:rPr>
        <w:tab/>
      </w:r>
      <w:r w:rsidRPr="00F61D5A">
        <w:rPr>
          <w:rFonts w:ascii="Arial" w:hAnsi="Arial" w:cs="Arial"/>
          <w:b/>
          <w:bCs/>
          <w:color w:val="000000"/>
          <w:sz w:val="18"/>
          <w:szCs w:val="18"/>
        </w:rPr>
        <w:t>X42</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5,5</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14,3</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64,8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64,8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79,1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EE7C80">
        <w:rPr>
          <w:rFonts w:ascii="Arial" w:hAnsi="Arial" w:cs="Arial"/>
          <w:b/>
          <w:bCs/>
          <w:color w:val="000000"/>
          <w:sz w:val="18"/>
          <w:szCs w:val="18"/>
        </w:rPr>
        <w:tab/>
      </w:r>
      <w:r w:rsidRPr="00F61D5A">
        <w:rPr>
          <w:rFonts w:ascii="Arial" w:hAnsi="Arial" w:cs="Arial"/>
          <w:b/>
          <w:bCs/>
          <w:color w:val="000000"/>
          <w:sz w:val="18"/>
          <w:szCs w:val="18"/>
        </w:rPr>
        <w:t>X43</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5,5</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31,9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31,9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37,4</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48</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52,7</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52,7</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90,1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lastRenderedPageBreak/>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EE7C80">
        <w:rPr>
          <w:rFonts w:ascii="Arial" w:hAnsi="Arial" w:cs="Arial"/>
          <w:b/>
          <w:bCs/>
          <w:color w:val="000000"/>
          <w:sz w:val="18"/>
          <w:szCs w:val="18"/>
        </w:rPr>
        <w:tab/>
      </w: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E7C80" w:rsidRPr="00C21781" w:rsidRDefault="00EE7C80" w:rsidP="00C21781">
      <w:pPr>
        <w:tabs>
          <w:tab w:val="center" w:pos="3312"/>
        </w:tabs>
        <w:autoSpaceDE w:val="0"/>
        <w:autoSpaceDN w:val="0"/>
        <w:adjustRightInd w:val="0"/>
        <w:spacing w:after="0" w:line="240" w:lineRule="auto"/>
        <w:rPr>
          <w:rFonts w:ascii="Times New Roman" w:hAnsi="Times New Roman" w:cs="Times New Roman"/>
          <w:bCs/>
          <w:color w:val="000000"/>
          <w:sz w:val="24"/>
          <w:szCs w:val="24"/>
        </w:rPr>
      </w:pP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00F61D5A" w:rsidRPr="00F61D5A">
        <w:rPr>
          <w:rFonts w:ascii="Arial" w:hAnsi="Arial" w:cs="Arial"/>
          <w:b/>
          <w:bCs/>
          <w:color w:val="000000"/>
          <w:sz w:val="18"/>
          <w:szCs w:val="18"/>
        </w:rPr>
        <w:t>X44</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16</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17,6</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17,6</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22,0</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34,1</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34,1</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56,0</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28</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30,8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30,8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86,8</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F61D5A" w:rsidRPr="00F61D5A">
        <w:rPr>
          <w:rFonts w:ascii="Arial" w:hAnsi="Arial" w:cs="Arial"/>
          <w:b/>
          <w:bCs/>
          <w:color w:val="000000"/>
          <w:sz w:val="18"/>
          <w:szCs w:val="18"/>
        </w:rPr>
        <w:tab/>
        <w:t>X45</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24,2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24,2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26,4</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54,9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54,9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81,3</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17</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18,7</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18,7</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C21781" w:rsidRPr="00380BE9" w:rsidRDefault="00C21781" w:rsidP="005D41D8">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380BE9">
        <w:rPr>
          <w:rFonts w:ascii="Times New Roman" w:hAnsi="Times New Roman" w:cs="Times New Roman"/>
          <w:b/>
          <w:color w:val="000000"/>
          <w:sz w:val="24"/>
          <w:szCs w:val="24"/>
        </w:rPr>
        <w:t>Lingkungan Kerja</w:t>
      </w: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F61D5A" w:rsidRPr="00F61D5A">
        <w:rPr>
          <w:rFonts w:ascii="Arial" w:hAnsi="Arial" w:cs="Arial"/>
          <w:b/>
          <w:bCs/>
          <w:color w:val="000000"/>
          <w:sz w:val="18"/>
          <w:szCs w:val="18"/>
        </w:rPr>
        <w:tab/>
        <w:t>X51</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7,7</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37</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40,7</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40,7</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49,5</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42</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46,2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46,2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95,6</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F61D5A" w:rsidRPr="00F61D5A">
        <w:rPr>
          <w:rFonts w:ascii="Arial" w:hAnsi="Arial" w:cs="Arial"/>
          <w:b/>
          <w:bCs/>
          <w:color w:val="000000"/>
          <w:sz w:val="18"/>
          <w:szCs w:val="18"/>
        </w:rPr>
        <w:tab/>
        <w:t>X52</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3,3</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12,1</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53</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58,2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58,2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70,3</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27</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29,7</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29,7</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Default="00EE7C80" w:rsidP="00EE7C80">
      <w:pPr>
        <w:pStyle w:val="ListParagraph"/>
        <w:autoSpaceDE w:val="0"/>
        <w:autoSpaceDN w:val="0"/>
        <w:adjustRightInd w:val="0"/>
        <w:spacing w:after="0" w:line="240" w:lineRule="auto"/>
        <w:rPr>
          <w:rFonts w:ascii="Arial" w:hAnsi="Arial" w:cs="Arial"/>
          <w:color w:val="000000"/>
          <w:sz w:val="18"/>
          <w:szCs w:val="18"/>
        </w:rPr>
      </w:pPr>
    </w:p>
    <w:p w:rsidR="00EE7C80" w:rsidRPr="00C21781" w:rsidRDefault="00EE7C80" w:rsidP="00C21781">
      <w:pPr>
        <w:autoSpaceDE w:val="0"/>
        <w:autoSpaceDN w:val="0"/>
        <w:adjustRightInd w:val="0"/>
        <w:spacing w:after="0" w:line="240" w:lineRule="auto"/>
        <w:rPr>
          <w:rFonts w:ascii="Arial" w:hAnsi="Arial" w:cs="Arial"/>
          <w:color w:val="000000"/>
          <w:sz w:val="18"/>
          <w:szCs w:val="18"/>
        </w:rPr>
      </w:pP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F61D5A">
        <w:rPr>
          <w:rFonts w:ascii="Arial" w:hAnsi="Arial" w:cs="Arial"/>
          <w:b/>
          <w:bCs/>
          <w:color w:val="000000"/>
          <w:sz w:val="18"/>
          <w:szCs w:val="18"/>
        </w:rPr>
        <w:tab/>
      </w:r>
      <w:r w:rsidR="00EE7C80">
        <w:rPr>
          <w:rFonts w:ascii="Arial" w:hAnsi="Arial" w:cs="Arial"/>
          <w:b/>
          <w:bCs/>
          <w:color w:val="000000"/>
          <w:sz w:val="18"/>
          <w:szCs w:val="18"/>
        </w:rPr>
        <w:tab/>
      </w:r>
      <w:r w:rsidRPr="00F61D5A">
        <w:rPr>
          <w:rFonts w:ascii="Arial" w:hAnsi="Arial" w:cs="Arial"/>
          <w:b/>
          <w:bCs/>
          <w:color w:val="000000"/>
          <w:sz w:val="18"/>
          <w:szCs w:val="18"/>
        </w:rPr>
        <w:t>X53</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E7C80">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EE7C80">
            <w:pPr>
              <w:autoSpaceDE w:val="0"/>
              <w:autoSpaceDN w:val="0"/>
              <w:adjustRightInd w:val="0"/>
              <w:spacing w:after="0" w:line="240" w:lineRule="auto"/>
              <w:jc w:val="center"/>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E7C80">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8,8</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30,8</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51</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56,0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56,0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86,8</w:t>
            </w:r>
          </w:p>
        </w:tc>
      </w:tr>
      <w:tr w:rsidR="00F61D5A" w:rsidRPr="00F61D5A" w:rsidTr="00EE7C80">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13,2</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13,2</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E7C80">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E7C80">
      <w:pPr>
        <w:pStyle w:val="ListParagraph"/>
        <w:autoSpaceDE w:val="0"/>
        <w:autoSpaceDN w:val="0"/>
        <w:adjustRightInd w:val="0"/>
        <w:spacing w:after="0" w:line="240" w:lineRule="auto"/>
        <w:rPr>
          <w:rFonts w:ascii="Arial" w:hAnsi="Arial" w:cs="Arial"/>
          <w:color w:val="000000"/>
          <w:sz w:val="18"/>
          <w:szCs w:val="18"/>
        </w:rPr>
      </w:pPr>
    </w:p>
    <w:p w:rsidR="00F61D5A" w:rsidRPr="00F61D5A" w:rsidRDefault="00EE7C80"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F61D5A" w:rsidRPr="00F61D5A">
        <w:rPr>
          <w:rFonts w:ascii="Arial" w:hAnsi="Arial" w:cs="Arial"/>
          <w:b/>
          <w:bCs/>
          <w:color w:val="000000"/>
          <w:sz w:val="18"/>
          <w:szCs w:val="18"/>
        </w:rPr>
        <w:tab/>
        <w:t>X54</w:t>
      </w:r>
    </w:p>
    <w:p w:rsidR="00F61D5A" w:rsidRPr="00F61D5A" w:rsidRDefault="00F61D5A" w:rsidP="00EE7C80">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F61D5A" w:rsidRPr="00F61D5A" w:rsidTr="00E413B3">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61D5A" w:rsidRPr="00F61D5A" w:rsidRDefault="00F61D5A" w:rsidP="00F61D5A">
            <w:pPr>
              <w:autoSpaceDE w:val="0"/>
              <w:autoSpaceDN w:val="0"/>
              <w:adjustRightInd w:val="0"/>
              <w:spacing w:after="0" w:line="240" w:lineRule="auto"/>
              <w:jc w:val="center"/>
              <w:rPr>
                <w:rFonts w:ascii="Arial" w:hAnsi="Arial" w:cs="Arial"/>
                <w:color w:val="000000"/>
                <w:sz w:val="18"/>
                <w:szCs w:val="18"/>
              </w:rPr>
            </w:pPr>
            <w:r w:rsidRPr="00F61D5A">
              <w:rPr>
                <w:rFonts w:ascii="Arial" w:hAnsi="Arial" w:cs="Arial"/>
                <w:color w:val="000000"/>
                <w:sz w:val="18"/>
                <w:szCs w:val="18"/>
              </w:rPr>
              <w:t>Cumulative Percent</w:t>
            </w:r>
          </w:p>
        </w:tc>
      </w:tr>
      <w:tr w:rsidR="00F61D5A" w:rsidRPr="00F61D5A" w:rsidTr="00E413B3">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4,4</w:t>
            </w:r>
          </w:p>
        </w:tc>
      </w:tr>
      <w:tr w:rsidR="00F61D5A" w:rsidRPr="00F61D5A" w:rsidTr="00E413B3">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22,0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26,4</w:t>
            </w:r>
          </w:p>
        </w:tc>
      </w:tr>
      <w:tr w:rsidR="00F61D5A" w:rsidRPr="00F61D5A" w:rsidTr="00E413B3">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38</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41,8</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41,8</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68,1</w:t>
            </w:r>
          </w:p>
        </w:tc>
      </w:tr>
      <w:tr w:rsidR="00F61D5A" w:rsidRPr="00F61D5A" w:rsidTr="00E413B3">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19</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20,9</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89,0</w:t>
            </w:r>
          </w:p>
        </w:tc>
      </w:tr>
      <w:tr w:rsidR="00F61D5A" w:rsidRPr="00F61D5A" w:rsidTr="00E413B3">
        <w:trPr>
          <w:trHeight w:val="273"/>
          <w:jc w:val="center"/>
        </w:trPr>
        <w:tc>
          <w:tcPr>
            <w:tcW w:w="720" w:type="dxa"/>
            <w:vMerge/>
            <w:tcBorders>
              <w:top w:val="nil"/>
              <w:left w:val="single" w:sz="12" w:space="0" w:color="000000"/>
              <w:bottom w:val="nil"/>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11,0</w:t>
            </w:r>
          </w:p>
        </w:tc>
        <w:tc>
          <w:tcPr>
            <w:tcW w:w="1353" w:type="dxa"/>
            <w:tcBorders>
              <w:top w:val="nil"/>
              <w:left w:val="single" w:sz="2" w:space="0" w:color="000000"/>
              <w:bottom w:val="nil"/>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11,0</w:t>
            </w:r>
          </w:p>
        </w:tc>
        <w:tc>
          <w:tcPr>
            <w:tcW w:w="1339" w:type="dxa"/>
            <w:tcBorders>
              <w:top w:val="nil"/>
              <w:left w:val="single" w:sz="2" w:space="0" w:color="000000"/>
              <w:bottom w:val="nil"/>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r>
      <w:tr w:rsidR="00F61D5A" w:rsidRPr="00F61D5A" w:rsidTr="00E413B3">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F61D5A" w:rsidRPr="00F61D5A" w:rsidRDefault="00F61D5A" w:rsidP="00F61D5A">
            <w:pPr>
              <w:autoSpaceDE w:val="0"/>
              <w:autoSpaceDN w:val="0"/>
              <w:adjustRightInd w:val="0"/>
              <w:spacing w:after="0" w:line="240" w:lineRule="auto"/>
              <w:rPr>
                <w:rFonts w:ascii="Arial" w:hAnsi="Arial" w:cs="Arial"/>
                <w:color w:val="000000"/>
                <w:sz w:val="18"/>
                <w:szCs w:val="18"/>
              </w:rPr>
            </w:pPr>
            <w:r w:rsidRPr="00F61D5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61D5A" w:rsidRPr="00F61D5A" w:rsidRDefault="00F61D5A" w:rsidP="00F61D5A">
            <w:pPr>
              <w:autoSpaceDE w:val="0"/>
              <w:autoSpaceDN w:val="0"/>
              <w:adjustRightInd w:val="0"/>
              <w:spacing w:after="0" w:line="240" w:lineRule="auto"/>
              <w:jc w:val="right"/>
              <w:rPr>
                <w:rFonts w:ascii="Arial" w:hAnsi="Arial" w:cs="Arial"/>
                <w:color w:val="000000"/>
                <w:sz w:val="18"/>
                <w:szCs w:val="18"/>
              </w:rPr>
            </w:pPr>
            <w:r w:rsidRPr="00F61D5A">
              <w:rPr>
                <w:rFonts w:ascii="Arial" w:hAnsi="Arial" w:cs="Arial"/>
                <w:color w:val="000000"/>
                <w:sz w:val="18"/>
                <w:szCs w:val="18"/>
              </w:rPr>
              <w:t xml:space="preserve"> </w:t>
            </w:r>
          </w:p>
        </w:tc>
      </w:tr>
    </w:tbl>
    <w:p w:rsidR="00F61D5A" w:rsidRPr="00F61D5A" w:rsidRDefault="00F61D5A" w:rsidP="00E413B3">
      <w:pPr>
        <w:pStyle w:val="ListParagraph"/>
        <w:autoSpaceDE w:val="0"/>
        <w:autoSpaceDN w:val="0"/>
        <w:adjustRightInd w:val="0"/>
        <w:spacing w:after="0" w:line="240" w:lineRule="auto"/>
        <w:rPr>
          <w:rFonts w:ascii="Arial" w:hAnsi="Arial" w:cs="Arial"/>
          <w:color w:val="000000"/>
          <w:sz w:val="18"/>
          <w:szCs w:val="18"/>
        </w:rPr>
      </w:pPr>
    </w:p>
    <w:p w:rsidR="0074440A" w:rsidRPr="0074440A" w:rsidRDefault="0074440A"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74440A">
        <w:rPr>
          <w:rFonts w:ascii="Arial" w:hAnsi="Arial" w:cs="Arial"/>
          <w:b/>
          <w:bCs/>
          <w:color w:val="000000"/>
          <w:sz w:val="18"/>
          <w:szCs w:val="18"/>
        </w:rPr>
        <w:tab/>
      </w:r>
      <w:r w:rsidR="00E413B3">
        <w:rPr>
          <w:rFonts w:ascii="Arial" w:hAnsi="Arial" w:cs="Arial"/>
          <w:b/>
          <w:bCs/>
          <w:color w:val="000000"/>
          <w:sz w:val="18"/>
          <w:szCs w:val="18"/>
        </w:rPr>
        <w:tab/>
      </w:r>
      <w:r w:rsidRPr="0074440A">
        <w:rPr>
          <w:rFonts w:ascii="Arial" w:hAnsi="Arial" w:cs="Arial"/>
          <w:b/>
          <w:bCs/>
          <w:color w:val="000000"/>
          <w:sz w:val="18"/>
          <w:szCs w:val="18"/>
        </w:rPr>
        <w:t>X55</w:t>
      </w:r>
    </w:p>
    <w:p w:rsidR="0074440A" w:rsidRPr="0074440A" w:rsidRDefault="0074440A"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74440A" w:rsidRPr="0074440A" w:rsidTr="00E413B3">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Cumulative Percent</w:t>
            </w:r>
          </w:p>
        </w:tc>
      </w:tr>
      <w:tr w:rsidR="0074440A" w:rsidRPr="0074440A" w:rsidTr="00E413B3">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9,9</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9,9</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9,9</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13</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24,2</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28</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30,8</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30,8</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54,9</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32</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35,2</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35,2</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90,1</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9,9</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9,9</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r>
      <w:tr w:rsidR="0074440A" w:rsidRPr="0074440A" w:rsidTr="00E413B3">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 xml:space="preserve"> </w:t>
            </w:r>
          </w:p>
        </w:tc>
      </w:tr>
    </w:tbl>
    <w:p w:rsidR="0074440A" w:rsidRDefault="0074440A" w:rsidP="00C21781">
      <w:pPr>
        <w:pStyle w:val="ListParagraph"/>
        <w:autoSpaceDE w:val="0"/>
        <w:autoSpaceDN w:val="0"/>
        <w:adjustRightInd w:val="0"/>
        <w:spacing w:after="0" w:line="240" w:lineRule="auto"/>
        <w:rPr>
          <w:rFonts w:ascii="Arial" w:hAnsi="Arial" w:cs="Arial"/>
          <w:color w:val="000000"/>
          <w:sz w:val="18"/>
          <w:szCs w:val="18"/>
        </w:rPr>
      </w:pPr>
    </w:p>
    <w:p w:rsidR="00C21781" w:rsidRPr="00380BE9" w:rsidRDefault="00C21781" w:rsidP="005D41D8">
      <w:pPr>
        <w:pStyle w:val="ListParagraph"/>
        <w:numPr>
          <w:ilvl w:val="0"/>
          <w:numId w:val="52"/>
        </w:numPr>
        <w:autoSpaceDE w:val="0"/>
        <w:autoSpaceDN w:val="0"/>
        <w:adjustRightInd w:val="0"/>
        <w:spacing w:after="0" w:line="240" w:lineRule="auto"/>
        <w:rPr>
          <w:rFonts w:ascii="Times New Roman" w:hAnsi="Times New Roman" w:cs="Times New Roman"/>
          <w:b/>
          <w:color w:val="000000"/>
          <w:sz w:val="18"/>
          <w:szCs w:val="18"/>
        </w:rPr>
      </w:pPr>
      <w:r w:rsidRPr="00380BE9">
        <w:rPr>
          <w:rFonts w:ascii="Times New Roman" w:hAnsi="Times New Roman" w:cs="Times New Roman"/>
          <w:b/>
          <w:color w:val="000000"/>
          <w:sz w:val="24"/>
          <w:szCs w:val="24"/>
        </w:rPr>
        <w:t>Pertimbangan Pasar</w:t>
      </w:r>
    </w:p>
    <w:p w:rsidR="0074440A" w:rsidRPr="0074440A" w:rsidRDefault="0074440A"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74440A">
        <w:rPr>
          <w:rFonts w:ascii="Arial" w:hAnsi="Arial" w:cs="Arial"/>
          <w:b/>
          <w:bCs/>
          <w:color w:val="000000"/>
          <w:sz w:val="18"/>
          <w:szCs w:val="18"/>
        </w:rPr>
        <w:tab/>
      </w:r>
      <w:r w:rsidR="00E413B3">
        <w:rPr>
          <w:rFonts w:ascii="Arial" w:hAnsi="Arial" w:cs="Arial"/>
          <w:b/>
          <w:bCs/>
          <w:color w:val="000000"/>
          <w:sz w:val="18"/>
          <w:szCs w:val="18"/>
        </w:rPr>
        <w:tab/>
      </w:r>
      <w:r w:rsidRPr="0074440A">
        <w:rPr>
          <w:rFonts w:ascii="Arial" w:hAnsi="Arial" w:cs="Arial"/>
          <w:b/>
          <w:bCs/>
          <w:color w:val="000000"/>
          <w:sz w:val="18"/>
          <w:szCs w:val="18"/>
        </w:rPr>
        <w:t>X61</w:t>
      </w:r>
    </w:p>
    <w:p w:rsidR="0074440A" w:rsidRPr="0074440A" w:rsidRDefault="0074440A"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74440A" w:rsidRPr="0074440A" w:rsidTr="00E413B3">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Cumulative Percent</w:t>
            </w:r>
          </w:p>
        </w:tc>
      </w:tr>
      <w:tr w:rsidR="0074440A" w:rsidRPr="0074440A" w:rsidTr="00E413B3">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4,4</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4,4</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5,5</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25</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27,5</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27,5</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33,0</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51</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56,0</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56,0</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89,0</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11,0</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11,0</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r>
      <w:tr w:rsidR="0074440A" w:rsidRPr="0074440A" w:rsidTr="00E413B3">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lastRenderedPageBreak/>
              <w:t xml:space="preserve"> </w:t>
            </w:r>
          </w:p>
        </w:tc>
        <w:tc>
          <w:tcPr>
            <w:tcW w:w="720" w:type="dxa"/>
            <w:tcBorders>
              <w:top w:val="nil"/>
              <w:left w:val="nil"/>
              <w:bottom w:val="single" w:sz="12" w:space="0" w:color="000000"/>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 xml:space="preserve"> </w:t>
            </w:r>
          </w:p>
        </w:tc>
      </w:tr>
    </w:tbl>
    <w:p w:rsidR="0074440A" w:rsidRPr="0074440A" w:rsidRDefault="0074440A" w:rsidP="00E413B3">
      <w:pPr>
        <w:pStyle w:val="ListParagraph"/>
        <w:autoSpaceDE w:val="0"/>
        <w:autoSpaceDN w:val="0"/>
        <w:adjustRightInd w:val="0"/>
        <w:spacing w:after="0" w:line="240" w:lineRule="auto"/>
        <w:rPr>
          <w:rFonts w:ascii="Arial" w:hAnsi="Arial" w:cs="Arial"/>
          <w:color w:val="000000"/>
          <w:sz w:val="18"/>
          <w:szCs w:val="18"/>
        </w:rPr>
      </w:pPr>
    </w:p>
    <w:p w:rsidR="00E413B3"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p>
    <w:p w:rsidR="00E413B3"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413B3"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413B3"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413B3"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413B3"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413B3"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74440A" w:rsidRPr="0074440A"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0074440A" w:rsidRPr="0074440A">
        <w:rPr>
          <w:rFonts w:ascii="Arial" w:hAnsi="Arial" w:cs="Arial"/>
          <w:b/>
          <w:bCs/>
          <w:color w:val="000000"/>
          <w:sz w:val="18"/>
          <w:szCs w:val="18"/>
        </w:rPr>
        <w:t>X62</w:t>
      </w:r>
    </w:p>
    <w:p w:rsidR="0074440A" w:rsidRPr="0074440A" w:rsidRDefault="0074440A"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74440A" w:rsidRPr="0074440A" w:rsidTr="00E413B3">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Cumulative Percent</w:t>
            </w:r>
          </w:p>
        </w:tc>
      </w:tr>
      <w:tr w:rsidR="0074440A" w:rsidRPr="0074440A" w:rsidTr="00E413B3">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2,2</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5,5</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5,5</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7,7</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23</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25,3</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25,3</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33,0</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51</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56,0</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56,0</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89,0</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11,0</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11,0</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r>
      <w:tr w:rsidR="0074440A" w:rsidRPr="0074440A" w:rsidTr="00E413B3">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 xml:space="preserve"> </w:t>
            </w:r>
          </w:p>
        </w:tc>
      </w:tr>
    </w:tbl>
    <w:p w:rsidR="0074440A" w:rsidRPr="0074440A" w:rsidRDefault="0074440A" w:rsidP="00E413B3">
      <w:pPr>
        <w:pStyle w:val="ListParagraph"/>
        <w:autoSpaceDE w:val="0"/>
        <w:autoSpaceDN w:val="0"/>
        <w:adjustRightInd w:val="0"/>
        <w:spacing w:after="0" w:line="240" w:lineRule="auto"/>
        <w:rPr>
          <w:rFonts w:ascii="Arial" w:hAnsi="Arial" w:cs="Arial"/>
          <w:color w:val="000000"/>
          <w:sz w:val="18"/>
          <w:szCs w:val="18"/>
        </w:rPr>
      </w:pPr>
    </w:p>
    <w:p w:rsidR="0074440A" w:rsidRPr="0074440A"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0074440A" w:rsidRPr="0074440A">
        <w:rPr>
          <w:rFonts w:ascii="Arial" w:hAnsi="Arial" w:cs="Arial"/>
          <w:b/>
          <w:bCs/>
          <w:color w:val="000000"/>
          <w:sz w:val="18"/>
          <w:szCs w:val="18"/>
        </w:rPr>
        <w:t>X63</w:t>
      </w:r>
    </w:p>
    <w:p w:rsidR="0074440A" w:rsidRPr="0074440A" w:rsidRDefault="0074440A"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74440A" w:rsidRPr="0074440A" w:rsidTr="00E413B3">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Cumulative Percent</w:t>
            </w:r>
          </w:p>
        </w:tc>
      </w:tr>
      <w:tr w:rsidR="0074440A" w:rsidRPr="0074440A" w:rsidTr="00E413B3">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2,2</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2,2</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3,3</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9,9</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9,9</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13,2</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62</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68,1</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68,1</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81,3</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17</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18,7</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18,7</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r>
      <w:tr w:rsidR="0074440A" w:rsidRPr="0074440A" w:rsidTr="00E413B3">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 xml:space="preserve"> </w:t>
            </w:r>
          </w:p>
        </w:tc>
      </w:tr>
    </w:tbl>
    <w:p w:rsidR="00380BE9" w:rsidRDefault="00380BE9" w:rsidP="00380BE9">
      <w:pPr>
        <w:pStyle w:val="ListParagraph"/>
        <w:tabs>
          <w:tab w:val="center" w:pos="3312"/>
        </w:tabs>
        <w:autoSpaceDE w:val="0"/>
        <w:autoSpaceDN w:val="0"/>
        <w:adjustRightInd w:val="0"/>
        <w:spacing w:after="0" w:line="240" w:lineRule="auto"/>
        <w:rPr>
          <w:rFonts w:ascii="Times New Roman" w:hAnsi="Times New Roman" w:cs="Times New Roman"/>
          <w:b/>
          <w:bCs/>
          <w:color w:val="000000"/>
          <w:sz w:val="24"/>
          <w:szCs w:val="24"/>
        </w:rPr>
      </w:pPr>
    </w:p>
    <w:p w:rsidR="00380BE9" w:rsidRPr="00380BE9" w:rsidRDefault="00380BE9" w:rsidP="00380BE9">
      <w:pPr>
        <w:pStyle w:val="ListParagraph"/>
        <w:numPr>
          <w:ilvl w:val="0"/>
          <w:numId w:val="52"/>
        </w:numPr>
        <w:tabs>
          <w:tab w:val="center" w:pos="3312"/>
        </w:tabs>
        <w:autoSpaceDE w:val="0"/>
        <w:autoSpaceDN w:val="0"/>
        <w:adjustRightInd w:val="0"/>
        <w:spacing w:after="0" w:line="240" w:lineRule="auto"/>
        <w:rPr>
          <w:rFonts w:ascii="Times New Roman" w:hAnsi="Times New Roman" w:cs="Times New Roman"/>
          <w:b/>
          <w:bCs/>
          <w:color w:val="000000"/>
          <w:sz w:val="24"/>
          <w:szCs w:val="24"/>
        </w:rPr>
      </w:pPr>
      <w:r w:rsidRPr="00380BE9">
        <w:rPr>
          <w:rFonts w:ascii="Times New Roman" w:hAnsi="Times New Roman" w:cs="Times New Roman"/>
          <w:b/>
          <w:bCs/>
          <w:color w:val="000000"/>
          <w:sz w:val="24"/>
          <w:szCs w:val="24"/>
        </w:rPr>
        <w:t>Personalitas</w:t>
      </w:r>
    </w:p>
    <w:p w:rsidR="0074440A" w:rsidRPr="0074440A" w:rsidRDefault="0074440A" w:rsidP="00E413B3">
      <w:pPr>
        <w:pStyle w:val="ListParagraph"/>
        <w:autoSpaceDE w:val="0"/>
        <w:autoSpaceDN w:val="0"/>
        <w:adjustRightInd w:val="0"/>
        <w:spacing w:after="0" w:line="240" w:lineRule="auto"/>
        <w:rPr>
          <w:rFonts w:ascii="Arial" w:hAnsi="Arial" w:cs="Arial"/>
          <w:color w:val="000000"/>
          <w:sz w:val="18"/>
          <w:szCs w:val="18"/>
        </w:rPr>
      </w:pPr>
    </w:p>
    <w:p w:rsidR="0074440A" w:rsidRPr="0074440A"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74440A" w:rsidRPr="0074440A">
        <w:rPr>
          <w:rFonts w:ascii="Arial" w:hAnsi="Arial" w:cs="Arial"/>
          <w:b/>
          <w:bCs/>
          <w:color w:val="000000"/>
          <w:sz w:val="18"/>
          <w:szCs w:val="18"/>
        </w:rPr>
        <w:tab/>
        <w:t>X71</w:t>
      </w:r>
    </w:p>
    <w:p w:rsidR="0074440A" w:rsidRPr="0074440A" w:rsidRDefault="0074440A"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74440A" w:rsidRPr="0074440A" w:rsidTr="00E413B3">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Cumulative Percent</w:t>
            </w:r>
          </w:p>
        </w:tc>
      </w:tr>
      <w:tr w:rsidR="0074440A" w:rsidRPr="0074440A" w:rsidTr="00E413B3">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4,4</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4,4</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5,5</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14</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15,4</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15,4</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20,9</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63</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69,2</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69,2</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90,1</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9,9</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9,9</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r>
      <w:tr w:rsidR="0074440A" w:rsidRPr="0074440A" w:rsidTr="00E413B3">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 xml:space="preserve"> </w:t>
            </w:r>
          </w:p>
        </w:tc>
      </w:tr>
    </w:tbl>
    <w:p w:rsidR="0074440A" w:rsidRPr="0074440A" w:rsidRDefault="0074440A" w:rsidP="00E413B3">
      <w:pPr>
        <w:pStyle w:val="ListParagraph"/>
        <w:autoSpaceDE w:val="0"/>
        <w:autoSpaceDN w:val="0"/>
        <w:adjustRightInd w:val="0"/>
        <w:spacing w:after="0" w:line="240" w:lineRule="auto"/>
        <w:rPr>
          <w:rFonts w:ascii="Arial" w:hAnsi="Arial" w:cs="Arial"/>
          <w:color w:val="000000"/>
          <w:sz w:val="18"/>
          <w:szCs w:val="18"/>
        </w:rPr>
      </w:pPr>
    </w:p>
    <w:p w:rsidR="0074440A" w:rsidRPr="0074440A" w:rsidRDefault="0074440A"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74440A">
        <w:rPr>
          <w:rFonts w:ascii="Arial" w:hAnsi="Arial" w:cs="Arial"/>
          <w:b/>
          <w:bCs/>
          <w:color w:val="000000"/>
          <w:sz w:val="18"/>
          <w:szCs w:val="18"/>
        </w:rPr>
        <w:tab/>
      </w:r>
      <w:r w:rsidR="00E413B3">
        <w:rPr>
          <w:rFonts w:ascii="Arial" w:hAnsi="Arial" w:cs="Arial"/>
          <w:b/>
          <w:bCs/>
          <w:color w:val="000000"/>
          <w:sz w:val="18"/>
          <w:szCs w:val="18"/>
        </w:rPr>
        <w:tab/>
      </w:r>
      <w:r w:rsidRPr="0074440A">
        <w:rPr>
          <w:rFonts w:ascii="Arial" w:hAnsi="Arial" w:cs="Arial"/>
          <w:b/>
          <w:bCs/>
          <w:color w:val="000000"/>
          <w:sz w:val="18"/>
          <w:szCs w:val="18"/>
        </w:rPr>
        <w:t>X72</w:t>
      </w:r>
    </w:p>
    <w:p w:rsidR="0074440A" w:rsidRPr="0074440A" w:rsidRDefault="0074440A"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74440A" w:rsidRPr="0074440A" w:rsidTr="00E413B3">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Cumulative Percent</w:t>
            </w:r>
          </w:p>
        </w:tc>
      </w:tr>
      <w:tr w:rsidR="0074440A" w:rsidRPr="0074440A" w:rsidTr="00E413B3">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2,2</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4,4</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4,4</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6,6</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8,8</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8,8</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15,4</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lastRenderedPageBreak/>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43</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47,3</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47,3</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62,6</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34</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37,4</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37,4</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r>
      <w:tr w:rsidR="0074440A" w:rsidRPr="0074440A" w:rsidTr="00E413B3">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 xml:space="preserve"> </w:t>
            </w:r>
          </w:p>
        </w:tc>
      </w:tr>
    </w:tbl>
    <w:p w:rsidR="0074440A" w:rsidRPr="0074440A" w:rsidRDefault="0074440A" w:rsidP="00E413B3">
      <w:pPr>
        <w:pStyle w:val="ListParagraph"/>
        <w:autoSpaceDE w:val="0"/>
        <w:autoSpaceDN w:val="0"/>
        <w:adjustRightInd w:val="0"/>
        <w:spacing w:after="0" w:line="240" w:lineRule="auto"/>
        <w:rPr>
          <w:rFonts w:ascii="Arial" w:hAnsi="Arial" w:cs="Arial"/>
          <w:color w:val="000000"/>
          <w:sz w:val="18"/>
          <w:szCs w:val="18"/>
        </w:rPr>
      </w:pPr>
    </w:p>
    <w:p w:rsidR="00E413B3"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413B3"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413B3"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p w:rsidR="00E413B3" w:rsidRPr="00C21781" w:rsidRDefault="00E413B3" w:rsidP="00C21781">
      <w:pPr>
        <w:tabs>
          <w:tab w:val="center" w:pos="3312"/>
        </w:tabs>
        <w:autoSpaceDE w:val="0"/>
        <w:autoSpaceDN w:val="0"/>
        <w:adjustRightInd w:val="0"/>
        <w:spacing w:after="0" w:line="240" w:lineRule="auto"/>
        <w:rPr>
          <w:rFonts w:ascii="Arial" w:hAnsi="Arial" w:cs="Arial"/>
          <w:b/>
          <w:bCs/>
          <w:color w:val="000000"/>
          <w:sz w:val="18"/>
          <w:szCs w:val="18"/>
        </w:rPr>
      </w:pPr>
    </w:p>
    <w:p w:rsidR="0074440A" w:rsidRPr="0074440A" w:rsidRDefault="0074440A"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sidRPr="0074440A">
        <w:rPr>
          <w:rFonts w:ascii="Arial" w:hAnsi="Arial" w:cs="Arial"/>
          <w:b/>
          <w:bCs/>
          <w:color w:val="000000"/>
          <w:sz w:val="18"/>
          <w:szCs w:val="18"/>
        </w:rPr>
        <w:tab/>
      </w:r>
      <w:r w:rsidR="00E413B3">
        <w:rPr>
          <w:rFonts w:ascii="Arial" w:hAnsi="Arial" w:cs="Arial"/>
          <w:b/>
          <w:bCs/>
          <w:color w:val="000000"/>
          <w:sz w:val="18"/>
          <w:szCs w:val="18"/>
        </w:rPr>
        <w:tab/>
      </w:r>
      <w:r w:rsidRPr="0074440A">
        <w:rPr>
          <w:rFonts w:ascii="Arial" w:hAnsi="Arial" w:cs="Arial"/>
          <w:b/>
          <w:bCs/>
          <w:color w:val="000000"/>
          <w:sz w:val="18"/>
          <w:szCs w:val="18"/>
        </w:rPr>
        <w:t>X73</w:t>
      </w:r>
    </w:p>
    <w:p w:rsidR="0074440A" w:rsidRPr="0074440A" w:rsidRDefault="0074440A"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74440A" w:rsidRPr="0074440A" w:rsidTr="00E413B3">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Cumulative Percent</w:t>
            </w:r>
          </w:p>
        </w:tc>
      </w:tr>
      <w:tr w:rsidR="0074440A" w:rsidRPr="0074440A" w:rsidTr="00E413B3">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3</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3,3</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51</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56,0</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56,0</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59,3</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37</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40,7</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40,7</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r>
      <w:tr w:rsidR="0074440A" w:rsidRPr="0074440A" w:rsidTr="00E413B3">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 xml:space="preserve"> </w:t>
            </w:r>
          </w:p>
        </w:tc>
      </w:tr>
    </w:tbl>
    <w:p w:rsidR="0074440A" w:rsidRPr="0074440A" w:rsidRDefault="0074440A" w:rsidP="00E413B3">
      <w:pPr>
        <w:pStyle w:val="ListParagraph"/>
        <w:autoSpaceDE w:val="0"/>
        <w:autoSpaceDN w:val="0"/>
        <w:adjustRightInd w:val="0"/>
        <w:spacing w:after="0" w:line="240" w:lineRule="auto"/>
        <w:rPr>
          <w:rFonts w:ascii="Arial" w:hAnsi="Arial" w:cs="Arial"/>
          <w:color w:val="000000"/>
          <w:sz w:val="18"/>
          <w:szCs w:val="18"/>
        </w:rPr>
      </w:pPr>
    </w:p>
    <w:p w:rsidR="0074440A" w:rsidRPr="0074440A" w:rsidRDefault="00E413B3"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74440A" w:rsidRPr="0074440A">
        <w:rPr>
          <w:rFonts w:ascii="Arial" w:hAnsi="Arial" w:cs="Arial"/>
          <w:b/>
          <w:bCs/>
          <w:color w:val="000000"/>
          <w:sz w:val="18"/>
          <w:szCs w:val="18"/>
        </w:rPr>
        <w:tab/>
        <w:t>X74</w:t>
      </w:r>
    </w:p>
    <w:p w:rsidR="0074440A" w:rsidRPr="0074440A" w:rsidRDefault="0074440A" w:rsidP="00E413B3">
      <w:pPr>
        <w:pStyle w:val="ListParagraph"/>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74440A" w:rsidRPr="0074440A" w:rsidTr="00E413B3">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4440A" w:rsidRPr="0074440A" w:rsidRDefault="0074440A" w:rsidP="0074440A">
            <w:pPr>
              <w:autoSpaceDE w:val="0"/>
              <w:autoSpaceDN w:val="0"/>
              <w:adjustRightInd w:val="0"/>
              <w:spacing w:after="0" w:line="240" w:lineRule="auto"/>
              <w:jc w:val="center"/>
              <w:rPr>
                <w:rFonts w:ascii="Arial" w:hAnsi="Arial" w:cs="Arial"/>
                <w:color w:val="000000"/>
                <w:sz w:val="18"/>
                <w:szCs w:val="18"/>
              </w:rPr>
            </w:pPr>
            <w:r w:rsidRPr="0074440A">
              <w:rPr>
                <w:rFonts w:ascii="Arial" w:hAnsi="Arial" w:cs="Arial"/>
                <w:color w:val="000000"/>
                <w:sz w:val="18"/>
                <w:szCs w:val="18"/>
              </w:rPr>
              <w:t>Cumulative Percent</w:t>
            </w:r>
          </w:p>
        </w:tc>
      </w:tr>
      <w:tr w:rsidR="0074440A" w:rsidRPr="0074440A" w:rsidTr="00E413B3">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1</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1,1</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2</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2,2</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2,2</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3,3</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3</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6,6</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6,6</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9,9</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4</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44</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48,4</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48,4</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58,2</w:t>
            </w:r>
          </w:p>
        </w:tc>
      </w:tr>
      <w:tr w:rsidR="0074440A" w:rsidRPr="0074440A" w:rsidTr="00E413B3">
        <w:trPr>
          <w:trHeight w:val="273"/>
          <w:jc w:val="center"/>
        </w:trPr>
        <w:tc>
          <w:tcPr>
            <w:tcW w:w="720" w:type="dxa"/>
            <w:vMerge/>
            <w:tcBorders>
              <w:top w:val="nil"/>
              <w:left w:val="single" w:sz="12" w:space="0" w:color="000000"/>
              <w:bottom w:val="nil"/>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5</w:t>
            </w:r>
          </w:p>
        </w:tc>
        <w:tc>
          <w:tcPr>
            <w:tcW w:w="1123" w:type="dxa"/>
            <w:tcBorders>
              <w:top w:val="nil"/>
              <w:left w:val="single" w:sz="1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38</w:t>
            </w:r>
          </w:p>
        </w:tc>
        <w:tc>
          <w:tcPr>
            <w:tcW w:w="1080"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41,8</w:t>
            </w:r>
          </w:p>
        </w:tc>
        <w:tc>
          <w:tcPr>
            <w:tcW w:w="1353" w:type="dxa"/>
            <w:tcBorders>
              <w:top w:val="nil"/>
              <w:left w:val="single" w:sz="2" w:space="0" w:color="000000"/>
              <w:bottom w:val="nil"/>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41,8</w:t>
            </w:r>
          </w:p>
        </w:tc>
        <w:tc>
          <w:tcPr>
            <w:tcW w:w="1339" w:type="dxa"/>
            <w:tcBorders>
              <w:top w:val="nil"/>
              <w:left w:val="single" w:sz="2" w:space="0" w:color="000000"/>
              <w:bottom w:val="nil"/>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r>
      <w:tr w:rsidR="0074440A" w:rsidRPr="0074440A" w:rsidTr="00E413B3">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74440A" w:rsidRPr="0074440A" w:rsidRDefault="0074440A" w:rsidP="0074440A">
            <w:pPr>
              <w:autoSpaceDE w:val="0"/>
              <w:autoSpaceDN w:val="0"/>
              <w:adjustRightInd w:val="0"/>
              <w:spacing w:after="0" w:line="240" w:lineRule="auto"/>
              <w:rPr>
                <w:rFonts w:ascii="Arial" w:hAnsi="Arial" w:cs="Arial"/>
                <w:color w:val="000000"/>
                <w:sz w:val="18"/>
                <w:szCs w:val="18"/>
              </w:rPr>
            </w:pPr>
            <w:r w:rsidRPr="0074440A">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74440A" w:rsidRPr="0074440A" w:rsidRDefault="0074440A" w:rsidP="0074440A">
            <w:pPr>
              <w:autoSpaceDE w:val="0"/>
              <w:autoSpaceDN w:val="0"/>
              <w:adjustRightInd w:val="0"/>
              <w:spacing w:after="0" w:line="240" w:lineRule="auto"/>
              <w:jc w:val="right"/>
              <w:rPr>
                <w:rFonts w:ascii="Arial" w:hAnsi="Arial" w:cs="Arial"/>
                <w:color w:val="000000"/>
                <w:sz w:val="18"/>
                <w:szCs w:val="18"/>
              </w:rPr>
            </w:pPr>
            <w:r w:rsidRPr="0074440A">
              <w:rPr>
                <w:rFonts w:ascii="Arial" w:hAnsi="Arial" w:cs="Arial"/>
                <w:color w:val="000000"/>
                <w:sz w:val="18"/>
                <w:szCs w:val="18"/>
              </w:rPr>
              <w:t xml:space="preserve"> </w:t>
            </w:r>
          </w:p>
        </w:tc>
      </w:tr>
    </w:tbl>
    <w:p w:rsidR="0074440A" w:rsidRPr="0074440A" w:rsidRDefault="0074440A" w:rsidP="00E413B3">
      <w:pPr>
        <w:pStyle w:val="ListParagraph"/>
        <w:autoSpaceDE w:val="0"/>
        <w:autoSpaceDN w:val="0"/>
        <w:adjustRightInd w:val="0"/>
        <w:spacing w:after="0" w:line="240" w:lineRule="auto"/>
        <w:rPr>
          <w:rFonts w:ascii="Arial" w:hAnsi="Arial" w:cs="Arial"/>
          <w:color w:val="000000"/>
          <w:sz w:val="18"/>
          <w:szCs w:val="18"/>
        </w:rPr>
      </w:pPr>
    </w:p>
    <w:p w:rsidR="005359C8" w:rsidRPr="00C21781" w:rsidRDefault="005359C8" w:rsidP="005D41D8">
      <w:pPr>
        <w:pStyle w:val="ListParagraph"/>
        <w:numPr>
          <w:ilvl w:val="0"/>
          <w:numId w:val="51"/>
        </w:numPr>
        <w:spacing w:line="240" w:lineRule="auto"/>
        <w:ind w:left="426"/>
        <w:jc w:val="both"/>
        <w:rPr>
          <w:rFonts w:asciiTheme="majorBidi" w:hAnsiTheme="majorBidi" w:cstheme="majorBidi"/>
          <w:b/>
          <w:sz w:val="24"/>
          <w:szCs w:val="24"/>
        </w:rPr>
      </w:pPr>
      <w:r w:rsidRPr="00C21781">
        <w:rPr>
          <w:rFonts w:asciiTheme="majorBidi" w:hAnsiTheme="majorBidi" w:cstheme="majorBidi"/>
          <w:b/>
          <w:sz w:val="24"/>
          <w:szCs w:val="24"/>
        </w:rPr>
        <w:t xml:space="preserve">Uji </w:t>
      </w:r>
      <w:r w:rsidR="00900F05" w:rsidRPr="00C21781">
        <w:rPr>
          <w:rFonts w:asciiTheme="majorBidi" w:hAnsiTheme="majorBidi" w:cstheme="majorBidi"/>
          <w:b/>
          <w:sz w:val="24"/>
          <w:szCs w:val="24"/>
        </w:rPr>
        <w:t>Statistik Deskriptif</w:t>
      </w:r>
    </w:p>
    <w:p w:rsidR="005359C8" w:rsidRPr="005359C8" w:rsidRDefault="005359C8" w:rsidP="005359C8">
      <w:pPr>
        <w:tabs>
          <w:tab w:val="center" w:pos="6220"/>
        </w:tabs>
        <w:autoSpaceDE w:val="0"/>
        <w:autoSpaceDN w:val="0"/>
        <w:adjustRightInd w:val="0"/>
        <w:spacing w:after="0" w:line="240" w:lineRule="auto"/>
        <w:jc w:val="center"/>
        <w:rPr>
          <w:rFonts w:ascii="Arial" w:hAnsi="Arial" w:cs="Arial"/>
          <w:b/>
          <w:bCs/>
          <w:color w:val="000000"/>
          <w:sz w:val="18"/>
          <w:szCs w:val="18"/>
        </w:rPr>
      </w:pPr>
      <w:r w:rsidRPr="005359C8">
        <w:rPr>
          <w:rFonts w:ascii="Arial" w:hAnsi="Arial" w:cs="Arial"/>
          <w:b/>
          <w:bCs/>
          <w:color w:val="000000"/>
          <w:sz w:val="18"/>
          <w:szCs w:val="18"/>
        </w:rPr>
        <w:t>Statistics</w:t>
      </w:r>
    </w:p>
    <w:p w:rsidR="005359C8" w:rsidRPr="005359C8" w:rsidRDefault="005359C8" w:rsidP="005359C8">
      <w:pPr>
        <w:tabs>
          <w:tab w:val="center" w:pos="6220"/>
        </w:tabs>
        <w:autoSpaceDE w:val="0"/>
        <w:autoSpaceDN w:val="0"/>
        <w:adjustRightInd w:val="0"/>
        <w:spacing w:after="0" w:line="240" w:lineRule="auto"/>
        <w:rPr>
          <w:rFonts w:ascii="Arial" w:hAnsi="Arial" w:cs="Arial"/>
          <w:b/>
          <w:bCs/>
          <w:color w:val="000000"/>
          <w:sz w:val="18"/>
          <w:szCs w:val="18"/>
        </w:rPr>
      </w:pPr>
    </w:p>
    <w:tbl>
      <w:tblPr>
        <w:tblW w:w="7512" w:type="dxa"/>
        <w:tblInd w:w="519" w:type="dxa"/>
        <w:tblLayout w:type="fixed"/>
        <w:tblCellMar>
          <w:left w:w="93" w:type="dxa"/>
          <w:right w:w="93" w:type="dxa"/>
        </w:tblCellMar>
        <w:tblLook w:val="0000" w:firstRow="0" w:lastRow="0" w:firstColumn="0" w:lastColumn="0" w:noHBand="0" w:noVBand="0"/>
      </w:tblPr>
      <w:tblGrid>
        <w:gridCol w:w="403"/>
        <w:gridCol w:w="872"/>
        <w:gridCol w:w="567"/>
        <w:gridCol w:w="709"/>
        <w:gridCol w:w="851"/>
        <w:gridCol w:w="850"/>
        <w:gridCol w:w="567"/>
        <w:gridCol w:w="851"/>
        <w:gridCol w:w="850"/>
        <w:gridCol w:w="142"/>
        <w:gridCol w:w="850"/>
      </w:tblGrid>
      <w:tr w:rsidR="005359C8" w:rsidRPr="005359C8" w:rsidTr="005359C8">
        <w:trPr>
          <w:trHeight w:val="504"/>
        </w:trPr>
        <w:tc>
          <w:tcPr>
            <w:tcW w:w="127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359C8" w:rsidRPr="005359C8" w:rsidRDefault="005359C8" w:rsidP="005359C8">
            <w:pPr>
              <w:autoSpaceDE w:val="0"/>
              <w:autoSpaceDN w:val="0"/>
              <w:adjustRightInd w:val="0"/>
              <w:spacing w:after="0" w:line="240" w:lineRule="auto"/>
              <w:ind w:left="-93"/>
              <w:rPr>
                <w:rFonts w:ascii="Arial" w:hAnsi="Arial" w:cs="Arial"/>
                <w:color w:val="000000"/>
                <w:sz w:val="18"/>
                <w:szCs w:val="18"/>
              </w:rPr>
            </w:pPr>
            <w:r w:rsidRPr="005359C8">
              <w:rPr>
                <w:rFonts w:ascii="Arial" w:hAnsi="Arial" w:cs="Arial"/>
                <w:color w:val="000000"/>
                <w:sz w:val="18"/>
                <w:szCs w:val="18"/>
              </w:rPr>
              <w:t xml:space="preserve"> </w:t>
            </w:r>
          </w:p>
        </w:tc>
        <w:tc>
          <w:tcPr>
            <w:tcW w:w="567"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359C8" w:rsidRPr="005359C8" w:rsidRDefault="005359C8" w:rsidP="005359C8">
            <w:pPr>
              <w:autoSpaceDE w:val="0"/>
              <w:autoSpaceDN w:val="0"/>
              <w:adjustRightInd w:val="0"/>
              <w:spacing w:after="0" w:line="240" w:lineRule="auto"/>
              <w:jc w:val="center"/>
              <w:rPr>
                <w:rFonts w:ascii="Arial" w:hAnsi="Arial" w:cs="Arial"/>
                <w:color w:val="000000"/>
                <w:sz w:val="18"/>
                <w:szCs w:val="18"/>
              </w:rPr>
            </w:pPr>
            <w:r w:rsidRPr="005359C8">
              <w:rPr>
                <w:rFonts w:ascii="Arial" w:hAnsi="Arial" w:cs="Arial"/>
                <w:color w:val="000000"/>
                <w:sz w:val="18"/>
                <w:szCs w:val="18"/>
              </w:rPr>
              <w:t>KARIR</w:t>
            </w:r>
          </w:p>
        </w:tc>
        <w:tc>
          <w:tcPr>
            <w:tcW w:w="70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359C8" w:rsidRPr="005359C8" w:rsidRDefault="005359C8" w:rsidP="005359C8">
            <w:pPr>
              <w:autoSpaceDE w:val="0"/>
              <w:autoSpaceDN w:val="0"/>
              <w:adjustRightInd w:val="0"/>
              <w:spacing w:after="0" w:line="240" w:lineRule="auto"/>
              <w:jc w:val="center"/>
              <w:rPr>
                <w:rFonts w:ascii="Arial" w:hAnsi="Arial" w:cs="Arial"/>
                <w:color w:val="000000"/>
                <w:sz w:val="18"/>
                <w:szCs w:val="18"/>
              </w:rPr>
            </w:pPr>
            <w:r w:rsidRPr="005359C8">
              <w:rPr>
                <w:rFonts w:ascii="Arial" w:hAnsi="Arial" w:cs="Arial"/>
                <w:color w:val="000000"/>
                <w:sz w:val="18"/>
                <w:szCs w:val="18"/>
              </w:rPr>
              <w:t>GAJI</w:t>
            </w:r>
          </w:p>
        </w:tc>
        <w:tc>
          <w:tcPr>
            <w:tcW w:w="85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359C8" w:rsidRPr="005359C8" w:rsidRDefault="005359C8" w:rsidP="005359C8">
            <w:pPr>
              <w:autoSpaceDE w:val="0"/>
              <w:autoSpaceDN w:val="0"/>
              <w:adjustRightInd w:val="0"/>
              <w:spacing w:after="0" w:line="240" w:lineRule="auto"/>
              <w:jc w:val="center"/>
              <w:rPr>
                <w:rFonts w:ascii="Arial" w:hAnsi="Arial" w:cs="Arial"/>
                <w:color w:val="000000"/>
                <w:sz w:val="18"/>
                <w:szCs w:val="18"/>
              </w:rPr>
            </w:pPr>
            <w:r w:rsidRPr="005359C8">
              <w:rPr>
                <w:rFonts w:ascii="Arial" w:hAnsi="Arial" w:cs="Arial"/>
                <w:color w:val="000000"/>
                <w:sz w:val="18"/>
                <w:szCs w:val="18"/>
              </w:rPr>
              <w:t>PELATIHAN</w:t>
            </w:r>
          </w:p>
        </w:tc>
        <w:tc>
          <w:tcPr>
            <w:tcW w:w="8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359C8" w:rsidRPr="005359C8" w:rsidRDefault="005359C8" w:rsidP="005359C8">
            <w:pPr>
              <w:autoSpaceDE w:val="0"/>
              <w:autoSpaceDN w:val="0"/>
              <w:adjustRightInd w:val="0"/>
              <w:spacing w:after="0" w:line="240" w:lineRule="auto"/>
              <w:jc w:val="center"/>
              <w:rPr>
                <w:rFonts w:ascii="Arial" w:hAnsi="Arial" w:cs="Arial"/>
                <w:color w:val="000000"/>
                <w:sz w:val="18"/>
                <w:szCs w:val="18"/>
              </w:rPr>
            </w:pPr>
            <w:r w:rsidRPr="005359C8">
              <w:rPr>
                <w:rFonts w:ascii="Arial" w:hAnsi="Arial" w:cs="Arial"/>
                <w:color w:val="000000"/>
                <w:sz w:val="18"/>
                <w:szCs w:val="18"/>
              </w:rPr>
              <w:t>PENGAKUAN</w:t>
            </w:r>
          </w:p>
        </w:tc>
        <w:tc>
          <w:tcPr>
            <w:tcW w:w="56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359C8" w:rsidRPr="005359C8" w:rsidRDefault="005359C8" w:rsidP="005359C8">
            <w:pPr>
              <w:autoSpaceDE w:val="0"/>
              <w:autoSpaceDN w:val="0"/>
              <w:adjustRightInd w:val="0"/>
              <w:spacing w:after="0" w:line="240" w:lineRule="auto"/>
              <w:jc w:val="center"/>
              <w:rPr>
                <w:rFonts w:ascii="Arial" w:hAnsi="Arial" w:cs="Arial"/>
                <w:color w:val="000000"/>
                <w:sz w:val="18"/>
                <w:szCs w:val="18"/>
              </w:rPr>
            </w:pPr>
            <w:r w:rsidRPr="005359C8">
              <w:rPr>
                <w:rFonts w:ascii="Arial" w:hAnsi="Arial" w:cs="Arial"/>
                <w:color w:val="000000"/>
                <w:sz w:val="18"/>
                <w:szCs w:val="18"/>
              </w:rPr>
              <w:t>SOSIAL</w:t>
            </w:r>
          </w:p>
        </w:tc>
        <w:tc>
          <w:tcPr>
            <w:tcW w:w="85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359C8" w:rsidRPr="005359C8" w:rsidRDefault="005359C8" w:rsidP="005359C8">
            <w:pPr>
              <w:autoSpaceDE w:val="0"/>
              <w:autoSpaceDN w:val="0"/>
              <w:adjustRightInd w:val="0"/>
              <w:spacing w:after="0" w:line="240" w:lineRule="auto"/>
              <w:jc w:val="center"/>
              <w:rPr>
                <w:rFonts w:ascii="Arial" w:hAnsi="Arial" w:cs="Arial"/>
                <w:color w:val="000000"/>
                <w:sz w:val="18"/>
                <w:szCs w:val="18"/>
              </w:rPr>
            </w:pPr>
            <w:r w:rsidRPr="005359C8">
              <w:rPr>
                <w:rFonts w:ascii="Arial" w:hAnsi="Arial" w:cs="Arial"/>
                <w:color w:val="000000"/>
                <w:sz w:val="18"/>
                <w:szCs w:val="18"/>
              </w:rPr>
              <w:t>LINGKUNGAN</w:t>
            </w:r>
          </w:p>
        </w:tc>
        <w:tc>
          <w:tcPr>
            <w:tcW w:w="992" w:type="dxa"/>
            <w:gridSpan w:val="2"/>
            <w:tcBorders>
              <w:top w:val="single" w:sz="12" w:space="0" w:color="000000"/>
              <w:left w:val="single" w:sz="2" w:space="0" w:color="000000"/>
              <w:bottom w:val="single" w:sz="12" w:space="0" w:color="000000"/>
              <w:right w:val="single" w:sz="2" w:space="0" w:color="000000"/>
            </w:tcBorders>
            <w:shd w:val="clear" w:color="000000" w:fill="FFFFFF"/>
            <w:vAlign w:val="bottom"/>
          </w:tcPr>
          <w:p w:rsidR="005359C8" w:rsidRPr="005359C8" w:rsidRDefault="005359C8" w:rsidP="005359C8">
            <w:pPr>
              <w:autoSpaceDE w:val="0"/>
              <w:autoSpaceDN w:val="0"/>
              <w:adjustRightInd w:val="0"/>
              <w:spacing w:after="0" w:line="240" w:lineRule="auto"/>
              <w:jc w:val="center"/>
              <w:rPr>
                <w:rFonts w:ascii="Arial" w:hAnsi="Arial" w:cs="Arial"/>
                <w:color w:val="000000"/>
                <w:sz w:val="18"/>
                <w:szCs w:val="18"/>
              </w:rPr>
            </w:pPr>
            <w:r w:rsidRPr="005359C8">
              <w:rPr>
                <w:rFonts w:ascii="Arial" w:hAnsi="Arial" w:cs="Arial"/>
                <w:color w:val="000000"/>
                <w:sz w:val="18"/>
                <w:szCs w:val="18"/>
              </w:rPr>
              <w:t>PERTIMBANGAN</w:t>
            </w:r>
            <w:r>
              <w:rPr>
                <w:rFonts w:ascii="Arial" w:hAnsi="Arial" w:cs="Arial"/>
                <w:color w:val="000000"/>
                <w:sz w:val="18"/>
                <w:szCs w:val="18"/>
              </w:rPr>
              <w:t xml:space="preserve"> </w:t>
            </w:r>
            <w:r w:rsidRPr="005359C8">
              <w:rPr>
                <w:rFonts w:ascii="Arial" w:hAnsi="Arial" w:cs="Arial"/>
                <w:color w:val="000000"/>
                <w:sz w:val="18"/>
                <w:szCs w:val="18"/>
              </w:rPr>
              <w:t>PASAR</w:t>
            </w:r>
          </w:p>
        </w:tc>
        <w:tc>
          <w:tcPr>
            <w:tcW w:w="85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359C8" w:rsidRPr="005359C8" w:rsidRDefault="005359C8" w:rsidP="005359C8">
            <w:pPr>
              <w:autoSpaceDE w:val="0"/>
              <w:autoSpaceDN w:val="0"/>
              <w:adjustRightInd w:val="0"/>
              <w:spacing w:after="0" w:line="240" w:lineRule="auto"/>
              <w:jc w:val="center"/>
              <w:rPr>
                <w:rFonts w:ascii="Arial" w:hAnsi="Arial" w:cs="Arial"/>
                <w:color w:val="000000"/>
                <w:sz w:val="18"/>
                <w:szCs w:val="18"/>
              </w:rPr>
            </w:pPr>
            <w:r w:rsidRPr="005359C8">
              <w:rPr>
                <w:rFonts w:ascii="Arial" w:hAnsi="Arial" w:cs="Arial"/>
                <w:color w:val="000000"/>
                <w:sz w:val="18"/>
                <w:szCs w:val="18"/>
              </w:rPr>
              <w:t>PERSONALITAS</w:t>
            </w:r>
          </w:p>
        </w:tc>
      </w:tr>
      <w:tr w:rsidR="005359C8" w:rsidRPr="005359C8" w:rsidTr="005359C8">
        <w:trPr>
          <w:trHeight w:val="273"/>
        </w:trPr>
        <w:tc>
          <w:tcPr>
            <w:tcW w:w="403" w:type="dxa"/>
            <w:tcBorders>
              <w:top w:val="single" w:sz="12" w:space="0" w:color="000000"/>
              <w:left w:val="single" w:sz="12" w:space="0" w:color="000000"/>
              <w:bottom w:val="nil"/>
              <w:right w:val="nil"/>
            </w:tcBorders>
            <w:shd w:val="clear" w:color="000000" w:fill="FFFFFF"/>
          </w:tcPr>
          <w:p w:rsidR="005359C8" w:rsidRPr="005359C8" w:rsidRDefault="005359C8" w:rsidP="005359C8">
            <w:pPr>
              <w:autoSpaceDE w:val="0"/>
              <w:autoSpaceDN w:val="0"/>
              <w:adjustRightInd w:val="0"/>
              <w:spacing w:after="0" w:line="240" w:lineRule="auto"/>
              <w:rPr>
                <w:rFonts w:ascii="Arial" w:hAnsi="Arial" w:cs="Arial"/>
                <w:color w:val="000000"/>
                <w:sz w:val="18"/>
                <w:szCs w:val="18"/>
              </w:rPr>
            </w:pPr>
            <w:r w:rsidRPr="005359C8">
              <w:rPr>
                <w:rFonts w:ascii="Arial" w:hAnsi="Arial" w:cs="Arial"/>
                <w:color w:val="000000"/>
                <w:sz w:val="18"/>
                <w:szCs w:val="18"/>
              </w:rPr>
              <w:t>N</w:t>
            </w:r>
          </w:p>
        </w:tc>
        <w:tc>
          <w:tcPr>
            <w:tcW w:w="872" w:type="dxa"/>
            <w:tcBorders>
              <w:top w:val="single" w:sz="12" w:space="0" w:color="000000"/>
              <w:left w:val="nil"/>
              <w:bottom w:val="nil"/>
              <w:right w:val="single" w:sz="12" w:space="0" w:color="000000"/>
            </w:tcBorders>
            <w:shd w:val="clear" w:color="000000" w:fill="FFFFFF"/>
          </w:tcPr>
          <w:p w:rsidR="005359C8" w:rsidRPr="005359C8" w:rsidRDefault="005359C8" w:rsidP="005359C8">
            <w:pPr>
              <w:autoSpaceDE w:val="0"/>
              <w:autoSpaceDN w:val="0"/>
              <w:adjustRightInd w:val="0"/>
              <w:spacing w:after="0" w:line="240" w:lineRule="auto"/>
              <w:rPr>
                <w:rFonts w:ascii="Arial" w:hAnsi="Arial" w:cs="Arial"/>
                <w:color w:val="000000"/>
                <w:sz w:val="18"/>
                <w:szCs w:val="18"/>
              </w:rPr>
            </w:pPr>
            <w:r w:rsidRPr="005359C8">
              <w:rPr>
                <w:rFonts w:ascii="Arial" w:hAnsi="Arial" w:cs="Arial"/>
                <w:color w:val="000000"/>
                <w:sz w:val="18"/>
                <w:szCs w:val="18"/>
              </w:rPr>
              <w:t>Valid</w:t>
            </w:r>
          </w:p>
        </w:tc>
        <w:tc>
          <w:tcPr>
            <w:tcW w:w="567" w:type="dxa"/>
            <w:tcBorders>
              <w:top w:val="single" w:sz="12" w:space="0" w:color="000000"/>
              <w:left w:val="single" w:sz="1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91</w:t>
            </w:r>
          </w:p>
        </w:tc>
        <w:tc>
          <w:tcPr>
            <w:tcW w:w="709" w:type="dxa"/>
            <w:tcBorders>
              <w:top w:val="single" w:sz="12" w:space="0" w:color="000000"/>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91</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91</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91</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91</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91</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91</w:t>
            </w:r>
          </w:p>
        </w:tc>
        <w:tc>
          <w:tcPr>
            <w:tcW w:w="992" w:type="dxa"/>
            <w:gridSpan w:val="2"/>
            <w:tcBorders>
              <w:top w:val="single" w:sz="12" w:space="0" w:color="000000"/>
              <w:left w:val="single" w:sz="2" w:space="0" w:color="000000"/>
              <w:bottom w:val="nil"/>
              <w:right w:val="single" w:sz="1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91</w:t>
            </w:r>
          </w:p>
        </w:tc>
      </w:tr>
      <w:tr w:rsidR="005359C8" w:rsidRPr="005359C8" w:rsidTr="005359C8">
        <w:trPr>
          <w:trHeight w:val="273"/>
        </w:trPr>
        <w:tc>
          <w:tcPr>
            <w:tcW w:w="403" w:type="dxa"/>
            <w:tcBorders>
              <w:top w:val="nil"/>
              <w:left w:val="single" w:sz="12" w:space="0" w:color="000000"/>
              <w:bottom w:val="nil"/>
              <w:right w:val="nil"/>
            </w:tcBorders>
            <w:shd w:val="clear" w:color="000000" w:fill="FFFFFF"/>
          </w:tcPr>
          <w:p w:rsidR="005359C8" w:rsidRPr="005359C8" w:rsidRDefault="005359C8" w:rsidP="005359C8">
            <w:pPr>
              <w:autoSpaceDE w:val="0"/>
              <w:autoSpaceDN w:val="0"/>
              <w:adjustRightInd w:val="0"/>
              <w:spacing w:after="0" w:line="240" w:lineRule="auto"/>
              <w:rPr>
                <w:rFonts w:ascii="Arial" w:hAnsi="Arial" w:cs="Arial"/>
                <w:color w:val="000000"/>
                <w:sz w:val="18"/>
                <w:szCs w:val="18"/>
              </w:rPr>
            </w:pPr>
            <w:r w:rsidRPr="005359C8">
              <w:rPr>
                <w:rFonts w:ascii="Arial" w:hAnsi="Arial" w:cs="Arial"/>
                <w:color w:val="000000"/>
                <w:sz w:val="18"/>
                <w:szCs w:val="18"/>
              </w:rPr>
              <w:t xml:space="preserve"> </w:t>
            </w:r>
          </w:p>
        </w:tc>
        <w:tc>
          <w:tcPr>
            <w:tcW w:w="872" w:type="dxa"/>
            <w:tcBorders>
              <w:top w:val="nil"/>
              <w:left w:val="nil"/>
              <w:bottom w:val="nil"/>
              <w:right w:val="single" w:sz="12" w:space="0" w:color="000000"/>
            </w:tcBorders>
            <w:shd w:val="clear" w:color="000000" w:fill="FFFFFF"/>
          </w:tcPr>
          <w:p w:rsidR="005359C8" w:rsidRPr="005359C8" w:rsidRDefault="005359C8" w:rsidP="005359C8">
            <w:pPr>
              <w:autoSpaceDE w:val="0"/>
              <w:autoSpaceDN w:val="0"/>
              <w:adjustRightInd w:val="0"/>
              <w:spacing w:after="0" w:line="240" w:lineRule="auto"/>
              <w:rPr>
                <w:rFonts w:ascii="Arial" w:hAnsi="Arial" w:cs="Arial"/>
                <w:color w:val="000000"/>
                <w:sz w:val="18"/>
                <w:szCs w:val="18"/>
              </w:rPr>
            </w:pPr>
            <w:r w:rsidRPr="005359C8">
              <w:rPr>
                <w:rFonts w:ascii="Arial" w:hAnsi="Arial" w:cs="Arial"/>
                <w:color w:val="000000"/>
                <w:sz w:val="18"/>
                <w:szCs w:val="18"/>
              </w:rPr>
              <w:t>Missing</w:t>
            </w:r>
          </w:p>
        </w:tc>
        <w:tc>
          <w:tcPr>
            <w:tcW w:w="567" w:type="dxa"/>
            <w:tcBorders>
              <w:top w:val="nil"/>
              <w:left w:val="single" w:sz="1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0</w:t>
            </w:r>
          </w:p>
        </w:tc>
        <w:tc>
          <w:tcPr>
            <w:tcW w:w="709"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0</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0</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0</w:t>
            </w:r>
          </w:p>
        </w:tc>
        <w:tc>
          <w:tcPr>
            <w:tcW w:w="567"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0</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0</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0</w:t>
            </w:r>
          </w:p>
        </w:tc>
        <w:tc>
          <w:tcPr>
            <w:tcW w:w="992" w:type="dxa"/>
            <w:gridSpan w:val="2"/>
            <w:tcBorders>
              <w:top w:val="nil"/>
              <w:left w:val="single" w:sz="2" w:space="0" w:color="000000"/>
              <w:bottom w:val="nil"/>
              <w:right w:val="single" w:sz="1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0</w:t>
            </w:r>
          </w:p>
        </w:tc>
      </w:tr>
      <w:tr w:rsidR="005359C8" w:rsidRPr="005359C8" w:rsidTr="005359C8">
        <w:trPr>
          <w:trHeight w:val="273"/>
        </w:trPr>
        <w:tc>
          <w:tcPr>
            <w:tcW w:w="1275" w:type="dxa"/>
            <w:gridSpan w:val="2"/>
            <w:tcBorders>
              <w:top w:val="nil"/>
              <w:left w:val="single" w:sz="12" w:space="0" w:color="000000"/>
              <w:bottom w:val="nil"/>
              <w:right w:val="single" w:sz="12" w:space="0" w:color="000000"/>
            </w:tcBorders>
            <w:shd w:val="clear" w:color="000000" w:fill="FFFFFF"/>
          </w:tcPr>
          <w:p w:rsidR="005359C8" w:rsidRPr="005359C8" w:rsidRDefault="005359C8" w:rsidP="005359C8">
            <w:pPr>
              <w:autoSpaceDE w:val="0"/>
              <w:autoSpaceDN w:val="0"/>
              <w:adjustRightInd w:val="0"/>
              <w:spacing w:after="0" w:line="240" w:lineRule="auto"/>
              <w:rPr>
                <w:rFonts w:ascii="Arial" w:hAnsi="Arial" w:cs="Arial"/>
                <w:color w:val="000000"/>
                <w:sz w:val="18"/>
                <w:szCs w:val="18"/>
              </w:rPr>
            </w:pPr>
            <w:r w:rsidRPr="005359C8">
              <w:rPr>
                <w:rFonts w:ascii="Arial" w:hAnsi="Arial" w:cs="Arial"/>
                <w:color w:val="000000"/>
                <w:sz w:val="18"/>
                <w:szCs w:val="18"/>
              </w:rPr>
              <w:t>Mean</w:t>
            </w:r>
          </w:p>
        </w:tc>
        <w:tc>
          <w:tcPr>
            <w:tcW w:w="567" w:type="dxa"/>
            <w:tcBorders>
              <w:top w:val="nil"/>
              <w:left w:val="single" w:sz="1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3,66</w:t>
            </w:r>
          </w:p>
        </w:tc>
        <w:tc>
          <w:tcPr>
            <w:tcW w:w="709"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3,47</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3,79</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3,75</w:t>
            </w:r>
          </w:p>
        </w:tc>
        <w:tc>
          <w:tcPr>
            <w:tcW w:w="567"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3,74</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3,53</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3,80</w:t>
            </w:r>
          </w:p>
        </w:tc>
        <w:tc>
          <w:tcPr>
            <w:tcW w:w="992" w:type="dxa"/>
            <w:gridSpan w:val="2"/>
            <w:tcBorders>
              <w:top w:val="nil"/>
              <w:left w:val="single" w:sz="2" w:space="0" w:color="000000"/>
              <w:bottom w:val="nil"/>
              <w:right w:val="single" w:sz="1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4,15</w:t>
            </w:r>
          </w:p>
        </w:tc>
      </w:tr>
      <w:tr w:rsidR="005359C8" w:rsidRPr="005359C8" w:rsidTr="005359C8">
        <w:trPr>
          <w:trHeight w:val="273"/>
        </w:trPr>
        <w:tc>
          <w:tcPr>
            <w:tcW w:w="1275" w:type="dxa"/>
            <w:gridSpan w:val="2"/>
            <w:tcBorders>
              <w:top w:val="nil"/>
              <w:left w:val="single" w:sz="12" w:space="0" w:color="000000"/>
              <w:bottom w:val="nil"/>
              <w:right w:val="single" w:sz="12" w:space="0" w:color="000000"/>
            </w:tcBorders>
            <w:shd w:val="clear" w:color="000000" w:fill="FFFFFF"/>
          </w:tcPr>
          <w:p w:rsidR="005359C8" w:rsidRPr="005359C8" w:rsidRDefault="005359C8" w:rsidP="005359C8">
            <w:pPr>
              <w:autoSpaceDE w:val="0"/>
              <w:autoSpaceDN w:val="0"/>
              <w:adjustRightInd w:val="0"/>
              <w:spacing w:after="0" w:line="240" w:lineRule="auto"/>
              <w:rPr>
                <w:rFonts w:ascii="Arial" w:hAnsi="Arial" w:cs="Arial"/>
                <w:color w:val="000000"/>
                <w:sz w:val="18"/>
                <w:szCs w:val="18"/>
              </w:rPr>
            </w:pPr>
            <w:r w:rsidRPr="005359C8">
              <w:rPr>
                <w:rFonts w:ascii="Arial" w:hAnsi="Arial" w:cs="Arial"/>
                <w:color w:val="000000"/>
                <w:sz w:val="18"/>
                <w:szCs w:val="18"/>
              </w:rPr>
              <w:t>Median</w:t>
            </w:r>
          </w:p>
        </w:tc>
        <w:tc>
          <w:tcPr>
            <w:tcW w:w="567" w:type="dxa"/>
            <w:tcBorders>
              <w:top w:val="nil"/>
              <w:left w:val="single" w:sz="1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3,78</w:t>
            </w:r>
          </w:p>
        </w:tc>
        <w:tc>
          <w:tcPr>
            <w:tcW w:w="709"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3,50</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3,75</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3,80</w:t>
            </w:r>
          </w:p>
        </w:tc>
        <w:tc>
          <w:tcPr>
            <w:tcW w:w="567"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3,80</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3,60</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4,00</w:t>
            </w:r>
          </w:p>
        </w:tc>
        <w:tc>
          <w:tcPr>
            <w:tcW w:w="992" w:type="dxa"/>
            <w:gridSpan w:val="2"/>
            <w:tcBorders>
              <w:top w:val="nil"/>
              <w:left w:val="single" w:sz="2" w:space="0" w:color="000000"/>
              <w:bottom w:val="nil"/>
              <w:right w:val="single" w:sz="1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4,00</w:t>
            </w:r>
          </w:p>
        </w:tc>
      </w:tr>
      <w:tr w:rsidR="005359C8" w:rsidRPr="005359C8" w:rsidTr="005359C8">
        <w:trPr>
          <w:trHeight w:val="273"/>
        </w:trPr>
        <w:tc>
          <w:tcPr>
            <w:tcW w:w="1275" w:type="dxa"/>
            <w:gridSpan w:val="2"/>
            <w:tcBorders>
              <w:top w:val="nil"/>
              <w:left w:val="single" w:sz="12" w:space="0" w:color="000000"/>
              <w:bottom w:val="nil"/>
              <w:right w:val="single" w:sz="12" w:space="0" w:color="000000"/>
            </w:tcBorders>
            <w:shd w:val="clear" w:color="000000" w:fill="FFFFFF"/>
          </w:tcPr>
          <w:p w:rsidR="005359C8" w:rsidRPr="005359C8" w:rsidRDefault="005359C8" w:rsidP="005359C8">
            <w:pPr>
              <w:autoSpaceDE w:val="0"/>
              <w:autoSpaceDN w:val="0"/>
              <w:adjustRightInd w:val="0"/>
              <w:spacing w:after="0" w:line="240" w:lineRule="auto"/>
              <w:rPr>
                <w:rFonts w:ascii="Arial" w:hAnsi="Arial" w:cs="Arial"/>
                <w:color w:val="000000"/>
                <w:sz w:val="18"/>
                <w:szCs w:val="18"/>
              </w:rPr>
            </w:pPr>
            <w:r w:rsidRPr="005359C8">
              <w:rPr>
                <w:rFonts w:ascii="Arial" w:hAnsi="Arial" w:cs="Arial"/>
                <w:color w:val="000000"/>
                <w:sz w:val="18"/>
                <w:szCs w:val="18"/>
              </w:rPr>
              <w:t>Mode</w:t>
            </w:r>
          </w:p>
        </w:tc>
        <w:tc>
          <w:tcPr>
            <w:tcW w:w="567" w:type="dxa"/>
            <w:tcBorders>
              <w:top w:val="nil"/>
              <w:left w:val="single" w:sz="1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w:t>
            </w:r>
          </w:p>
        </w:tc>
        <w:tc>
          <w:tcPr>
            <w:tcW w:w="709"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w:t>
            </w:r>
          </w:p>
        </w:tc>
        <w:tc>
          <w:tcPr>
            <w:tcW w:w="567"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4(a)</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w:t>
            </w:r>
          </w:p>
        </w:tc>
        <w:tc>
          <w:tcPr>
            <w:tcW w:w="992" w:type="dxa"/>
            <w:gridSpan w:val="2"/>
            <w:tcBorders>
              <w:top w:val="nil"/>
              <w:left w:val="single" w:sz="2" w:space="0" w:color="000000"/>
              <w:bottom w:val="nil"/>
              <w:right w:val="single" w:sz="1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w:t>
            </w:r>
          </w:p>
        </w:tc>
      </w:tr>
      <w:tr w:rsidR="005359C8" w:rsidRPr="005359C8" w:rsidTr="005359C8">
        <w:trPr>
          <w:trHeight w:val="273"/>
        </w:trPr>
        <w:tc>
          <w:tcPr>
            <w:tcW w:w="1275" w:type="dxa"/>
            <w:gridSpan w:val="2"/>
            <w:tcBorders>
              <w:top w:val="nil"/>
              <w:left w:val="single" w:sz="12" w:space="0" w:color="000000"/>
              <w:bottom w:val="nil"/>
              <w:right w:val="single" w:sz="12" w:space="0" w:color="000000"/>
            </w:tcBorders>
            <w:shd w:val="clear" w:color="000000" w:fill="FFFFFF"/>
          </w:tcPr>
          <w:p w:rsidR="005359C8" w:rsidRPr="005359C8" w:rsidRDefault="005359C8" w:rsidP="005359C8">
            <w:pPr>
              <w:autoSpaceDE w:val="0"/>
              <w:autoSpaceDN w:val="0"/>
              <w:adjustRightInd w:val="0"/>
              <w:spacing w:after="0" w:line="240" w:lineRule="auto"/>
              <w:rPr>
                <w:rFonts w:ascii="Arial" w:hAnsi="Arial" w:cs="Arial"/>
                <w:color w:val="000000"/>
                <w:sz w:val="18"/>
                <w:szCs w:val="18"/>
              </w:rPr>
            </w:pPr>
            <w:r w:rsidRPr="005359C8">
              <w:rPr>
                <w:rFonts w:ascii="Arial" w:hAnsi="Arial" w:cs="Arial"/>
                <w:color w:val="000000"/>
                <w:sz w:val="18"/>
                <w:szCs w:val="18"/>
              </w:rPr>
              <w:t>Std. Deviation</w:t>
            </w:r>
          </w:p>
        </w:tc>
        <w:tc>
          <w:tcPr>
            <w:tcW w:w="567" w:type="dxa"/>
            <w:tcBorders>
              <w:top w:val="nil"/>
              <w:left w:val="single" w:sz="1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,553</w:t>
            </w:r>
          </w:p>
        </w:tc>
        <w:tc>
          <w:tcPr>
            <w:tcW w:w="709"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,620</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,490</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,529</w:t>
            </w:r>
          </w:p>
        </w:tc>
        <w:tc>
          <w:tcPr>
            <w:tcW w:w="567"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,537</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,547</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,623</w:t>
            </w:r>
          </w:p>
        </w:tc>
        <w:tc>
          <w:tcPr>
            <w:tcW w:w="992" w:type="dxa"/>
            <w:gridSpan w:val="2"/>
            <w:tcBorders>
              <w:top w:val="nil"/>
              <w:left w:val="single" w:sz="2" w:space="0" w:color="000000"/>
              <w:bottom w:val="nil"/>
              <w:right w:val="single" w:sz="1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,497</w:t>
            </w:r>
          </w:p>
        </w:tc>
      </w:tr>
      <w:tr w:rsidR="005359C8" w:rsidRPr="005359C8" w:rsidTr="005359C8">
        <w:trPr>
          <w:trHeight w:val="273"/>
        </w:trPr>
        <w:tc>
          <w:tcPr>
            <w:tcW w:w="1275" w:type="dxa"/>
            <w:gridSpan w:val="2"/>
            <w:tcBorders>
              <w:top w:val="nil"/>
              <w:left w:val="single" w:sz="12" w:space="0" w:color="000000"/>
              <w:bottom w:val="nil"/>
              <w:right w:val="single" w:sz="12" w:space="0" w:color="000000"/>
            </w:tcBorders>
            <w:shd w:val="clear" w:color="000000" w:fill="FFFFFF"/>
          </w:tcPr>
          <w:p w:rsidR="005359C8" w:rsidRPr="005359C8" w:rsidRDefault="005359C8" w:rsidP="005359C8">
            <w:pPr>
              <w:autoSpaceDE w:val="0"/>
              <w:autoSpaceDN w:val="0"/>
              <w:adjustRightInd w:val="0"/>
              <w:spacing w:after="0" w:line="240" w:lineRule="auto"/>
              <w:rPr>
                <w:rFonts w:ascii="Arial" w:hAnsi="Arial" w:cs="Arial"/>
                <w:color w:val="000000"/>
                <w:sz w:val="18"/>
                <w:szCs w:val="18"/>
              </w:rPr>
            </w:pPr>
            <w:r w:rsidRPr="005359C8">
              <w:rPr>
                <w:rFonts w:ascii="Arial" w:hAnsi="Arial" w:cs="Arial"/>
                <w:color w:val="000000"/>
                <w:sz w:val="18"/>
                <w:szCs w:val="18"/>
              </w:rPr>
              <w:t>Variance</w:t>
            </w:r>
          </w:p>
        </w:tc>
        <w:tc>
          <w:tcPr>
            <w:tcW w:w="567" w:type="dxa"/>
            <w:tcBorders>
              <w:top w:val="nil"/>
              <w:left w:val="single" w:sz="1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,305</w:t>
            </w:r>
          </w:p>
        </w:tc>
        <w:tc>
          <w:tcPr>
            <w:tcW w:w="709"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,385</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,240</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,280</w:t>
            </w:r>
          </w:p>
        </w:tc>
        <w:tc>
          <w:tcPr>
            <w:tcW w:w="567"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,288</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,299</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,388</w:t>
            </w:r>
          </w:p>
        </w:tc>
        <w:tc>
          <w:tcPr>
            <w:tcW w:w="992" w:type="dxa"/>
            <w:gridSpan w:val="2"/>
            <w:tcBorders>
              <w:top w:val="nil"/>
              <w:left w:val="single" w:sz="2" w:space="0" w:color="000000"/>
              <w:bottom w:val="nil"/>
              <w:right w:val="single" w:sz="1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,247</w:t>
            </w:r>
          </w:p>
        </w:tc>
      </w:tr>
      <w:tr w:rsidR="005359C8" w:rsidRPr="005359C8" w:rsidTr="005359C8">
        <w:trPr>
          <w:trHeight w:val="273"/>
        </w:trPr>
        <w:tc>
          <w:tcPr>
            <w:tcW w:w="1275" w:type="dxa"/>
            <w:gridSpan w:val="2"/>
            <w:tcBorders>
              <w:top w:val="nil"/>
              <w:left w:val="single" w:sz="12" w:space="0" w:color="000000"/>
              <w:bottom w:val="nil"/>
              <w:right w:val="single" w:sz="12" w:space="0" w:color="000000"/>
            </w:tcBorders>
            <w:shd w:val="clear" w:color="000000" w:fill="FFFFFF"/>
          </w:tcPr>
          <w:p w:rsidR="005359C8" w:rsidRPr="005359C8" w:rsidRDefault="005359C8" w:rsidP="005359C8">
            <w:pPr>
              <w:autoSpaceDE w:val="0"/>
              <w:autoSpaceDN w:val="0"/>
              <w:adjustRightInd w:val="0"/>
              <w:spacing w:after="0" w:line="240" w:lineRule="auto"/>
              <w:rPr>
                <w:rFonts w:ascii="Arial" w:hAnsi="Arial" w:cs="Arial"/>
                <w:color w:val="000000"/>
                <w:sz w:val="18"/>
                <w:szCs w:val="18"/>
              </w:rPr>
            </w:pPr>
            <w:r w:rsidRPr="005359C8">
              <w:rPr>
                <w:rFonts w:ascii="Arial" w:hAnsi="Arial" w:cs="Arial"/>
                <w:color w:val="000000"/>
                <w:sz w:val="18"/>
                <w:szCs w:val="18"/>
              </w:rPr>
              <w:t>Minimum</w:t>
            </w:r>
          </w:p>
        </w:tc>
        <w:tc>
          <w:tcPr>
            <w:tcW w:w="567" w:type="dxa"/>
            <w:tcBorders>
              <w:top w:val="nil"/>
              <w:left w:val="single" w:sz="1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2</w:t>
            </w:r>
          </w:p>
        </w:tc>
        <w:tc>
          <w:tcPr>
            <w:tcW w:w="709"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2</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2</w:t>
            </w:r>
          </w:p>
        </w:tc>
        <w:tc>
          <w:tcPr>
            <w:tcW w:w="567"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2</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2</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1</w:t>
            </w:r>
          </w:p>
        </w:tc>
        <w:tc>
          <w:tcPr>
            <w:tcW w:w="992" w:type="dxa"/>
            <w:gridSpan w:val="2"/>
            <w:tcBorders>
              <w:top w:val="nil"/>
              <w:left w:val="single" w:sz="2" w:space="0" w:color="000000"/>
              <w:bottom w:val="nil"/>
              <w:right w:val="single" w:sz="1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w:t>
            </w:r>
          </w:p>
        </w:tc>
      </w:tr>
      <w:tr w:rsidR="005359C8" w:rsidRPr="005359C8" w:rsidTr="005359C8">
        <w:trPr>
          <w:trHeight w:val="273"/>
        </w:trPr>
        <w:tc>
          <w:tcPr>
            <w:tcW w:w="1275" w:type="dxa"/>
            <w:gridSpan w:val="2"/>
            <w:tcBorders>
              <w:top w:val="nil"/>
              <w:left w:val="single" w:sz="12" w:space="0" w:color="000000"/>
              <w:bottom w:val="nil"/>
              <w:right w:val="single" w:sz="12" w:space="0" w:color="000000"/>
            </w:tcBorders>
            <w:shd w:val="clear" w:color="000000" w:fill="FFFFFF"/>
          </w:tcPr>
          <w:p w:rsidR="005359C8" w:rsidRPr="005359C8" w:rsidRDefault="005359C8" w:rsidP="005359C8">
            <w:pPr>
              <w:autoSpaceDE w:val="0"/>
              <w:autoSpaceDN w:val="0"/>
              <w:adjustRightInd w:val="0"/>
              <w:spacing w:after="0" w:line="240" w:lineRule="auto"/>
              <w:rPr>
                <w:rFonts w:ascii="Arial" w:hAnsi="Arial" w:cs="Arial"/>
                <w:color w:val="000000"/>
                <w:sz w:val="18"/>
                <w:szCs w:val="18"/>
              </w:rPr>
            </w:pPr>
            <w:r w:rsidRPr="005359C8">
              <w:rPr>
                <w:rFonts w:ascii="Arial" w:hAnsi="Arial" w:cs="Arial"/>
                <w:color w:val="000000"/>
                <w:sz w:val="18"/>
                <w:szCs w:val="18"/>
              </w:rPr>
              <w:t>Maximum</w:t>
            </w:r>
          </w:p>
        </w:tc>
        <w:tc>
          <w:tcPr>
            <w:tcW w:w="567" w:type="dxa"/>
            <w:tcBorders>
              <w:top w:val="nil"/>
              <w:left w:val="single" w:sz="1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5</w:t>
            </w:r>
          </w:p>
        </w:tc>
        <w:tc>
          <w:tcPr>
            <w:tcW w:w="709"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5</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5</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5</w:t>
            </w:r>
          </w:p>
        </w:tc>
        <w:tc>
          <w:tcPr>
            <w:tcW w:w="567"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5</w:t>
            </w:r>
          </w:p>
        </w:tc>
        <w:tc>
          <w:tcPr>
            <w:tcW w:w="851"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5</w:t>
            </w:r>
          </w:p>
        </w:tc>
        <w:tc>
          <w:tcPr>
            <w:tcW w:w="850" w:type="dxa"/>
            <w:tcBorders>
              <w:top w:val="nil"/>
              <w:left w:val="single" w:sz="2" w:space="0" w:color="000000"/>
              <w:bottom w:val="nil"/>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5</w:t>
            </w:r>
          </w:p>
        </w:tc>
        <w:tc>
          <w:tcPr>
            <w:tcW w:w="992" w:type="dxa"/>
            <w:gridSpan w:val="2"/>
            <w:tcBorders>
              <w:top w:val="nil"/>
              <w:left w:val="single" w:sz="2" w:space="0" w:color="000000"/>
              <w:bottom w:val="nil"/>
              <w:right w:val="single" w:sz="1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5</w:t>
            </w:r>
          </w:p>
        </w:tc>
      </w:tr>
      <w:tr w:rsidR="005359C8" w:rsidRPr="005359C8" w:rsidTr="005359C8">
        <w:trPr>
          <w:trHeight w:val="273"/>
        </w:trPr>
        <w:tc>
          <w:tcPr>
            <w:tcW w:w="1275" w:type="dxa"/>
            <w:gridSpan w:val="2"/>
            <w:tcBorders>
              <w:top w:val="nil"/>
              <w:left w:val="single" w:sz="12" w:space="0" w:color="000000"/>
              <w:bottom w:val="single" w:sz="12" w:space="0" w:color="000000"/>
              <w:right w:val="single" w:sz="12" w:space="0" w:color="000000"/>
            </w:tcBorders>
            <w:shd w:val="clear" w:color="000000" w:fill="FFFFFF"/>
          </w:tcPr>
          <w:p w:rsidR="005359C8" w:rsidRPr="005359C8" w:rsidRDefault="005359C8" w:rsidP="005359C8">
            <w:pPr>
              <w:autoSpaceDE w:val="0"/>
              <w:autoSpaceDN w:val="0"/>
              <w:adjustRightInd w:val="0"/>
              <w:spacing w:after="0" w:line="240" w:lineRule="auto"/>
              <w:rPr>
                <w:rFonts w:ascii="Arial" w:hAnsi="Arial" w:cs="Arial"/>
                <w:color w:val="000000"/>
                <w:sz w:val="18"/>
                <w:szCs w:val="18"/>
              </w:rPr>
            </w:pPr>
            <w:r w:rsidRPr="005359C8">
              <w:rPr>
                <w:rFonts w:ascii="Arial" w:hAnsi="Arial" w:cs="Arial"/>
                <w:color w:val="000000"/>
                <w:sz w:val="18"/>
                <w:szCs w:val="18"/>
              </w:rPr>
              <w:t>Sum</w:t>
            </w:r>
          </w:p>
        </w:tc>
        <w:tc>
          <w:tcPr>
            <w:tcW w:w="567" w:type="dxa"/>
            <w:tcBorders>
              <w:top w:val="nil"/>
              <w:left w:val="single" w:sz="12" w:space="0" w:color="000000"/>
              <w:bottom w:val="single" w:sz="12" w:space="0" w:color="000000"/>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333</w:t>
            </w:r>
          </w:p>
        </w:tc>
        <w:tc>
          <w:tcPr>
            <w:tcW w:w="709" w:type="dxa"/>
            <w:tcBorders>
              <w:top w:val="nil"/>
              <w:left w:val="single" w:sz="2" w:space="0" w:color="000000"/>
              <w:bottom w:val="single" w:sz="12" w:space="0" w:color="000000"/>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316</w:t>
            </w:r>
          </w:p>
        </w:tc>
        <w:tc>
          <w:tcPr>
            <w:tcW w:w="851" w:type="dxa"/>
            <w:tcBorders>
              <w:top w:val="nil"/>
              <w:left w:val="single" w:sz="2" w:space="0" w:color="000000"/>
              <w:bottom w:val="single" w:sz="12" w:space="0" w:color="000000"/>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345</w:t>
            </w:r>
          </w:p>
        </w:tc>
        <w:tc>
          <w:tcPr>
            <w:tcW w:w="850" w:type="dxa"/>
            <w:tcBorders>
              <w:top w:val="nil"/>
              <w:left w:val="single" w:sz="2" w:space="0" w:color="000000"/>
              <w:bottom w:val="single" w:sz="12" w:space="0" w:color="000000"/>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341</w:t>
            </w:r>
          </w:p>
        </w:tc>
        <w:tc>
          <w:tcPr>
            <w:tcW w:w="567" w:type="dxa"/>
            <w:tcBorders>
              <w:top w:val="nil"/>
              <w:left w:val="single" w:sz="2" w:space="0" w:color="000000"/>
              <w:bottom w:val="single" w:sz="12" w:space="0" w:color="000000"/>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340</w:t>
            </w:r>
          </w:p>
        </w:tc>
        <w:tc>
          <w:tcPr>
            <w:tcW w:w="851" w:type="dxa"/>
            <w:tcBorders>
              <w:top w:val="nil"/>
              <w:left w:val="single" w:sz="2" w:space="0" w:color="000000"/>
              <w:bottom w:val="single" w:sz="12" w:space="0" w:color="000000"/>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321</w:t>
            </w:r>
          </w:p>
        </w:tc>
        <w:tc>
          <w:tcPr>
            <w:tcW w:w="850" w:type="dxa"/>
            <w:tcBorders>
              <w:top w:val="nil"/>
              <w:left w:val="single" w:sz="2" w:space="0" w:color="000000"/>
              <w:bottom w:val="single" w:sz="12" w:space="0" w:color="000000"/>
              <w:right w:val="single" w:sz="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346</w:t>
            </w:r>
          </w:p>
        </w:tc>
        <w:tc>
          <w:tcPr>
            <w:tcW w:w="992" w:type="dxa"/>
            <w:gridSpan w:val="2"/>
            <w:tcBorders>
              <w:top w:val="nil"/>
              <w:left w:val="single" w:sz="2" w:space="0" w:color="000000"/>
              <w:bottom w:val="single" w:sz="12" w:space="0" w:color="000000"/>
              <w:right w:val="single" w:sz="12" w:space="0" w:color="000000"/>
            </w:tcBorders>
            <w:shd w:val="clear" w:color="000000" w:fill="FFFFFF"/>
            <w:vAlign w:val="center"/>
          </w:tcPr>
          <w:p w:rsidR="005359C8" w:rsidRPr="005359C8" w:rsidRDefault="005359C8" w:rsidP="005359C8">
            <w:pPr>
              <w:autoSpaceDE w:val="0"/>
              <w:autoSpaceDN w:val="0"/>
              <w:adjustRightInd w:val="0"/>
              <w:spacing w:after="0" w:line="240" w:lineRule="auto"/>
              <w:jc w:val="right"/>
              <w:rPr>
                <w:rFonts w:ascii="Arial" w:hAnsi="Arial" w:cs="Arial"/>
                <w:color w:val="000000"/>
                <w:sz w:val="18"/>
                <w:szCs w:val="18"/>
              </w:rPr>
            </w:pPr>
            <w:r w:rsidRPr="005359C8">
              <w:rPr>
                <w:rFonts w:ascii="Arial" w:hAnsi="Arial" w:cs="Arial"/>
                <w:color w:val="000000"/>
                <w:sz w:val="18"/>
                <w:szCs w:val="18"/>
              </w:rPr>
              <w:t>378</w:t>
            </w:r>
          </w:p>
        </w:tc>
      </w:tr>
    </w:tbl>
    <w:p w:rsidR="00C21781" w:rsidRDefault="005359C8" w:rsidP="00C217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sidRPr="005359C8">
        <w:rPr>
          <w:rFonts w:ascii="Arial" w:hAnsi="Arial" w:cs="Arial"/>
          <w:color w:val="000000"/>
          <w:sz w:val="18"/>
          <w:szCs w:val="18"/>
        </w:rPr>
        <w:t>a  Multiple modes exist. The smallest value is shown</w:t>
      </w:r>
    </w:p>
    <w:p w:rsidR="00C21781" w:rsidRPr="00C21781" w:rsidRDefault="00C21781" w:rsidP="00C21781">
      <w:pPr>
        <w:autoSpaceDE w:val="0"/>
        <w:autoSpaceDN w:val="0"/>
        <w:adjustRightInd w:val="0"/>
        <w:spacing w:after="0" w:line="240" w:lineRule="auto"/>
        <w:rPr>
          <w:rFonts w:ascii="Arial" w:hAnsi="Arial" w:cs="Arial"/>
          <w:color w:val="000000"/>
          <w:sz w:val="18"/>
          <w:szCs w:val="18"/>
        </w:rPr>
      </w:pPr>
    </w:p>
    <w:p w:rsidR="00BA456C" w:rsidRPr="00C21781" w:rsidRDefault="00BA456C" w:rsidP="005D41D8">
      <w:pPr>
        <w:pStyle w:val="ListParagraph"/>
        <w:numPr>
          <w:ilvl w:val="0"/>
          <w:numId w:val="51"/>
        </w:numPr>
        <w:ind w:left="426"/>
        <w:rPr>
          <w:rFonts w:ascii="Times New Roman" w:hAnsi="Times New Roman" w:cs="Times New Roman"/>
          <w:b/>
          <w:sz w:val="24"/>
          <w:szCs w:val="24"/>
        </w:rPr>
      </w:pPr>
      <w:r w:rsidRPr="00BA456C">
        <w:rPr>
          <w:rFonts w:ascii="Times New Roman" w:hAnsi="Times New Roman" w:cs="Times New Roman"/>
          <w:b/>
          <w:sz w:val="24"/>
          <w:szCs w:val="24"/>
        </w:rPr>
        <w:t>Uji Validitas dan Reliabilitas</w:t>
      </w:r>
    </w:p>
    <w:p w:rsidR="00BA456C" w:rsidRPr="00BA456C" w:rsidRDefault="00BA456C" w:rsidP="00900F05">
      <w:pPr>
        <w:pStyle w:val="ListParagraph"/>
        <w:rPr>
          <w:rFonts w:ascii="Times New Roman" w:hAnsi="Times New Roman" w:cs="Times New Roman"/>
          <w:b/>
          <w:sz w:val="24"/>
          <w:szCs w:val="24"/>
        </w:rPr>
      </w:pPr>
      <w:r w:rsidRPr="00BA456C">
        <w:rPr>
          <w:rFonts w:ascii="Times New Roman" w:hAnsi="Times New Roman" w:cs="Times New Roman"/>
          <w:b/>
          <w:sz w:val="24"/>
          <w:szCs w:val="24"/>
        </w:rPr>
        <w:t>Scale :All Variables (r = 0,2061)</w:t>
      </w:r>
    </w:p>
    <w:tbl>
      <w:tblPr>
        <w:tblW w:w="5548" w:type="dxa"/>
        <w:jc w:val="center"/>
        <w:tblInd w:w="-1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23"/>
        <w:gridCol w:w="2525"/>
      </w:tblGrid>
      <w:tr w:rsidR="00900F05" w:rsidRPr="00CF599B" w:rsidTr="00BA456C">
        <w:trPr>
          <w:cantSplit/>
          <w:jc w:val="center"/>
        </w:trPr>
        <w:tc>
          <w:tcPr>
            <w:tcW w:w="5548" w:type="dxa"/>
            <w:gridSpan w:val="2"/>
            <w:tcBorders>
              <w:top w:val="nil"/>
              <w:left w:val="nil"/>
              <w:bottom w:val="nil"/>
              <w:right w:val="nil"/>
            </w:tcBorders>
            <w:shd w:val="clear" w:color="auto" w:fill="FFFFFF"/>
          </w:tcPr>
          <w:p w:rsidR="00900F05" w:rsidRPr="00CF599B" w:rsidRDefault="00900F05" w:rsidP="00BA456C">
            <w:pPr>
              <w:autoSpaceDE w:val="0"/>
              <w:autoSpaceDN w:val="0"/>
              <w:adjustRightInd w:val="0"/>
              <w:spacing w:after="0" w:line="240" w:lineRule="auto"/>
              <w:ind w:left="60" w:right="60"/>
              <w:jc w:val="center"/>
              <w:rPr>
                <w:rFonts w:ascii="Arial" w:hAnsi="Arial" w:cs="Arial"/>
                <w:color w:val="000000"/>
                <w:sz w:val="18"/>
                <w:szCs w:val="18"/>
              </w:rPr>
            </w:pPr>
            <w:r w:rsidRPr="00CF599B">
              <w:rPr>
                <w:rFonts w:ascii="Arial" w:hAnsi="Arial" w:cs="Arial"/>
                <w:b/>
                <w:bCs/>
                <w:color w:val="000000"/>
                <w:sz w:val="18"/>
                <w:szCs w:val="18"/>
              </w:rPr>
              <w:lastRenderedPageBreak/>
              <w:t>Reliability Statistics</w:t>
            </w:r>
          </w:p>
        </w:tc>
      </w:tr>
      <w:tr w:rsidR="00900F05" w:rsidRPr="00CF599B" w:rsidTr="00BA456C">
        <w:trPr>
          <w:cantSplit/>
          <w:jc w:val="center"/>
        </w:trPr>
        <w:tc>
          <w:tcPr>
            <w:tcW w:w="3023" w:type="dxa"/>
            <w:tcBorders>
              <w:top w:val="single" w:sz="16" w:space="0" w:color="000000"/>
              <w:left w:val="single" w:sz="16" w:space="0" w:color="000000"/>
              <w:bottom w:val="single" w:sz="16" w:space="0" w:color="000000"/>
            </w:tcBorders>
            <w:shd w:val="clear" w:color="auto" w:fill="FFFFFF"/>
          </w:tcPr>
          <w:p w:rsidR="00900F05" w:rsidRPr="00CF599B" w:rsidRDefault="00900F05" w:rsidP="00900F05">
            <w:pPr>
              <w:autoSpaceDE w:val="0"/>
              <w:autoSpaceDN w:val="0"/>
              <w:adjustRightInd w:val="0"/>
              <w:spacing w:line="320" w:lineRule="atLeast"/>
              <w:ind w:left="60" w:right="60"/>
              <w:jc w:val="right"/>
              <w:rPr>
                <w:rFonts w:ascii="Arial" w:hAnsi="Arial" w:cs="Arial"/>
                <w:color w:val="000000"/>
                <w:sz w:val="18"/>
                <w:szCs w:val="18"/>
              </w:rPr>
            </w:pPr>
            <w:r w:rsidRPr="00CF599B">
              <w:rPr>
                <w:rFonts w:ascii="Arial" w:hAnsi="Arial" w:cs="Arial"/>
                <w:color w:val="000000"/>
                <w:sz w:val="18"/>
                <w:szCs w:val="18"/>
              </w:rPr>
              <w:t>Cronbach's Alpha</w:t>
            </w:r>
          </w:p>
        </w:tc>
        <w:tc>
          <w:tcPr>
            <w:tcW w:w="2525" w:type="dxa"/>
            <w:tcBorders>
              <w:top w:val="single" w:sz="16" w:space="0" w:color="000000"/>
              <w:bottom w:val="single" w:sz="16" w:space="0" w:color="000000"/>
              <w:right w:val="single" w:sz="16" w:space="0" w:color="000000"/>
            </w:tcBorders>
            <w:shd w:val="clear" w:color="auto" w:fill="FFFFFF"/>
          </w:tcPr>
          <w:p w:rsidR="00900F05" w:rsidRPr="00CF599B" w:rsidRDefault="00900F05" w:rsidP="00900F05">
            <w:pPr>
              <w:autoSpaceDE w:val="0"/>
              <w:autoSpaceDN w:val="0"/>
              <w:adjustRightInd w:val="0"/>
              <w:spacing w:line="320" w:lineRule="atLeast"/>
              <w:ind w:left="60" w:right="60"/>
              <w:jc w:val="right"/>
              <w:rPr>
                <w:rFonts w:ascii="Arial" w:hAnsi="Arial" w:cs="Arial"/>
                <w:color w:val="000000"/>
                <w:sz w:val="18"/>
                <w:szCs w:val="18"/>
              </w:rPr>
            </w:pPr>
            <w:r w:rsidRPr="00CF599B">
              <w:rPr>
                <w:rFonts w:ascii="Arial" w:hAnsi="Arial" w:cs="Arial"/>
                <w:color w:val="000000"/>
                <w:sz w:val="18"/>
                <w:szCs w:val="18"/>
              </w:rPr>
              <w:t>N of Items</w:t>
            </w:r>
          </w:p>
        </w:tc>
      </w:tr>
      <w:tr w:rsidR="00900F05" w:rsidRPr="00CF599B" w:rsidTr="00BA456C">
        <w:trPr>
          <w:cantSplit/>
          <w:jc w:val="center"/>
        </w:trPr>
        <w:tc>
          <w:tcPr>
            <w:tcW w:w="3023" w:type="dxa"/>
            <w:tcBorders>
              <w:top w:val="single" w:sz="16" w:space="0" w:color="000000"/>
              <w:left w:val="single" w:sz="16" w:space="0" w:color="000000"/>
              <w:bottom w:val="single" w:sz="16" w:space="0" w:color="000000"/>
            </w:tcBorders>
            <w:shd w:val="clear" w:color="auto" w:fill="FFFFFF"/>
            <w:vAlign w:val="center"/>
          </w:tcPr>
          <w:p w:rsidR="00900F05" w:rsidRPr="00CF599B" w:rsidRDefault="00900F05" w:rsidP="00900F05">
            <w:pPr>
              <w:autoSpaceDE w:val="0"/>
              <w:autoSpaceDN w:val="0"/>
              <w:adjustRightInd w:val="0"/>
              <w:spacing w:line="320" w:lineRule="atLeast"/>
              <w:ind w:left="60" w:right="60"/>
              <w:jc w:val="right"/>
              <w:rPr>
                <w:rFonts w:ascii="Arial" w:hAnsi="Arial" w:cs="Arial"/>
                <w:color w:val="000000"/>
                <w:sz w:val="18"/>
                <w:szCs w:val="18"/>
              </w:rPr>
            </w:pPr>
            <w:r w:rsidRPr="00CF599B">
              <w:rPr>
                <w:rFonts w:ascii="Arial" w:hAnsi="Arial" w:cs="Arial"/>
                <w:color w:val="000000"/>
                <w:sz w:val="18"/>
                <w:szCs w:val="18"/>
              </w:rPr>
              <w:t>,917</w:t>
            </w:r>
          </w:p>
        </w:tc>
        <w:tc>
          <w:tcPr>
            <w:tcW w:w="2525" w:type="dxa"/>
            <w:tcBorders>
              <w:top w:val="single" w:sz="16" w:space="0" w:color="000000"/>
              <w:bottom w:val="single" w:sz="16" w:space="0" w:color="000000"/>
              <w:right w:val="single" w:sz="16" w:space="0" w:color="000000"/>
            </w:tcBorders>
            <w:shd w:val="clear" w:color="auto" w:fill="FFFFFF"/>
            <w:vAlign w:val="center"/>
          </w:tcPr>
          <w:p w:rsidR="00900F05" w:rsidRPr="00CF599B" w:rsidRDefault="00900F05" w:rsidP="00900F05">
            <w:pPr>
              <w:autoSpaceDE w:val="0"/>
              <w:autoSpaceDN w:val="0"/>
              <w:adjustRightInd w:val="0"/>
              <w:spacing w:line="320" w:lineRule="atLeast"/>
              <w:ind w:left="60" w:right="60"/>
              <w:jc w:val="right"/>
              <w:rPr>
                <w:rFonts w:ascii="Arial" w:hAnsi="Arial" w:cs="Arial"/>
                <w:color w:val="000000"/>
                <w:sz w:val="18"/>
                <w:szCs w:val="18"/>
              </w:rPr>
            </w:pPr>
            <w:r w:rsidRPr="00CF599B">
              <w:rPr>
                <w:rFonts w:ascii="Arial" w:hAnsi="Arial" w:cs="Arial"/>
                <w:color w:val="000000"/>
                <w:sz w:val="18"/>
                <w:szCs w:val="18"/>
              </w:rPr>
              <w:t>41</w:t>
            </w:r>
          </w:p>
        </w:tc>
      </w:tr>
    </w:tbl>
    <w:p w:rsidR="00E704B4" w:rsidRDefault="00E704B4" w:rsidP="00900F05">
      <w:pPr>
        <w:autoSpaceDE w:val="0"/>
        <w:autoSpaceDN w:val="0"/>
        <w:adjustRightInd w:val="0"/>
        <w:spacing w:line="400" w:lineRule="atLeast"/>
        <w:rPr>
          <w:rFonts w:ascii="Times New Roman" w:hAnsi="Times New Roman" w:cs="Times New Roman"/>
          <w:sz w:val="24"/>
          <w:szCs w:val="24"/>
        </w:rPr>
      </w:pPr>
    </w:p>
    <w:tbl>
      <w:tblPr>
        <w:tblStyle w:val="TableGrid"/>
        <w:tblpPr w:leftFromText="180" w:rightFromText="180" w:vertAnchor="text" w:horzAnchor="margin" w:tblpXSpec="center" w:tblpY="-29"/>
        <w:tblW w:w="5245" w:type="dxa"/>
        <w:tblLayout w:type="fixed"/>
        <w:tblLook w:val="0000" w:firstRow="0" w:lastRow="0" w:firstColumn="0" w:lastColumn="0" w:noHBand="0" w:noVBand="0"/>
      </w:tblPr>
      <w:tblGrid>
        <w:gridCol w:w="800"/>
        <w:gridCol w:w="1610"/>
        <w:gridCol w:w="1701"/>
        <w:gridCol w:w="1134"/>
      </w:tblGrid>
      <w:tr w:rsidR="00E704B4" w:rsidRPr="00CF599B" w:rsidTr="00A53397">
        <w:tc>
          <w:tcPr>
            <w:tcW w:w="5245" w:type="dxa"/>
            <w:gridSpan w:val="4"/>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b/>
                <w:bCs/>
                <w:color w:val="000000"/>
                <w:sz w:val="24"/>
                <w:szCs w:val="24"/>
              </w:rPr>
              <w:t>Item Statistics</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p>
        </w:tc>
        <w:tc>
          <w:tcPr>
            <w:tcW w:w="1610" w:type="dxa"/>
          </w:tcPr>
          <w:p w:rsidR="00E704B4" w:rsidRPr="00A53397" w:rsidRDefault="00E704B4" w:rsidP="00E704B4">
            <w:pPr>
              <w:autoSpaceDE w:val="0"/>
              <w:autoSpaceDN w:val="0"/>
              <w:adjustRightInd w:val="0"/>
              <w:ind w:left="60" w:right="60"/>
              <w:jc w:val="center"/>
              <w:rPr>
                <w:rFonts w:ascii="Arial" w:hAnsi="Arial" w:cs="Arial"/>
                <w:b/>
                <w:color w:val="000000"/>
                <w:sz w:val="24"/>
                <w:szCs w:val="24"/>
              </w:rPr>
            </w:pPr>
            <w:r w:rsidRPr="00A53397">
              <w:rPr>
                <w:rFonts w:ascii="Arial" w:hAnsi="Arial" w:cs="Arial"/>
                <w:b/>
                <w:color w:val="000000"/>
                <w:sz w:val="24"/>
                <w:szCs w:val="24"/>
              </w:rPr>
              <w:t>Mean</w:t>
            </w:r>
          </w:p>
        </w:tc>
        <w:tc>
          <w:tcPr>
            <w:tcW w:w="1701" w:type="dxa"/>
          </w:tcPr>
          <w:p w:rsidR="00E704B4" w:rsidRPr="00A53397" w:rsidRDefault="00E704B4" w:rsidP="00E704B4">
            <w:pPr>
              <w:autoSpaceDE w:val="0"/>
              <w:autoSpaceDN w:val="0"/>
              <w:adjustRightInd w:val="0"/>
              <w:ind w:left="60" w:right="60"/>
              <w:jc w:val="center"/>
              <w:rPr>
                <w:rFonts w:ascii="Arial" w:hAnsi="Arial" w:cs="Arial"/>
                <w:b/>
                <w:color w:val="000000"/>
                <w:sz w:val="24"/>
                <w:szCs w:val="24"/>
              </w:rPr>
            </w:pPr>
            <w:r w:rsidRPr="00A53397">
              <w:rPr>
                <w:rFonts w:ascii="Arial" w:hAnsi="Arial" w:cs="Arial"/>
                <w:b/>
                <w:color w:val="000000"/>
                <w:sz w:val="24"/>
                <w:szCs w:val="24"/>
              </w:rPr>
              <w:t>Std. Deviation</w:t>
            </w:r>
          </w:p>
        </w:tc>
        <w:tc>
          <w:tcPr>
            <w:tcW w:w="1134" w:type="dxa"/>
          </w:tcPr>
          <w:p w:rsidR="00E704B4" w:rsidRPr="00A53397" w:rsidRDefault="00E704B4" w:rsidP="00E704B4">
            <w:pPr>
              <w:autoSpaceDE w:val="0"/>
              <w:autoSpaceDN w:val="0"/>
              <w:adjustRightInd w:val="0"/>
              <w:ind w:left="60" w:right="60"/>
              <w:jc w:val="center"/>
              <w:rPr>
                <w:rFonts w:ascii="Arial" w:hAnsi="Arial" w:cs="Arial"/>
                <w:b/>
                <w:color w:val="000000"/>
                <w:sz w:val="24"/>
                <w:szCs w:val="24"/>
              </w:rPr>
            </w:pPr>
            <w:r w:rsidRPr="00A53397">
              <w:rPr>
                <w:rFonts w:ascii="Arial" w:hAnsi="Arial" w:cs="Arial"/>
                <w:b/>
                <w:color w:val="000000"/>
                <w:sz w:val="24"/>
                <w:szCs w:val="24"/>
              </w:rPr>
              <w:t>N</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3,2334</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,92710</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3,6330</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,86674</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3,3885</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,92340</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4</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3,3881</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,93268</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5</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3,2303</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,93828</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6</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3,1175</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,93852</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7</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3,6322</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,91117</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3,3865</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,94926</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2,8787</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,91376</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10</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3,2325</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,95101</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11</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3,3881</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,94554</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12</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3,6363</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,93756</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13</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3,1164</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,89314</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14</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3,0251</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,94718</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15</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3,2309</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,94442</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16</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3,2287</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,88745</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17</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3,2293</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,91052</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18</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3,6297</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,88945</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19</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3,0211</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,95245</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20</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3,1133</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,88799</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21</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3,3881</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,90092</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22</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3,2352</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,89332</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23</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3,3897</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,94454</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24</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2,8775</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,95537</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25</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3,2292</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,90886</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26</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3,6344</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,88872</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27</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3,6310</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,92223</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28</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3,1162</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,96047</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29</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3,3840</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,91455</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30</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3,6329</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,92410</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31</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3,2305</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,89450</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32</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2,8147</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,92144</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33</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3,1153</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,95930</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34</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2,7599</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,95876</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35</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3,6305</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,91742</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lastRenderedPageBreak/>
              <w:t>36</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3,3895</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,92309</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37</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3,6315</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,87369</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38</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3,6353</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,87430</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39</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3,3880</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,90829</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40</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3,2330</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,84991</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r w:rsidR="00E704B4" w:rsidRPr="00CF599B" w:rsidTr="00A53397">
        <w:tc>
          <w:tcPr>
            <w:tcW w:w="80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41</w:t>
            </w:r>
          </w:p>
        </w:tc>
        <w:tc>
          <w:tcPr>
            <w:tcW w:w="1610"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3,6360</w:t>
            </w:r>
          </w:p>
        </w:tc>
        <w:tc>
          <w:tcPr>
            <w:tcW w:w="1701"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,88890</w:t>
            </w:r>
          </w:p>
        </w:tc>
        <w:tc>
          <w:tcPr>
            <w:tcW w:w="1134" w:type="dxa"/>
          </w:tcPr>
          <w:p w:rsidR="00E704B4" w:rsidRPr="00A53397" w:rsidRDefault="00E704B4" w:rsidP="00E704B4">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91</w:t>
            </w:r>
          </w:p>
        </w:tc>
      </w:tr>
    </w:tbl>
    <w:p w:rsidR="009E2AE1" w:rsidRPr="00CF599B" w:rsidRDefault="009E2AE1" w:rsidP="00900F05">
      <w:pPr>
        <w:autoSpaceDE w:val="0"/>
        <w:autoSpaceDN w:val="0"/>
        <w:adjustRightInd w:val="0"/>
        <w:spacing w:line="400" w:lineRule="atLeast"/>
        <w:rPr>
          <w:rFonts w:ascii="Times New Roman" w:hAnsi="Times New Roman" w:cs="Times New Roman"/>
          <w:sz w:val="24"/>
          <w:szCs w:val="24"/>
        </w:rPr>
      </w:pPr>
    </w:p>
    <w:p w:rsidR="00900F05" w:rsidRPr="00CF599B" w:rsidRDefault="00900F05" w:rsidP="00900F05">
      <w:pPr>
        <w:autoSpaceDE w:val="0"/>
        <w:autoSpaceDN w:val="0"/>
        <w:adjustRightInd w:val="0"/>
        <w:spacing w:line="400" w:lineRule="atLeast"/>
        <w:rPr>
          <w:rFonts w:ascii="Times New Roman" w:hAnsi="Times New Roman" w:cs="Times New Roman"/>
          <w:sz w:val="24"/>
          <w:szCs w:val="24"/>
        </w:rPr>
      </w:pPr>
    </w:p>
    <w:p w:rsidR="00900F05" w:rsidRDefault="00900F05" w:rsidP="00900F05">
      <w:pPr>
        <w:autoSpaceDE w:val="0"/>
        <w:autoSpaceDN w:val="0"/>
        <w:adjustRightInd w:val="0"/>
        <w:spacing w:line="400" w:lineRule="atLeast"/>
        <w:rPr>
          <w:rFonts w:ascii="Times New Roman" w:hAnsi="Times New Roman" w:cs="Times New Roman"/>
          <w:sz w:val="24"/>
          <w:szCs w:val="24"/>
        </w:rPr>
      </w:pPr>
    </w:p>
    <w:p w:rsidR="00A53397" w:rsidRPr="00852687" w:rsidRDefault="00A53397" w:rsidP="00852687">
      <w:pPr>
        <w:autoSpaceDE w:val="0"/>
        <w:autoSpaceDN w:val="0"/>
        <w:adjustRightInd w:val="0"/>
        <w:spacing w:line="240" w:lineRule="auto"/>
        <w:rPr>
          <w:rFonts w:ascii="Times New Roman" w:hAnsi="Times New Roman" w:cs="Times New Roman"/>
          <w:b/>
          <w:sz w:val="24"/>
          <w:szCs w:val="24"/>
        </w:rPr>
      </w:pPr>
    </w:p>
    <w:tbl>
      <w:tblPr>
        <w:tblStyle w:val="TableGrid"/>
        <w:tblW w:w="8506" w:type="dxa"/>
        <w:tblInd w:w="-318" w:type="dxa"/>
        <w:tblLayout w:type="fixed"/>
        <w:tblLook w:val="0000" w:firstRow="0" w:lastRow="0" w:firstColumn="0" w:lastColumn="0" w:noHBand="0" w:noVBand="0"/>
      </w:tblPr>
      <w:tblGrid>
        <w:gridCol w:w="710"/>
        <w:gridCol w:w="1701"/>
        <w:gridCol w:w="1843"/>
        <w:gridCol w:w="1984"/>
        <w:gridCol w:w="2268"/>
      </w:tblGrid>
      <w:tr w:rsidR="00900F05" w:rsidRPr="00CF599B" w:rsidTr="00FA04A8">
        <w:tc>
          <w:tcPr>
            <w:tcW w:w="8506" w:type="dxa"/>
            <w:gridSpan w:val="5"/>
          </w:tcPr>
          <w:p w:rsidR="00A53397" w:rsidRPr="00A53397" w:rsidRDefault="00A53397" w:rsidP="00E704B4">
            <w:pPr>
              <w:autoSpaceDE w:val="0"/>
              <w:autoSpaceDN w:val="0"/>
              <w:adjustRightInd w:val="0"/>
              <w:ind w:left="60" w:right="60"/>
              <w:jc w:val="center"/>
              <w:rPr>
                <w:rFonts w:ascii="Arial" w:hAnsi="Arial" w:cs="Arial"/>
                <w:b/>
                <w:bCs/>
                <w:color w:val="000000"/>
                <w:sz w:val="24"/>
                <w:szCs w:val="24"/>
              </w:rPr>
            </w:pPr>
          </w:p>
          <w:p w:rsidR="00A459E0" w:rsidRPr="00FA04A8" w:rsidRDefault="00900F05" w:rsidP="00FA04A8">
            <w:pPr>
              <w:autoSpaceDE w:val="0"/>
              <w:autoSpaceDN w:val="0"/>
              <w:adjustRightInd w:val="0"/>
              <w:ind w:left="60" w:right="60"/>
              <w:jc w:val="center"/>
              <w:rPr>
                <w:rFonts w:ascii="Arial" w:hAnsi="Arial" w:cs="Arial"/>
                <w:b/>
                <w:bCs/>
                <w:color w:val="000000"/>
                <w:sz w:val="24"/>
                <w:szCs w:val="24"/>
              </w:rPr>
            </w:pPr>
            <w:r w:rsidRPr="00A53397">
              <w:rPr>
                <w:rFonts w:ascii="Arial" w:hAnsi="Arial" w:cs="Arial"/>
                <w:b/>
                <w:bCs/>
                <w:color w:val="000000"/>
                <w:sz w:val="24"/>
                <w:szCs w:val="24"/>
              </w:rPr>
              <w:t>Item-Total Statistics</w:t>
            </w:r>
          </w:p>
        </w:tc>
      </w:tr>
      <w:tr w:rsidR="00FA04A8" w:rsidRPr="00CF599B" w:rsidTr="00FA04A8">
        <w:trPr>
          <w:trHeight w:val="558"/>
        </w:trPr>
        <w:tc>
          <w:tcPr>
            <w:tcW w:w="710" w:type="dxa"/>
          </w:tcPr>
          <w:p w:rsidR="00900F05" w:rsidRPr="00A53397" w:rsidRDefault="00900F05" w:rsidP="00E704B4">
            <w:pPr>
              <w:autoSpaceDE w:val="0"/>
              <w:autoSpaceDN w:val="0"/>
              <w:adjustRightInd w:val="0"/>
              <w:ind w:left="60" w:right="60"/>
              <w:rPr>
                <w:rFonts w:ascii="Arial" w:hAnsi="Arial" w:cs="Arial"/>
                <w:color w:val="000000"/>
                <w:sz w:val="24"/>
                <w:szCs w:val="24"/>
              </w:rPr>
            </w:pPr>
          </w:p>
        </w:tc>
        <w:tc>
          <w:tcPr>
            <w:tcW w:w="1701" w:type="dxa"/>
          </w:tcPr>
          <w:p w:rsidR="00A459E0" w:rsidRPr="00A53397" w:rsidRDefault="00A459E0" w:rsidP="00FA04A8">
            <w:pPr>
              <w:autoSpaceDE w:val="0"/>
              <w:autoSpaceDN w:val="0"/>
              <w:adjustRightInd w:val="0"/>
              <w:ind w:left="-108" w:right="60"/>
              <w:rPr>
                <w:rFonts w:ascii="Arial" w:hAnsi="Arial" w:cs="Arial"/>
                <w:color w:val="000000"/>
                <w:sz w:val="24"/>
                <w:szCs w:val="24"/>
              </w:rPr>
            </w:pPr>
            <w:r>
              <w:rPr>
                <w:rFonts w:ascii="Arial" w:hAnsi="Arial" w:cs="Arial"/>
                <w:color w:val="000000"/>
                <w:sz w:val="24"/>
                <w:szCs w:val="24"/>
              </w:rPr>
              <w:t xml:space="preserve">Scale Mean </w:t>
            </w:r>
            <w:r w:rsidR="00900F05" w:rsidRPr="00A53397">
              <w:rPr>
                <w:rFonts w:ascii="Arial" w:hAnsi="Arial" w:cs="Arial"/>
                <w:color w:val="000000"/>
                <w:sz w:val="24"/>
                <w:szCs w:val="24"/>
              </w:rPr>
              <w:t>if</w:t>
            </w:r>
            <w:r>
              <w:rPr>
                <w:rFonts w:ascii="Arial" w:hAnsi="Arial" w:cs="Arial"/>
                <w:color w:val="000000"/>
                <w:sz w:val="24"/>
                <w:szCs w:val="24"/>
              </w:rPr>
              <w:t xml:space="preserve"> </w:t>
            </w:r>
            <w:r w:rsidR="00900F05" w:rsidRPr="00A53397">
              <w:rPr>
                <w:rFonts w:ascii="Arial" w:hAnsi="Arial" w:cs="Arial"/>
                <w:color w:val="000000"/>
                <w:sz w:val="24"/>
                <w:szCs w:val="24"/>
              </w:rPr>
              <w:t>Item Deleted</w:t>
            </w:r>
          </w:p>
        </w:tc>
        <w:tc>
          <w:tcPr>
            <w:tcW w:w="1843" w:type="dxa"/>
          </w:tcPr>
          <w:p w:rsidR="00FA04A8" w:rsidRDefault="00FA04A8" w:rsidP="00FA04A8">
            <w:pPr>
              <w:autoSpaceDE w:val="0"/>
              <w:autoSpaceDN w:val="0"/>
              <w:adjustRightInd w:val="0"/>
              <w:ind w:left="-108" w:right="60"/>
              <w:jc w:val="center"/>
              <w:rPr>
                <w:rFonts w:ascii="Arial" w:hAnsi="Arial" w:cs="Arial"/>
                <w:color w:val="000000"/>
                <w:sz w:val="24"/>
                <w:szCs w:val="24"/>
              </w:rPr>
            </w:pPr>
            <w:r>
              <w:rPr>
                <w:rFonts w:ascii="Arial" w:hAnsi="Arial" w:cs="Arial"/>
                <w:color w:val="000000"/>
                <w:sz w:val="24"/>
                <w:szCs w:val="24"/>
              </w:rPr>
              <w:t xml:space="preserve">Scale Variance </w:t>
            </w:r>
          </w:p>
          <w:p w:rsidR="00900F05" w:rsidRPr="00A53397" w:rsidRDefault="00FA04A8" w:rsidP="00FA04A8">
            <w:pPr>
              <w:autoSpaceDE w:val="0"/>
              <w:autoSpaceDN w:val="0"/>
              <w:adjustRightInd w:val="0"/>
              <w:ind w:left="-108" w:right="60"/>
              <w:jc w:val="center"/>
              <w:rPr>
                <w:rFonts w:ascii="Arial" w:hAnsi="Arial" w:cs="Arial"/>
                <w:color w:val="000000"/>
                <w:sz w:val="24"/>
                <w:szCs w:val="24"/>
              </w:rPr>
            </w:pPr>
            <w:r>
              <w:rPr>
                <w:rFonts w:ascii="Arial" w:hAnsi="Arial" w:cs="Arial"/>
                <w:color w:val="000000"/>
                <w:sz w:val="24"/>
                <w:szCs w:val="24"/>
              </w:rPr>
              <w:t xml:space="preserve">if </w:t>
            </w:r>
            <w:r w:rsidR="00900F05" w:rsidRPr="00A53397">
              <w:rPr>
                <w:rFonts w:ascii="Arial" w:hAnsi="Arial" w:cs="Arial"/>
                <w:color w:val="000000"/>
                <w:sz w:val="24"/>
                <w:szCs w:val="24"/>
              </w:rPr>
              <w:t>Item Deleted</w:t>
            </w:r>
          </w:p>
        </w:tc>
        <w:tc>
          <w:tcPr>
            <w:tcW w:w="1984" w:type="dxa"/>
          </w:tcPr>
          <w:p w:rsidR="00900F05" w:rsidRPr="00A53397" w:rsidRDefault="00FA04A8" w:rsidP="00FA04A8">
            <w:pPr>
              <w:autoSpaceDE w:val="0"/>
              <w:autoSpaceDN w:val="0"/>
              <w:adjustRightInd w:val="0"/>
              <w:ind w:left="-108" w:right="60"/>
              <w:jc w:val="center"/>
              <w:rPr>
                <w:rFonts w:ascii="Arial" w:hAnsi="Arial" w:cs="Arial"/>
                <w:color w:val="000000"/>
                <w:sz w:val="24"/>
                <w:szCs w:val="24"/>
              </w:rPr>
            </w:pPr>
            <w:r>
              <w:rPr>
                <w:rFonts w:ascii="Arial" w:hAnsi="Arial" w:cs="Arial"/>
                <w:color w:val="000000"/>
                <w:sz w:val="24"/>
                <w:szCs w:val="24"/>
              </w:rPr>
              <w:t xml:space="preserve">Corrected Item-Total </w:t>
            </w:r>
            <w:r w:rsidR="00900F05" w:rsidRPr="00A53397">
              <w:rPr>
                <w:rFonts w:ascii="Arial" w:hAnsi="Arial" w:cs="Arial"/>
                <w:color w:val="000000"/>
                <w:sz w:val="24"/>
                <w:szCs w:val="24"/>
              </w:rPr>
              <w:t>Correlation</w:t>
            </w:r>
          </w:p>
        </w:tc>
        <w:tc>
          <w:tcPr>
            <w:tcW w:w="2268" w:type="dxa"/>
          </w:tcPr>
          <w:p w:rsidR="00A459E0" w:rsidRPr="00A53397" w:rsidRDefault="00900F05" w:rsidP="00FA04A8">
            <w:pPr>
              <w:autoSpaceDE w:val="0"/>
              <w:autoSpaceDN w:val="0"/>
              <w:adjustRightInd w:val="0"/>
              <w:ind w:right="60"/>
              <w:rPr>
                <w:rFonts w:ascii="Arial" w:hAnsi="Arial" w:cs="Arial"/>
                <w:color w:val="000000"/>
                <w:sz w:val="24"/>
                <w:szCs w:val="24"/>
              </w:rPr>
            </w:pPr>
            <w:r w:rsidRPr="00A53397">
              <w:rPr>
                <w:rFonts w:ascii="Arial" w:hAnsi="Arial" w:cs="Arial"/>
                <w:color w:val="000000"/>
                <w:sz w:val="24"/>
                <w:szCs w:val="24"/>
              </w:rPr>
              <w:t>Cronbach's</w:t>
            </w:r>
            <w:r w:rsidR="00FA04A8">
              <w:rPr>
                <w:rFonts w:ascii="Arial" w:hAnsi="Arial" w:cs="Arial"/>
                <w:color w:val="000000"/>
                <w:sz w:val="24"/>
                <w:szCs w:val="24"/>
              </w:rPr>
              <w:t xml:space="preserve"> </w:t>
            </w:r>
            <w:r w:rsidRPr="00A53397">
              <w:rPr>
                <w:rFonts w:ascii="Arial" w:hAnsi="Arial" w:cs="Arial"/>
                <w:color w:val="000000"/>
                <w:sz w:val="24"/>
                <w:szCs w:val="24"/>
              </w:rPr>
              <w:t xml:space="preserve">Alpha </w:t>
            </w:r>
            <w:r w:rsidR="00A53397">
              <w:rPr>
                <w:rFonts w:ascii="Arial" w:hAnsi="Arial" w:cs="Arial"/>
                <w:color w:val="000000"/>
                <w:sz w:val="24"/>
                <w:szCs w:val="24"/>
              </w:rPr>
              <w:t xml:space="preserve">if Item </w:t>
            </w:r>
            <w:r w:rsidRPr="00A53397">
              <w:rPr>
                <w:rFonts w:ascii="Arial" w:hAnsi="Arial" w:cs="Arial"/>
                <w:color w:val="000000"/>
                <w:sz w:val="24"/>
                <w:szCs w:val="24"/>
              </w:rPr>
              <w:t>Deleted</w:t>
            </w:r>
          </w:p>
        </w:tc>
      </w:tr>
      <w:tr w:rsidR="00FA04A8" w:rsidRPr="00CF599B" w:rsidTr="00FA04A8">
        <w:tc>
          <w:tcPr>
            <w:tcW w:w="710" w:type="dxa"/>
          </w:tcPr>
          <w:p w:rsidR="00900F05" w:rsidRPr="00A53397" w:rsidRDefault="00900F05"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w:t>
            </w:r>
          </w:p>
        </w:tc>
        <w:tc>
          <w:tcPr>
            <w:tcW w:w="1701"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132,4884</w:t>
            </w:r>
          </w:p>
        </w:tc>
        <w:tc>
          <w:tcPr>
            <w:tcW w:w="1843"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313,249</w:t>
            </w:r>
          </w:p>
        </w:tc>
        <w:tc>
          <w:tcPr>
            <w:tcW w:w="1984"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,444</w:t>
            </w:r>
          </w:p>
        </w:tc>
        <w:tc>
          <w:tcPr>
            <w:tcW w:w="2268"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900F05" w:rsidRPr="00A53397" w:rsidRDefault="00900F05"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w:t>
            </w:r>
          </w:p>
        </w:tc>
        <w:tc>
          <w:tcPr>
            <w:tcW w:w="1701"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132,0888</w:t>
            </w:r>
          </w:p>
        </w:tc>
        <w:tc>
          <w:tcPr>
            <w:tcW w:w="1843"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311,923</w:t>
            </w:r>
          </w:p>
        </w:tc>
        <w:tc>
          <w:tcPr>
            <w:tcW w:w="1984"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,523</w:t>
            </w:r>
          </w:p>
        </w:tc>
        <w:tc>
          <w:tcPr>
            <w:tcW w:w="2268"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,914</w:t>
            </w:r>
          </w:p>
        </w:tc>
      </w:tr>
      <w:tr w:rsidR="00FA04A8" w:rsidRPr="00CF599B" w:rsidTr="00FA04A8">
        <w:tc>
          <w:tcPr>
            <w:tcW w:w="710" w:type="dxa"/>
          </w:tcPr>
          <w:p w:rsidR="00900F05" w:rsidRPr="00A53397" w:rsidRDefault="00900F05"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w:t>
            </w:r>
          </w:p>
        </w:tc>
        <w:tc>
          <w:tcPr>
            <w:tcW w:w="1701"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132,3333</w:t>
            </w:r>
          </w:p>
        </w:tc>
        <w:tc>
          <w:tcPr>
            <w:tcW w:w="1843"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310,836</w:t>
            </w:r>
          </w:p>
        </w:tc>
        <w:tc>
          <w:tcPr>
            <w:tcW w:w="1984"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,522</w:t>
            </w:r>
          </w:p>
        </w:tc>
        <w:tc>
          <w:tcPr>
            <w:tcW w:w="2268"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,914</w:t>
            </w:r>
          </w:p>
        </w:tc>
      </w:tr>
      <w:tr w:rsidR="00FA04A8" w:rsidRPr="00CF599B" w:rsidTr="00FA04A8">
        <w:tc>
          <w:tcPr>
            <w:tcW w:w="710" w:type="dxa"/>
          </w:tcPr>
          <w:p w:rsidR="00900F05" w:rsidRPr="00A53397" w:rsidRDefault="00900F05"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4</w:t>
            </w:r>
          </w:p>
        </w:tc>
        <w:tc>
          <w:tcPr>
            <w:tcW w:w="1701"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132,3336</w:t>
            </w:r>
          </w:p>
        </w:tc>
        <w:tc>
          <w:tcPr>
            <w:tcW w:w="1843"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314,547</w:t>
            </w:r>
          </w:p>
        </w:tc>
        <w:tc>
          <w:tcPr>
            <w:tcW w:w="1984"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,401</w:t>
            </w:r>
          </w:p>
        </w:tc>
        <w:tc>
          <w:tcPr>
            <w:tcW w:w="2268"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,916</w:t>
            </w:r>
          </w:p>
        </w:tc>
      </w:tr>
      <w:tr w:rsidR="00FA04A8" w:rsidRPr="00CF599B" w:rsidTr="00FA04A8">
        <w:tc>
          <w:tcPr>
            <w:tcW w:w="710" w:type="dxa"/>
          </w:tcPr>
          <w:p w:rsidR="00900F05" w:rsidRPr="00A53397" w:rsidRDefault="00900F05"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5</w:t>
            </w:r>
          </w:p>
        </w:tc>
        <w:tc>
          <w:tcPr>
            <w:tcW w:w="1701"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132,4914</w:t>
            </w:r>
          </w:p>
        </w:tc>
        <w:tc>
          <w:tcPr>
            <w:tcW w:w="1843"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312,184</w:t>
            </w:r>
          </w:p>
        </w:tc>
        <w:tc>
          <w:tcPr>
            <w:tcW w:w="1984"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,471</w:t>
            </w:r>
          </w:p>
        </w:tc>
        <w:tc>
          <w:tcPr>
            <w:tcW w:w="2268"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900F05" w:rsidRPr="00A53397" w:rsidRDefault="00900F05"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6</w:t>
            </w:r>
          </w:p>
        </w:tc>
        <w:tc>
          <w:tcPr>
            <w:tcW w:w="1701"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132,6043</w:t>
            </w:r>
          </w:p>
        </w:tc>
        <w:tc>
          <w:tcPr>
            <w:tcW w:w="1843"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311,873</w:t>
            </w:r>
          </w:p>
        </w:tc>
        <w:tc>
          <w:tcPr>
            <w:tcW w:w="1984"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,481</w:t>
            </w:r>
          </w:p>
        </w:tc>
        <w:tc>
          <w:tcPr>
            <w:tcW w:w="2268"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900F05" w:rsidRPr="00A53397" w:rsidRDefault="00900F05"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7</w:t>
            </w:r>
          </w:p>
        </w:tc>
        <w:tc>
          <w:tcPr>
            <w:tcW w:w="1701"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132,0896</w:t>
            </w:r>
          </w:p>
        </w:tc>
        <w:tc>
          <w:tcPr>
            <w:tcW w:w="1843"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314,118</w:t>
            </w:r>
          </w:p>
        </w:tc>
        <w:tc>
          <w:tcPr>
            <w:tcW w:w="1984"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,425</w:t>
            </w:r>
          </w:p>
        </w:tc>
        <w:tc>
          <w:tcPr>
            <w:tcW w:w="2268"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900F05" w:rsidRPr="00A53397" w:rsidRDefault="00900F05"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8</w:t>
            </w:r>
          </w:p>
        </w:tc>
        <w:tc>
          <w:tcPr>
            <w:tcW w:w="1701"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132,3353</w:t>
            </w:r>
          </w:p>
        </w:tc>
        <w:tc>
          <w:tcPr>
            <w:tcW w:w="1843"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307,300</w:t>
            </w:r>
          </w:p>
        </w:tc>
        <w:tc>
          <w:tcPr>
            <w:tcW w:w="1984"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,615</w:t>
            </w:r>
          </w:p>
        </w:tc>
        <w:tc>
          <w:tcPr>
            <w:tcW w:w="2268"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,913</w:t>
            </w:r>
          </w:p>
        </w:tc>
      </w:tr>
      <w:tr w:rsidR="00FA04A8" w:rsidRPr="00CF599B" w:rsidTr="00FA04A8">
        <w:tc>
          <w:tcPr>
            <w:tcW w:w="710" w:type="dxa"/>
          </w:tcPr>
          <w:p w:rsidR="00900F05" w:rsidRPr="00A53397" w:rsidRDefault="00900F05"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9</w:t>
            </w:r>
          </w:p>
        </w:tc>
        <w:tc>
          <w:tcPr>
            <w:tcW w:w="1701"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132,8431</w:t>
            </w:r>
          </w:p>
        </w:tc>
        <w:tc>
          <w:tcPr>
            <w:tcW w:w="1843"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307,948</w:t>
            </w:r>
          </w:p>
        </w:tc>
        <w:tc>
          <w:tcPr>
            <w:tcW w:w="1984"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,621</w:t>
            </w:r>
          </w:p>
        </w:tc>
        <w:tc>
          <w:tcPr>
            <w:tcW w:w="2268"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,913</w:t>
            </w:r>
          </w:p>
        </w:tc>
      </w:tr>
      <w:tr w:rsidR="00FA04A8" w:rsidRPr="00CF599B" w:rsidTr="00FA04A8">
        <w:tc>
          <w:tcPr>
            <w:tcW w:w="710" w:type="dxa"/>
          </w:tcPr>
          <w:p w:rsidR="00900F05" w:rsidRPr="00A53397" w:rsidRDefault="00900F05"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10</w:t>
            </w:r>
          </w:p>
        </w:tc>
        <w:tc>
          <w:tcPr>
            <w:tcW w:w="1701"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132,4892</w:t>
            </w:r>
          </w:p>
        </w:tc>
        <w:tc>
          <w:tcPr>
            <w:tcW w:w="1843"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312,239</w:t>
            </w:r>
          </w:p>
        </w:tc>
        <w:tc>
          <w:tcPr>
            <w:tcW w:w="1984"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,462</w:t>
            </w:r>
          </w:p>
        </w:tc>
        <w:tc>
          <w:tcPr>
            <w:tcW w:w="2268" w:type="dxa"/>
          </w:tcPr>
          <w:p w:rsidR="00900F05" w:rsidRPr="00A53397" w:rsidRDefault="00900F05"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11</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132,3336</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309,328</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,555</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,914</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12</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132,0855</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311,381</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,496</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13</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132,6054</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314,253</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,431</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14</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132,6967</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318,814</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,265</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,917</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15</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132,4909</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311,945</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,475</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16</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132,4931</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315,886</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,381</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,916</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17</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132,4924</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312,633</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,473</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18</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132,0921</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312,680</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,484</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19</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132,7007</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318,632</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,269</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,917</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20</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132,6085</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314,981</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,410</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,916</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21</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132,3336</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310,162</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,558</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,914</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22</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132,4866</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314,000</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,439</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23</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132,3321</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310,263</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,527</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,914</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24</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132,8443</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310,999</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,498</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25</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132,4925</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316,913</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,338</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,916</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26</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132,0874</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313,177</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,468</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27</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132,0908</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312,946</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,456</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28</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132,6056</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312,530</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,449</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29</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132,3378</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316,320</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,354</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,916</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30</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132,0889</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317,775</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,305</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,917</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31</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132,4912</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309,397</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,587</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,914</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32</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132,9070</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315,959</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,363</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,916</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33</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132,6065</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313,688</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,414</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,916</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lastRenderedPageBreak/>
              <w:t>34</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132,9619</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313,690</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,414</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,916</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35</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132,0912</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314,633</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,406</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,916</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36</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132,3323</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311,907</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,488</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,915</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37</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132,0902</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310,244</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,574</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,914</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38</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132,0865</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316,646</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,362</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,916</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39</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132,3337</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314,726</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,408</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,916</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40</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132,4888</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321,082</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,226</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,918</w:t>
            </w:r>
          </w:p>
        </w:tc>
      </w:tr>
      <w:tr w:rsidR="00FA04A8" w:rsidRPr="00CF599B" w:rsidTr="00FA04A8">
        <w:tc>
          <w:tcPr>
            <w:tcW w:w="710" w:type="dxa"/>
          </w:tcPr>
          <w:p w:rsidR="00E704B4" w:rsidRPr="00A53397" w:rsidRDefault="00E704B4" w:rsidP="00CD2797">
            <w:pPr>
              <w:autoSpaceDE w:val="0"/>
              <w:autoSpaceDN w:val="0"/>
              <w:adjustRightInd w:val="0"/>
              <w:ind w:left="60" w:right="60"/>
              <w:jc w:val="center"/>
              <w:rPr>
                <w:rFonts w:ascii="Arial" w:hAnsi="Arial" w:cs="Arial"/>
                <w:color w:val="000000"/>
                <w:sz w:val="24"/>
                <w:szCs w:val="24"/>
              </w:rPr>
            </w:pPr>
            <w:r w:rsidRPr="00A53397">
              <w:rPr>
                <w:rFonts w:ascii="Arial" w:hAnsi="Arial" w:cs="Arial"/>
                <w:color w:val="000000"/>
                <w:sz w:val="24"/>
                <w:szCs w:val="24"/>
              </w:rPr>
              <w:t>41</w:t>
            </w:r>
          </w:p>
        </w:tc>
        <w:tc>
          <w:tcPr>
            <w:tcW w:w="1701"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132,0857</w:t>
            </w:r>
          </w:p>
        </w:tc>
        <w:tc>
          <w:tcPr>
            <w:tcW w:w="1843"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319,441</w:t>
            </w:r>
          </w:p>
        </w:tc>
        <w:tc>
          <w:tcPr>
            <w:tcW w:w="1984"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,266</w:t>
            </w:r>
          </w:p>
        </w:tc>
        <w:tc>
          <w:tcPr>
            <w:tcW w:w="2268" w:type="dxa"/>
          </w:tcPr>
          <w:p w:rsidR="00E704B4" w:rsidRPr="00A53397" w:rsidRDefault="00E704B4" w:rsidP="00E704B4">
            <w:pPr>
              <w:autoSpaceDE w:val="0"/>
              <w:autoSpaceDN w:val="0"/>
              <w:adjustRightInd w:val="0"/>
              <w:ind w:left="60" w:right="60"/>
              <w:jc w:val="right"/>
              <w:rPr>
                <w:rFonts w:ascii="Arial" w:hAnsi="Arial" w:cs="Arial"/>
                <w:color w:val="000000"/>
                <w:sz w:val="24"/>
                <w:szCs w:val="24"/>
              </w:rPr>
            </w:pPr>
            <w:r w:rsidRPr="00A53397">
              <w:rPr>
                <w:rFonts w:ascii="Arial" w:hAnsi="Arial" w:cs="Arial"/>
                <w:color w:val="000000"/>
                <w:sz w:val="24"/>
                <w:szCs w:val="24"/>
              </w:rPr>
              <w:t>,917</w:t>
            </w:r>
          </w:p>
        </w:tc>
      </w:tr>
    </w:tbl>
    <w:p w:rsidR="00900F05" w:rsidRPr="00CF599B" w:rsidRDefault="00900F05" w:rsidP="00852687">
      <w:pPr>
        <w:autoSpaceDE w:val="0"/>
        <w:autoSpaceDN w:val="0"/>
        <w:adjustRightInd w:val="0"/>
        <w:spacing w:line="240" w:lineRule="auto"/>
        <w:rPr>
          <w:rFonts w:ascii="Times New Roman" w:hAnsi="Times New Roman" w:cs="Times New Roman"/>
          <w:sz w:val="24"/>
          <w:szCs w:val="24"/>
        </w:rPr>
      </w:pPr>
    </w:p>
    <w:p w:rsidR="00900F05" w:rsidRDefault="00852687" w:rsidP="005D41D8">
      <w:pPr>
        <w:pStyle w:val="ListParagraph"/>
        <w:numPr>
          <w:ilvl w:val="0"/>
          <w:numId w:val="51"/>
        </w:numPr>
        <w:ind w:left="426"/>
        <w:rPr>
          <w:rFonts w:ascii="Times New Roman" w:hAnsi="Times New Roman" w:cs="Times New Roman"/>
          <w:b/>
          <w:sz w:val="24"/>
          <w:szCs w:val="24"/>
        </w:rPr>
      </w:pPr>
      <w:r w:rsidRPr="00852687">
        <w:rPr>
          <w:rFonts w:ascii="Times New Roman" w:hAnsi="Times New Roman" w:cs="Times New Roman"/>
          <w:b/>
          <w:sz w:val="24"/>
          <w:szCs w:val="24"/>
        </w:rPr>
        <w:t>Uji Asumsi Klasik</w:t>
      </w:r>
    </w:p>
    <w:p w:rsidR="00852687" w:rsidRPr="00852687" w:rsidRDefault="00852687" w:rsidP="005D41D8">
      <w:pPr>
        <w:pStyle w:val="ListParagraph"/>
        <w:numPr>
          <w:ilvl w:val="0"/>
          <w:numId w:val="53"/>
        </w:numPr>
        <w:rPr>
          <w:rFonts w:ascii="Times New Roman" w:hAnsi="Times New Roman" w:cs="Times New Roman"/>
          <w:b/>
          <w:sz w:val="24"/>
          <w:szCs w:val="24"/>
        </w:rPr>
      </w:pPr>
      <w:r>
        <w:rPr>
          <w:rFonts w:ascii="Times New Roman" w:hAnsi="Times New Roman" w:cs="Times New Roman"/>
          <w:b/>
          <w:sz w:val="24"/>
          <w:szCs w:val="24"/>
        </w:rPr>
        <w:t>Uji Normalitas</w:t>
      </w:r>
    </w:p>
    <w:p w:rsidR="00852687" w:rsidRDefault="00900F05" w:rsidP="00A459E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70720" cy="3259281"/>
            <wp:effectExtent l="19050" t="0" r="59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299" cy="3258143"/>
                    </a:xfrm>
                    <a:prstGeom prst="rect">
                      <a:avLst/>
                    </a:prstGeom>
                    <a:noFill/>
                    <a:ln>
                      <a:noFill/>
                    </a:ln>
                  </pic:spPr>
                </pic:pic>
              </a:graphicData>
            </a:graphic>
          </wp:inline>
        </w:drawing>
      </w:r>
    </w:p>
    <w:p w:rsidR="00603623" w:rsidRPr="00603623" w:rsidRDefault="00603623" w:rsidP="005D41D8">
      <w:pPr>
        <w:pStyle w:val="ListParagraph"/>
        <w:numPr>
          <w:ilvl w:val="0"/>
          <w:numId w:val="53"/>
        </w:numPr>
        <w:autoSpaceDE w:val="0"/>
        <w:autoSpaceDN w:val="0"/>
        <w:adjustRightInd w:val="0"/>
        <w:spacing w:line="400" w:lineRule="atLeast"/>
        <w:rPr>
          <w:rFonts w:ascii="Times New Roman" w:hAnsi="Times New Roman" w:cs="Times New Roman"/>
          <w:b/>
          <w:sz w:val="24"/>
          <w:szCs w:val="24"/>
        </w:rPr>
      </w:pPr>
      <w:r w:rsidRPr="00603623">
        <w:rPr>
          <w:rFonts w:ascii="Times New Roman" w:hAnsi="Times New Roman" w:cs="Times New Roman"/>
          <w:b/>
          <w:sz w:val="24"/>
          <w:szCs w:val="24"/>
        </w:rPr>
        <w:t>Uji Heteroskedastisitas</w:t>
      </w:r>
    </w:p>
    <w:p w:rsidR="00900F05" w:rsidRDefault="00900F05" w:rsidP="00603623">
      <w:pPr>
        <w:autoSpaceDE w:val="0"/>
        <w:autoSpaceDN w:val="0"/>
        <w:adjustRightInd w:val="0"/>
        <w:spacing w:line="240" w:lineRule="auto"/>
        <w:jc w:val="center"/>
        <w:rPr>
          <w:rFonts w:ascii="Times New Roman" w:hAnsi="Times New Roman" w:cs="Times New Roman"/>
          <w:sz w:val="24"/>
          <w:szCs w:val="24"/>
        </w:rPr>
      </w:pPr>
      <w:r>
        <w:rPr>
          <w:noProof/>
        </w:rPr>
        <w:lastRenderedPageBreak/>
        <w:drawing>
          <wp:inline distT="0" distB="0" distL="0" distR="0">
            <wp:extent cx="3546225" cy="283933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4899" cy="2838275"/>
                    </a:xfrm>
                    <a:prstGeom prst="rect">
                      <a:avLst/>
                    </a:prstGeom>
                    <a:noFill/>
                    <a:ln>
                      <a:noFill/>
                    </a:ln>
                  </pic:spPr>
                </pic:pic>
              </a:graphicData>
            </a:graphic>
          </wp:inline>
        </w:drawing>
      </w:r>
    </w:p>
    <w:p w:rsidR="00603623" w:rsidRPr="00603623" w:rsidRDefault="00603623" w:rsidP="005D41D8">
      <w:pPr>
        <w:pStyle w:val="ListParagraph"/>
        <w:numPr>
          <w:ilvl w:val="0"/>
          <w:numId w:val="53"/>
        </w:numPr>
        <w:autoSpaceDE w:val="0"/>
        <w:autoSpaceDN w:val="0"/>
        <w:adjustRightInd w:val="0"/>
        <w:spacing w:line="240" w:lineRule="auto"/>
        <w:rPr>
          <w:rFonts w:ascii="Times New Roman" w:hAnsi="Times New Roman" w:cs="Times New Roman"/>
          <w:b/>
          <w:sz w:val="24"/>
          <w:szCs w:val="24"/>
        </w:rPr>
      </w:pPr>
      <w:r w:rsidRPr="00603623">
        <w:rPr>
          <w:rFonts w:ascii="Times New Roman" w:hAnsi="Times New Roman" w:cs="Times New Roman"/>
          <w:b/>
          <w:sz w:val="24"/>
          <w:szCs w:val="24"/>
        </w:rPr>
        <w:t>Multikolinearitas</w:t>
      </w:r>
    </w:p>
    <w:tbl>
      <w:tblPr>
        <w:tblW w:w="50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360"/>
        <w:gridCol w:w="1238"/>
        <w:gridCol w:w="1119"/>
      </w:tblGrid>
      <w:tr w:rsidR="00900F05" w:rsidRPr="00CF599B" w:rsidTr="00603623">
        <w:trPr>
          <w:cantSplit/>
          <w:jc w:val="center"/>
        </w:trPr>
        <w:tc>
          <w:tcPr>
            <w:tcW w:w="5001" w:type="dxa"/>
            <w:gridSpan w:val="4"/>
            <w:tcBorders>
              <w:top w:val="nil"/>
              <w:left w:val="nil"/>
              <w:bottom w:val="nil"/>
              <w:right w:val="nil"/>
            </w:tcBorders>
            <w:shd w:val="clear" w:color="auto" w:fill="FFFFFF"/>
          </w:tcPr>
          <w:p w:rsidR="00900F05" w:rsidRPr="00CF599B" w:rsidRDefault="00900F05" w:rsidP="00900F05">
            <w:pPr>
              <w:autoSpaceDE w:val="0"/>
              <w:autoSpaceDN w:val="0"/>
              <w:adjustRightInd w:val="0"/>
              <w:spacing w:line="320" w:lineRule="atLeast"/>
              <w:ind w:left="60" w:right="60"/>
              <w:jc w:val="center"/>
              <w:rPr>
                <w:rFonts w:ascii="Arial" w:hAnsi="Arial" w:cs="Arial"/>
                <w:color w:val="000000"/>
                <w:sz w:val="18"/>
                <w:szCs w:val="18"/>
              </w:rPr>
            </w:pPr>
            <w:r w:rsidRPr="00CF599B">
              <w:rPr>
                <w:rFonts w:ascii="Arial" w:hAnsi="Arial" w:cs="Arial"/>
                <w:b/>
                <w:bCs/>
                <w:color w:val="000000"/>
                <w:sz w:val="18"/>
                <w:szCs w:val="18"/>
              </w:rPr>
              <w:t>Coefficients</w:t>
            </w:r>
            <w:r w:rsidRPr="00CF599B">
              <w:rPr>
                <w:rFonts w:ascii="Arial" w:hAnsi="Arial" w:cs="Arial"/>
                <w:b/>
                <w:bCs/>
                <w:color w:val="000000"/>
                <w:sz w:val="18"/>
                <w:szCs w:val="18"/>
                <w:vertAlign w:val="superscript"/>
              </w:rPr>
              <w:t>a</w:t>
            </w:r>
          </w:p>
        </w:tc>
      </w:tr>
      <w:tr w:rsidR="00900F05" w:rsidRPr="00CF599B" w:rsidTr="00603623">
        <w:trPr>
          <w:cantSplit/>
          <w:jc w:val="center"/>
        </w:trPr>
        <w:tc>
          <w:tcPr>
            <w:tcW w:w="2644" w:type="dxa"/>
            <w:gridSpan w:val="2"/>
            <w:vMerge w:val="restart"/>
            <w:tcBorders>
              <w:top w:val="single" w:sz="16" w:space="0" w:color="000000"/>
              <w:left w:val="single" w:sz="16" w:space="0" w:color="000000"/>
              <w:bottom w:val="nil"/>
              <w:right w:val="nil"/>
            </w:tcBorders>
            <w:shd w:val="clear" w:color="auto" w:fill="FFFFFF"/>
          </w:tcPr>
          <w:p w:rsidR="00900F05" w:rsidRPr="00CF599B" w:rsidRDefault="00900F05" w:rsidP="00603623">
            <w:pPr>
              <w:autoSpaceDE w:val="0"/>
              <w:autoSpaceDN w:val="0"/>
              <w:adjustRightInd w:val="0"/>
              <w:spacing w:line="240" w:lineRule="auto"/>
              <w:ind w:left="60" w:right="60"/>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Model</w:t>
            </w:r>
            <w:r>
              <w:rPr>
                <w:rFonts w:ascii="Arial" w:hAnsi="Arial" w:cs="Arial"/>
                <w:color w:val="000000"/>
                <w:sz w:val="18"/>
                <w:szCs w:val="18"/>
              </w:rPr>
              <w:t xml:space="preserve"> </w:t>
            </w:r>
          </w:p>
        </w:tc>
        <w:tc>
          <w:tcPr>
            <w:tcW w:w="2357" w:type="dxa"/>
            <w:gridSpan w:val="2"/>
            <w:tcBorders>
              <w:top w:val="single" w:sz="16" w:space="0" w:color="000000"/>
              <w:left w:val="single" w:sz="16" w:space="0" w:color="000000"/>
            </w:tcBorders>
            <w:shd w:val="clear" w:color="auto" w:fill="FFFFFF"/>
          </w:tcPr>
          <w:p w:rsidR="00900F05" w:rsidRPr="00CF599B" w:rsidRDefault="00900F05" w:rsidP="00603623">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Collinearity Statistics</w:t>
            </w:r>
          </w:p>
        </w:tc>
      </w:tr>
      <w:tr w:rsidR="00900F05" w:rsidRPr="00CF599B" w:rsidTr="00603623">
        <w:trPr>
          <w:cantSplit/>
          <w:trHeight w:val="503"/>
          <w:jc w:val="center"/>
        </w:trPr>
        <w:tc>
          <w:tcPr>
            <w:tcW w:w="2644" w:type="dxa"/>
            <w:gridSpan w:val="2"/>
            <w:vMerge/>
            <w:tcBorders>
              <w:top w:val="single" w:sz="16" w:space="0" w:color="000000"/>
              <w:left w:val="single" w:sz="16" w:space="0" w:color="000000"/>
              <w:bottom w:val="nil"/>
              <w:right w:val="nil"/>
            </w:tcBorders>
            <w:shd w:val="clear" w:color="auto" w:fill="FFFFFF"/>
          </w:tcPr>
          <w:p w:rsidR="00900F05" w:rsidRPr="00CF599B" w:rsidRDefault="00900F05" w:rsidP="00603623">
            <w:pPr>
              <w:autoSpaceDE w:val="0"/>
              <w:autoSpaceDN w:val="0"/>
              <w:adjustRightInd w:val="0"/>
              <w:spacing w:line="240" w:lineRule="auto"/>
              <w:rPr>
                <w:rFonts w:ascii="Arial" w:hAnsi="Arial" w:cs="Arial"/>
                <w:color w:val="000000"/>
                <w:sz w:val="18"/>
                <w:szCs w:val="18"/>
              </w:rPr>
            </w:pPr>
          </w:p>
        </w:tc>
        <w:tc>
          <w:tcPr>
            <w:tcW w:w="1238" w:type="dxa"/>
            <w:tcBorders>
              <w:left w:val="single" w:sz="16" w:space="0" w:color="000000"/>
              <w:bottom w:val="single" w:sz="16" w:space="0" w:color="000000"/>
            </w:tcBorders>
            <w:shd w:val="clear" w:color="auto" w:fill="FFFFFF"/>
          </w:tcPr>
          <w:p w:rsidR="00900F05" w:rsidRPr="00CF599B" w:rsidRDefault="00900F05" w:rsidP="00603623">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Tolerance</w:t>
            </w:r>
          </w:p>
        </w:tc>
        <w:tc>
          <w:tcPr>
            <w:tcW w:w="1119" w:type="dxa"/>
            <w:tcBorders>
              <w:bottom w:val="single" w:sz="16" w:space="0" w:color="000000"/>
              <w:right w:val="single" w:sz="16" w:space="0" w:color="000000"/>
            </w:tcBorders>
            <w:shd w:val="clear" w:color="auto" w:fill="FFFFFF"/>
          </w:tcPr>
          <w:p w:rsidR="00900F05" w:rsidRPr="00CF599B" w:rsidRDefault="00900F05" w:rsidP="00900F05">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VIF</w:t>
            </w:r>
          </w:p>
        </w:tc>
      </w:tr>
      <w:tr w:rsidR="00900F05" w:rsidRPr="00CF599B" w:rsidTr="00603623">
        <w:trPr>
          <w:cantSplit/>
          <w:jc w:val="center"/>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900F05" w:rsidRPr="00CF599B" w:rsidRDefault="00900F05" w:rsidP="00900F05">
            <w:pPr>
              <w:autoSpaceDE w:val="0"/>
              <w:autoSpaceDN w:val="0"/>
              <w:adjustRightInd w:val="0"/>
              <w:spacing w:line="320" w:lineRule="atLeast"/>
              <w:ind w:left="60" w:right="60"/>
              <w:rPr>
                <w:rFonts w:ascii="Arial" w:hAnsi="Arial" w:cs="Arial"/>
                <w:color w:val="000000"/>
                <w:sz w:val="18"/>
                <w:szCs w:val="18"/>
              </w:rPr>
            </w:pPr>
            <w:r w:rsidRPr="00CF599B">
              <w:rPr>
                <w:rFonts w:ascii="Arial" w:hAnsi="Arial" w:cs="Arial"/>
                <w:color w:val="000000"/>
                <w:sz w:val="18"/>
                <w:szCs w:val="18"/>
              </w:rPr>
              <w:t>1</w:t>
            </w:r>
          </w:p>
        </w:tc>
        <w:tc>
          <w:tcPr>
            <w:tcW w:w="2360" w:type="dxa"/>
            <w:tcBorders>
              <w:top w:val="single" w:sz="16" w:space="0" w:color="000000"/>
              <w:left w:val="nil"/>
              <w:bottom w:val="nil"/>
              <w:right w:val="single" w:sz="16" w:space="0" w:color="000000"/>
            </w:tcBorders>
            <w:shd w:val="clear" w:color="auto" w:fill="FFFFFF"/>
            <w:vAlign w:val="center"/>
          </w:tcPr>
          <w:p w:rsidR="00900F05" w:rsidRPr="00CF599B" w:rsidRDefault="00900F05" w:rsidP="00603623">
            <w:pPr>
              <w:autoSpaceDE w:val="0"/>
              <w:autoSpaceDN w:val="0"/>
              <w:adjustRightInd w:val="0"/>
              <w:spacing w:line="240" w:lineRule="auto"/>
              <w:ind w:left="60" w:right="60"/>
              <w:rPr>
                <w:rFonts w:ascii="Arial" w:hAnsi="Arial" w:cs="Arial"/>
                <w:color w:val="000000"/>
                <w:sz w:val="18"/>
                <w:szCs w:val="18"/>
              </w:rPr>
            </w:pPr>
            <w:r w:rsidRPr="00CF599B">
              <w:rPr>
                <w:rFonts w:ascii="Arial" w:hAnsi="Arial" w:cs="Arial"/>
                <w:color w:val="000000"/>
                <w:sz w:val="18"/>
                <w:szCs w:val="18"/>
              </w:rPr>
              <w:t>GAJI</w:t>
            </w:r>
          </w:p>
        </w:tc>
        <w:tc>
          <w:tcPr>
            <w:tcW w:w="1238" w:type="dxa"/>
            <w:tcBorders>
              <w:top w:val="single" w:sz="16" w:space="0" w:color="000000"/>
              <w:left w:val="single" w:sz="16" w:space="0" w:color="000000"/>
              <w:bottom w:val="nil"/>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,698</w:t>
            </w:r>
          </w:p>
        </w:tc>
        <w:tc>
          <w:tcPr>
            <w:tcW w:w="1119" w:type="dxa"/>
            <w:tcBorders>
              <w:top w:val="single" w:sz="16" w:space="0" w:color="000000"/>
              <w:bottom w:val="nil"/>
              <w:right w:val="single" w:sz="16" w:space="0" w:color="000000"/>
            </w:tcBorders>
            <w:shd w:val="clear" w:color="auto" w:fill="FFFFFF"/>
            <w:vAlign w:val="center"/>
          </w:tcPr>
          <w:p w:rsidR="00900F05" w:rsidRPr="00CF599B" w:rsidRDefault="00900F05" w:rsidP="00900F05">
            <w:pPr>
              <w:autoSpaceDE w:val="0"/>
              <w:autoSpaceDN w:val="0"/>
              <w:adjustRightInd w:val="0"/>
              <w:spacing w:line="320" w:lineRule="atLeast"/>
              <w:ind w:left="60" w:right="60"/>
              <w:jc w:val="right"/>
              <w:rPr>
                <w:rFonts w:ascii="Arial" w:hAnsi="Arial" w:cs="Arial"/>
                <w:color w:val="000000"/>
                <w:sz w:val="18"/>
                <w:szCs w:val="18"/>
              </w:rPr>
            </w:pPr>
            <w:r w:rsidRPr="00CF599B">
              <w:rPr>
                <w:rFonts w:ascii="Arial" w:hAnsi="Arial" w:cs="Arial"/>
                <w:color w:val="000000"/>
                <w:sz w:val="18"/>
                <w:szCs w:val="18"/>
              </w:rPr>
              <w:t>1,433</w:t>
            </w:r>
          </w:p>
        </w:tc>
      </w:tr>
      <w:tr w:rsidR="00900F05" w:rsidRPr="00CF599B" w:rsidTr="00603623">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900F05" w:rsidRPr="00CF599B" w:rsidRDefault="00900F05" w:rsidP="00900F05">
            <w:pPr>
              <w:autoSpaceDE w:val="0"/>
              <w:autoSpaceDN w:val="0"/>
              <w:adjustRightInd w:val="0"/>
              <w:spacing w:line="240" w:lineRule="auto"/>
              <w:rPr>
                <w:rFonts w:ascii="Arial" w:hAnsi="Arial" w:cs="Arial"/>
                <w:color w:val="000000"/>
                <w:sz w:val="18"/>
                <w:szCs w:val="18"/>
              </w:rPr>
            </w:pPr>
          </w:p>
        </w:tc>
        <w:tc>
          <w:tcPr>
            <w:tcW w:w="2360" w:type="dxa"/>
            <w:tcBorders>
              <w:top w:val="nil"/>
              <w:left w:val="nil"/>
              <w:bottom w:val="nil"/>
              <w:right w:val="single" w:sz="16" w:space="0" w:color="000000"/>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PELATIHAN</w:t>
            </w:r>
          </w:p>
        </w:tc>
        <w:tc>
          <w:tcPr>
            <w:tcW w:w="1238" w:type="dxa"/>
            <w:tcBorders>
              <w:top w:val="nil"/>
              <w:left w:val="single" w:sz="16" w:space="0" w:color="000000"/>
              <w:bottom w:val="nil"/>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,625</w:t>
            </w:r>
          </w:p>
        </w:tc>
        <w:tc>
          <w:tcPr>
            <w:tcW w:w="1119" w:type="dxa"/>
            <w:tcBorders>
              <w:top w:val="nil"/>
              <w:bottom w:val="nil"/>
              <w:right w:val="single" w:sz="16" w:space="0" w:color="000000"/>
            </w:tcBorders>
            <w:shd w:val="clear" w:color="auto" w:fill="FFFFFF"/>
            <w:vAlign w:val="center"/>
          </w:tcPr>
          <w:p w:rsidR="00900F05" w:rsidRPr="00CF599B" w:rsidRDefault="00900F05" w:rsidP="00900F05">
            <w:pPr>
              <w:autoSpaceDE w:val="0"/>
              <w:autoSpaceDN w:val="0"/>
              <w:adjustRightInd w:val="0"/>
              <w:spacing w:line="320" w:lineRule="atLeast"/>
              <w:ind w:left="60" w:right="60"/>
              <w:jc w:val="right"/>
              <w:rPr>
                <w:rFonts w:ascii="Arial" w:hAnsi="Arial" w:cs="Arial"/>
                <w:color w:val="000000"/>
                <w:sz w:val="18"/>
                <w:szCs w:val="18"/>
              </w:rPr>
            </w:pPr>
            <w:r w:rsidRPr="00CF599B">
              <w:rPr>
                <w:rFonts w:ascii="Arial" w:hAnsi="Arial" w:cs="Arial"/>
                <w:color w:val="000000"/>
                <w:sz w:val="18"/>
                <w:szCs w:val="18"/>
              </w:rPr>
              <w:t>1,600</w:t>
            </w:r>
          </w:p>
        </w:tc>
      </w:tr>
      <w:tr w:rsidR="00900F05" w:rsidRPr="00CF599B" w:rsidTr="00603623">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900F05" w:rsidRPr="00CF599B" w:rsidRDefault="00900F05" w:rsidP="00900F05">
            <w:pPr>
              <w:autoSpaceDE w:val="0"/>
              <w:autoSpaceDN w:val="0"/>
              <w:adjustRightInd w:val="0"/>
              <w:spacing w:line="240" w:lineRule="auto"/>
              <w:rPr>
                <w:rFonts w:ascii="Arial" w:hAnsi="Arial" w:cs="Arial"/>
                <w:color w:val="000000"/>
                <w:sz w:val="18"/>
                <w:szCs w:val="18"/>
              </w:rPr>
            </w:pPr>
          </w:p>
        </w:tc>
        <w:tc>
          <w:tcPr>
            <w:tcW w:w="2360" w:type="dxa"/>
            <w:tcBorders>
              <w:top w:val="nil"/>
              <w:left w:val="nil"/>
              <w:bottom w:val="nil"/>
              <w:right w:val="single" w:sz="16" w:space="0" w:color="000000"/>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PENGAKUAN</w:t>
            </w:r>
          </w:p>
        </w:tc>
        <w:tc>
          <w:tcPr>
            <w:tcW w:w="1238" w:type="dxa"/>
            <w:tcBorders>
              <w:top w:val="nil"/>
              <w:left w:val="single" w:sz="16" w:space="0" w:color="000000"/>
              <w:bottom w:val="nil"/>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,476</w:t>
            </w:r>
          </w:p>
        </w:tc>
        <w:tc>
          <w:tcPr>
            <w:tcW w:w="1119" w:type="dxa"/>
            <w:tcBorders>
              <w:top w:val="nil"/>
              <w:bottom w:val="nil"/>
              <w:right w:val="single" w:sz="16" w:space="0" w:color="000000"/>
            </w:tcBorders>
            <w:shd w:val="clear" w:color="auto" w:fill="FFFFFF"/>
            <w:vAlign w:val="center"/>
          </w:tcPr>
          <w:p w:rsidR="00900F05" w:rsidRPr="00CF599B" w:rsidRDefault="00900F05" w:rsidP="00900F05">
            <w:pPr>
              <w:autoSpaceDE w:val="0"/>
              <w:autoSpaceDN w:val="0"/>
              <w:adjustRightInd w:val="0"/>
              <w:spacing w:line="320" w:lineRule="atLeast"/>
              <w:ind w:left="60" w:right="60"/>
              <w:jc w:val="right"/>
              <w:rPr>
                <w:rFonts w:ascii="Arial" w:hAnsi="Arial" w:cs="Arial"/>
                <w:color w:val="000000"/>
                <w:sz w:val="18"/>
                <w:szCs w:val="18"/>
              </w:rPr>
            </w:pPr>
            <w:r w:rsidRPr="00CF599B">
              <w:rPr>
                <w:rFonts w:ascii="Arial" w:hAnsi="Arial" w:cs="Arial"/>
                <w:color w:val="000000"/>
                <w:sz w:val="18"/>
                <w:szCs w:val="18"/>
              </w:rPr>
              <w:t>2,103</w:t>
            </w:r>
          </w:p>
        </w:tc>
      </w:tr>
      <w:tr w:rsidR="00900F05" w:rsidRPr="00CF599B" w:rsidTr="00603623">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900F05" w:rsidRPr="00CF599B" w:rsidRDefault="00900F05" w:rsidP="00900F05">
            <w:pPr>
              <w:autoSpaceDE w:val="0"/>
              <w:autoSpaceDN w:val="0"/>
              <w:adjustRightInd w:val="0"/>
              <w:spacing w:line="240" w:lineRule="auto"/>
              <w:rPr>
                <w:rFonts w:ascii="Arial" w:hAnsi="Arial" w:cs="Arial"/>
                <w:color w:val="000000"/>
                <w:sz w:val="18"/>
                <w:szCs w:val="18"/>
              </w:rPr>
            </w:pPr>
          </w:p>
        </w:tc>
        <w:tc>
          <w:tcPr>
            <w:tcW w:w="2360" w:type="dxa"/>
            <w:tcBorders>
              <w:top w:val="nil"/>
              <w:left w:val="nil"/>
              <w:bottom w:val="nil"/>
              <w:right w:val="single" w:sz="16" w:space="0" w:color="000000"/>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SOSIAL</w:t>
            </w:r>
          </w:p>
        </w:tc>
        <w:tc>
          <w:tcPr>
            <w:tcW w:w="1238" w:type="dxa"/>
            <w:tcBorders>
              <w:top w:val="nil"/>
              <w:left w:val="single" w:sz="16" w:space="0" w:color="000000"/>
              <w:bottom w:val="nil"/>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,577</w:t>
            </w:r>
          </w:p>
        </w:tc>
        <w:tc>
          <w:tcPr>
            <w:tcW w:w="1119" w:type="dxa"/>
            <w:tcBorders>
              <w:top w:val="nil"/>
              <w:bottom w:val="nil"/>
              <w:right w:val="single" w:sz="16" w:space="0" w:color="000000"/>
            </w:tcBorders>
            <w:shd w:val="clear" w:color="auto" w:fill="FFFFFF"/>
            <w:vAlign w:val="center"/>
          </w:tcPr>
          <w:p w:rsidR="00900F05" w:rsidRPr="00CF599B" w:rsidRDefault="00900F05" w:rsidP="00900F05">
            <w:pPr>
              <w:autoSpaceDE w:val="0"/>
              <w:autoSpaceDN w:val="0"/>
              <w:adjustRightInd w:val="0"/>
              <w:spacing w:line="320" w:lineRule="atLeast"/>
              <w:ind w:left="60" w:right="60"/>
              <w:jc w:val="right"/>
              <w:rPr>
                <w:rFonts w:ascii="Arial" w:hAnsi="Arial" w:cs="Arial"/>
                <w:color w:val="000000"/>
                <w:sz w:val="18"/>
                <w:szCs w:val="18"/>
              </w:rPr>
            </w:pPr>
            <w:r w:rsidRPr="00CF599B">
              <w:rPr>
                <w:rFonts w:ascii="Arial" w:hAnsi="Arial" w:cs="Arial"/>
                <w:color w:val="000000"/>
                <w:sz w:val="18"/>
                <w:szCs w:val="18"/>
              </w:rPr>
              <w:t>1,734</w:t>
            </w:r>
          </w:p>
        </w:tc>
      </w:tr>
      <w:tr w:rsidR="00900F05" w:rsidRPr="00CF599B" w:rsidTr="00603623">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900F05" w:rsidRPr="00CF599B" w:rsidRDefault="00900F05" w:rsidP="00900F05">
            <w:pPr>
              <w:autoSpaceDE w:val="0"/>
              <w:autoSpaceDN w:val="0"/>
              <w:adjustRightInd w:val="0"/>
              <w:spacing w:line="240" w:lineRule="auto"/>
              <w:rPr>
                <w:rFonts w:ascii="Arial" w:hAnsi="Arial" w:cs="Arial"/>
                <w:color w:val="000000"/>
                <w:sz w:val="18"/>
                <w:szCs w:val="18"/>
              </w:rPr>
            </w:pPr>
          </w:p>
        </w:tc>
        <w:tc>
          <w:tcPr>
            <w:tcW w:w="2360" w:type="dxa"/>
            <w:tcBorders>
              <w:top w:val="nil"/>
              <w:left w:val="nil"/>
              <w:bottom w:val="nil"/>
              <w:right w:val="single" w:sz="16" w:space="0" w:color="000000"/>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LINGKUNGAN</w:t>
            </w:r>
          </w:p>
        </w:tc>
        <w:tc>
          <w:tcPr>
            <w:tcW w:w="1238" w:type="dxa"/>
            <w:tcBorders>
              <w:top w:val="nil"/>
              <w:left w:val="single" w:sz="16" w:space="0" w:color="000000"/>
              <w:bottom w:val="nil"/>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,553</w:t>
            </w:r>
          </w:p>
        </w:tc>
        <w:tc>
          <w:tcPr>
            <w:tcW w:w="1119" w:type="dxa"/>
            <w:tcBorders>
              <w:top w:val="nil"/>
              <w:bottom w:val="nil"/>
              <w:right w:val="single" w:sz="16" w:space="0" w:color="000000"/>
            </w:tcBorders>
            <w:shd w:val="clear" w:color="auto" w:fill="FFFFFF"/>
            <w:vAlign w:val="center"/>
          </w:tcPr>
          <w:p w:rsidR="00900F05" w:rsidRPr="00CF599B" w:rsidRDefault="00900F05" w:rsidP="00900F05">
            <w:pPr>
              <w:autoSpaceDE w:val="0"/>
              <w:autoSpaceDN w:val="0"/>
              <w:adjustRightInd w:val="0"/>
              <w:spacing w:line="320" w:lineRule="atLeast"/>
              <w:ind w:left="60" w:right="60"/>
              <w:jc w:val="right"/>
              <w:rPr>
                <w:rFonts w:ascii="Arial" w:hAnsi="Arial" w:cs="Arial"/>
                <w:color w:val="000000"/>
                <w:sz w:val="18"/>
                <w:szCs w:val="18"/>
              </w:rPr>
            </w:pPr>
            <w:r w:rsidRPr="00CF599B">
              <w:rPr>
                <w:rFonts w:ascii="Arial" w:hAnsi="Arial" w:cs="Arial"/>
                <w:color w:val="000000"/>
                <w:sz w:val="18"/>
                <w:szCs w:val="18"/>
              </w:rPr>
              <w:t>1,807</w:t>
            </w:r>
          </w:p>
        </w:tc>
      </w:tr>
      <w:tr w:rsidR="00900F05" w:rsidRPr="00CF599B" w:rsidTr="00603623">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900F05" w:rsidRPr="00CF599B" w:rsidRDefault="00900F05" w:rsidP="00900F05">
            <w:pPr>
              <w:autoSpaceDE w:val="0"/>
              <w:autoSpaceDN w:val="0"/>
              <w:adjustRightInd w:val="0"/>
              <w:spacing w:line="240" w:lineRule="auto"/>
              <w:rPr>
                <w:rFonts w:ascii="Arial" w:hAnsi="Arial" w:cs="Arial"/>
                <w:color w:val="000000"/>
                <w:sz w:val="18"/>
                <w:szCs w:val="18"/>
              </w:rPr>
            </w:pPr>
          </w:p>
        </w:tc>
        <w:tc>
          <w:tcPr>
            <w:tcW w:w="2360" w:type="dxa"/>
            <w:tcBorders>
              <w:top w:val="nil"/>
              <w:left w:val="nil"/>
              <w:bottom w:val="nil"/>
              <w:right w:val="single" w:sz="16" w:space="0" w:color="000000"/>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PASAR</w:t>
            </w:r>
          </w:p>
        </w:tc>
        <w:tc>
          <w:tcPr>
            <w:tcW w:w="1238" w:type="dxa"/>
            <w:tcBorders>
              <w:top w:val="nil"/>
              <w:left w:val="single" w:sz="16" w:space="0" w:color="000000"/>
              <w:bottom w:val="nil"/>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,672</w:t>
            </w:r>
          </w:p>
        </w:tc>
        <w:tc>
          <w:tcPr>
            <w:tcW w:w="1119" w:type="dxa"/>
            <w:tcBorders>
              <w:top w:val="nil"/>
              <w:bottom w:val="nil"/>
              <w:right w:val="single" w:sz="16" w:space="0" w:color="000000"/>
            </w:tcBorders>
            <w:shd w:val="clear" w:color="auto" w:fill="FFFFFF"/>
            <w:vAlign w:val="center"/>
          </w:tcPr>
          <w:p w:rsidR="00900F05" w:rsidRPr="00CF599B" w:rsidRDefault="00900F05" w:rsidP="00900F05">
            <w:pPr>
              <w:autoSpaceDE w:val="0"/>
              <w:autoSpaceDN w:val="0"/>
              <w:adjustRightInd w:val="0"/>
              <w:spacing w:line="320" w:lineRule="atLeast"/>
              <w:ind w:left="60" w:right="60"/>
              <w:jc w:val="right"/>
              <w:rPr>
                <w:rFonts w:ascii="Arial" w:hAnsi="Arial" w:cs="Arial"/>
                <w:color w:val="000000"/>
                <w:sz w:val="18"/>
                <w:szCs w:val="18"/>
              </w:rPr>
            </w:pPr>
            <w:r w:rsidRPr="00CF599B">
              <w:rPr>
                <w:rFonts w:ascii="Arial" w:hAnsi="Arial" w:cs="Arial"/>
                <w:color w:val="000000"/>
                <w:sz w:val="18"/>
                <w:szCs w:val="18"/>
              </w:rPr>
              <w:t>1,489</w:t>
            </w:r>
          </w:p>
        </w:tc>
      </w:tr>
      <w:tr w:rsidR="00900F05" w:rsidRPr="00CF599B" w:rsidTr="00603623">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900F05" w:rsidRPr="00CF599B" w:rsidRDefault="00900F05" w:rsidP="00900F05">
            <w:pPr>
              <w:autoSpaceDE w:val="0"/>
              <w:autoSpaceDN w:val="0"/>
              <w:adjustRightInd w:val="0"/>
              <w:spacing w:line="240" w:lineRule="auto"/>
              <w:rPr>
                <w:rFonts w:ascii="Arial" w:hAnsi="Arial" w:cs="Arial"/>
                <w:color w:val="000000"/>
                <w:sz w:val="18"/>
                <w:szCs w:val="18"/>
              </w:rPr>
            </w:pPr>
          </w:p>
        </w:tc>
        <w:tc>
          <w:tcPr>
            <w:tcW w:w="2360" w:type="dxa"/>
            <w:tcBorders>
              <w:top w:val="nil"/>
              <w:left w:val="nil"/>
              <w:bottom w:val="single" w:sz="16" w:space="0" w:color="000000"/>
              <w:right w:val="single" w:sz="16" w:space="0" w:color="000000"/>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PERSONALITAS</w:t>
            </w:r>
          </w:p>
        </w:tc>
        <w:tc>
          <w:tcPr>
            <w:tcW w:w="1238" w:type="dxa"/>
            <w:tcBorders>
              <w:top w:val="nil"/>
              <w:left w:val="single" w:sz="16" w:space="0" w:color="000000"/>
              <w:bottom w:val="single" w:sz="16" w:space="0" w:color="000000"/>
            </w:tcBorders>
            <w:shd w:val="clear" w:color="auto" w:fill="FFFFFF"/>
            <w:vAlign w:val="center"/>
          </w:tcPr>
          <w:p w:rsidR="00900F05" w:rsidRPr="00CF599B" w:rsidRDefault="00900F05" w:rsidP="00603623">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,735</w:t>
            </w:r>
          </w:p>
        </w:tc>
        <w:tc>
          <w:tcPr>
            <w:tcW w:w="1119" w:type="dxa"/>
            <w:tcBorders>
              <w:top w:val="nil"/>
              <w:bottom w:val="single" w:sz="16" w:space="0" w:color="000000"/>
              <w:right w:val="single" w:sz="16" w:space="0" w:color="000000"/>
            </w:tcBorders>
            <w:shd w:val="clear" w:color="auto" w:fill="FFFFFF"/>
            <w:vAlign w:val="center"/>
          </w:tcPr>
          <w:p w:rsidR="00900F05" w:rsidRPr="00CF599B" w:rsidRDefault="00900F05" w:rsidP="00900F05">
            <w:pPr>
              <w:autoSpaceDE w:val="0"/>
              <w:autoSpaceDN w:val="0"/>
              <w:adjustRightInd w:val="0"/>
              <w:spacing w:line="320" w:lineRule="atLeast"/>
              <w:ind w:left="60" w:right="60"/>
              <w:jc w:val="right"/>
              <w:rPr>
                <w:rFonts w:ascii="Arial" w:hAnsi="Arial" w:cs="Arial"/>
                <w:color w:val="000000"/>
                <w:sz w:val="18"/>
                <w:szCs w:val="18"/>
              </w:rPr>
            </w:pPr>
            <w:r w:rsidRPr="00CF599B">
              <w:rPr>
                <w:rFonts w:ascii="Arial" w:hAnsi="Arial" w:cs="Arial"/>
                <w:color w:val="000000"/>
                <w:sz w:val="18"/>
                <w:szCs w:val="18"/>
              </w:rPr>
              <w:t>1,360</w:t>
            </w:r>
          </w:p>
        </w:tc>
      </w:tr>
      <w:tr w:rsidR="00900F05" w:rsidRPr="00CF599B" w:rsidTr="00603623">
        <w:trPr>
          <w:cantSplit/>
          <w:jc w:val="center"/>
        </w:trPr>
        <w:tc>
          <w:tcPr>
            <w:tcW w:w="5001" w:type="dxa"/>
            <w:gridSpan w:val="4"/>
            <w:tcBorders>
              <w:top w:val="nil"/>
              <w:left w:val="nil"/>
              <w:bottom w:val="nil"/>
              <w:right w:val="nil"/>
            </w:tcBorders>
            <w:shd w:val="clear" w:color="auto" w:fill="FFFFFF"/>
          </w:tcPr>
          <w:p w:rsidR="00900F05" w:rsidRPr="00CF599B" w:rsidRDefault="00900F05" w:rsidP="00900F0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a. Dependent Variable: KARIR</w:t>
            </w:r>
          </w:p>
        </w:tc>
      </w:tr>
    </w:tbl>
    <w:p w:rsidR="00900F05" w:rsidRPr="00CF599B" w:rsidRDefault="00900F05" w:rsidP="00900F05">
      <w:pPr>
        <w:autoSpaceDE w:val="0"/>
        <w:autoSpaceDN w:val="0"/>
        <w:adjustRightInd w:val="0"/>
        <w:spacing w:line="240" w:lineRule="auto"/>
        <w:rPr>
          <w:rFonts w:ascii="Courier New" w:hAnsi="Courier New" w:cs="Courier New"/>
          <w:color w:val="000000"/>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10"/>
        <w:gridCol w:w="1641"/>
        <w:gridCol w:w="883"/>
        <w:gridCol w:w="1322"/>
        <w:gridCol w:w="1176"/>
        <w:gridCol w:w="1322"/>
        <w:gridCol w:w="735"/>
        <w:gridCol w:w="148"/>
      </w:tblGrid>
      <w:tr w:rsidR="00900F05" w:rsidRPr="00CF599B" w:rsidTr="008A41DC">
        <w:trPr>
          <w:gridAfter w:val="1"/>
          <w:wAfter w:w="93" w:type="pct"/>
          <w:cantSplit/>
        </w:trPr>
        <w:tc>
          <w:tcPr>
            <w:tcW w:w="4907" w:type="pct"/>
            <w:gridSpan w:val="7"/>
            <w:tcBorders>
              <w:top w:val="nil"/>
              <w:left w:val="nil"/>
              <w:bottom w:val="nil"/>
              <w:right w:val="nil"/>
            </w:tcBorders>
            <w:shd w:val="clear" w:color="auto" w:fill="FFFFFF"/>
          </w:tcPr>
          <w:p w:rsidR="00E729D6" w:rsidRDefault="00E729D6" w:rsidP="005D41D8">
            <w:pPr>
              <w:pStyle w:val="ListParagraph"/>
              <w:numPr>
                <w:ilvl w:val="0"/>
                <w:numId w:val="51"/>
              </w:numPr>
              <w:autoSpaceDE w:val="0"/>
              <w:autoSpaceDN w:val="0"/>
              <w:adjustRightInd w:val="0"/>
              <w:spacing w:line="320" w:lineRule="atLeast"/>
              <w:ind w:left="426" w:right="60"/>
              <w:rPr>
                <w:rFonts w:ascii="Times New Roman" w:hAnsi="Times New Roman" w:cs="Times New Roman"/>
                <w:b/>
                <w:bCs/>
                <w:color w:val="000000"/>
                <w:sz w:val="24"/>
                <w:szCs w:val="24"/>
              </w:rPr>
            </w:pPr>
            <w:r w:rsidRPr="00E729D6">
              <w:rPr>
                <w:rFonts w:ascii="Times New Roman" w:hAnsi="Times New Roman" w:cs="Times New Roman"/>
                <w:b/>
                <w:bCs/>
                <w:color w:val="000000"/>
                <w:sz w:val="24"/>
                <w:szCs w:val="24"/>
              </w:rPr>
              <w:lastRenderedPageBreak/>
              <w:t>Uji Hipotesis</w:t>
            </w:r>
          </w:p>
          <w:p w:rsidR="00E729D6" w:rsidRDefault="00E729D6" w:rsidP="005D41D8">
            <w:pPr>
              <w:pStyle w:val="ListParagraph"/>
              <w:numPr>
                <w:ilvl w:val="0"/>
                <w:numId w:val="54"/>
              </w:numPr>
              <w:autoSpaceDE w:val="0"/>
              <w:autoSpaceDN w:val="0"/>
              <w:adjustRightInd w:val="0"/>
              <w:spacing w:line="320" w:lineRule="atLeast"/>
              <w:ind w:right="60"/>
              <w:rPr>
                <w:rFonts w:ascii="Times New Roman" w:hAnsi="Times New Roman" w:cs="Times New Roman"/>
                <w:b/>
                <w:bCs/>
                <w:color w:val="000000"/>
                <w:sz w:val="24"/>
                <w:szCs w:val="24"/>
              </w:rPr>
            </w:pPr>
            <w:r>
              <w:rPr>
                <w:rFonts w:ascii="Times New Roman" w:hAnsi="Times New Roman" w:cs="Times New Roman"/>
                <w:b/>
                <w:bCs/>
                <w:color w:val="000000"/>
                <w:sz w:val="24"/>
                <w:szCs w:val="24"/>
              </w:rPr>
              <w:t>Uji t</w:t>
            </w:r>
          </w:p>
          <w:tbl>
            <w:tblPr>
              <w:tblW w:w="6934"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3"/>
              <w:gridCol w:w="241"/>
              <w:gridCol w:w="1410"/>
              <w:gridCol w:w="624"/>
              <w:gridCol w:w="783"/>
              <w:gridCol w:w="1150"/>
              <w:gridCol w:w="591"/>
              <w:gridCol w:w="485"/>
              <w:gridCol w:w="12"/>
              <w:gridCol w:w="929"/>
              <w:gridCol w:w="566"/>
            </w:tblGrid>
            <w:tr w:rsidR="00E729D6" w:rsidRPr="00CF599B" w:rsidTr="008A41DC">
              <w:trPr>
                <w:cantSplit/>
              </w:trPr>
              <w:tc>
                <w:tcPr>
                  <w:tcW w:w="5000" w:type="pct"/>
                  <w:gridSpan w:val="11"/>
                  <w:tcBorders>
                    <w:top w:val="nil"/>
                    <w:left w:val="nil"/>
                    <w:bottom w:val="nil"/>
                    <w:right w:val="nil"/>
                  </w:tcBorders>
                  <w:shd w:val="clear" w:color="auto" w:fill="FFFFFF"/>
                </w:tcPr>
                <w:p w:rsidR="00E729D6" w:rsidRPr="00CF599B" w:rsidRDefault="00E729D6" w:rsidP="00C87B29">
                  <w:pPr>
                    <w:autoSpaceDE w:val="0"/>
                    <w:autoSpaceDN w:val="0"/>
                    <w:adjustRightInd w:val="0"/>
                    <w:spacing w:line="320" w:lineRule="atLeast"/>
                    <w:ind w:left="60" w:right="60"/>
                    <w:jc w:val="center"/>
                    <w:rPr>
                      <w:rFonts w:ascii="Arial" w:hAnsi="Arial" w:cs="Arial"/>
                      <w:color w:val="000000"/>
                      <w:sz w:val="18"/>
                      <w:szCs w:val="18"/>
                    </w:rPr>
                  </w:pPr>
                  <w:r w:rsidRPr="00CF599B">
                    <w:rPr>
                      <w:rFonts w:ascii="Arial" w:hAnsi="Arial" w:cs="Arial"/>
                      <w:b/>
                      <w:bCs/>
                      <w:color w:val="000000"/>
                      <w:sz w:val="18"/>
                      <w:szCs w:val="18"/>
                    </w:rPr>
                    <w:t>Coefficients</w:t>
                  </w:r>
                  <w:r w:rsidRPr="00CF599B">
                    <w:rPr>
                      <w:rFonts w:ascii="Arial" w:hAnsi="Arial" w:cs="Arial"/>
                      <w:b/>
                      <w:bCs/>
                      <w:color w:val="000000"/>
                      <w:sz w:val="18"/>
                      <w:szCs w:val="18"/>
                      <w:vertAlign w:val="superscript"/>
                    </w:rPr>
                    <w:t>a</w:t>
                  </w:r>
                </w:p>
              </w:tc>
            </w:tr>
            <w:tr w:rsidR="008A41DC" w:rsidRPr="00CF599B" w:rsidTr="008A41DC">
              <w:trPr>
                <w:gridBefore w:val="1"/>
                <w:wBefore w:w="193" w:type="pct"/>
                <w:cantSplit/>
                <w:trHeight w:val="586"/>
              </w:trPr>
              <w:tc>
                <w:tcPr>
                  <w:tcW w:w="1128" w:type="pct"/>
                  <w:gridSpan w:val="2"/>
                  <w:vMerge w:val="restart"/>
                  <w:tcBorders>
                    <w:top w:val="single" w:sz="16" w:space="0" w:color="000000"/>
                    <w:left w:val="single" w:sz="16" w:space="0" w:color="000000"/>
                    <w:bottom w:val="nil"/>
                    <w:right w:val="nil"/>
                  </w:tcBorders>
                  <w:shd w:val="clear" w:color="auto" w:fill="FFFFFF"/>
                </w:tcPr>
                <w:p w:rsidR="00E729D6" w:rsidRPr="00CF599B" w:rsidRDefault="00E729D6" w:rsidP="00E729D6">
                  <w:pPr>
                    <w:autoSpaceDE w:val="0"/>
                    <w:autoSpaceDN w:val="0"/>
                    <w:adjustRightInd w:val="0"/>
                    <w:spacing w:line="240" w:lineRule="auto"/>
                    <w:ind w:left="60" w:right="60"/>
                    <w:rPr>
                      <w:rFonts w:ascii="Arial" w:hAnsi="Arial" w:cs="Arial"/>
                      <w:color w:val="000000"/>
                      <w:sz w:val="18"/>
                      <w:szCs w:val="18"/>
                    </w:rPr>
                  </w:pPr>
                  <w:r w:rsidRPr="00CF599B">
                    <w:rPr>
                      <w:rFonts w:ascii="Arial" w:hAnsi="Arial" w:cs="Arial"/>
                      <w:color w:val="000000"/>
                      <w:sz w:val="18"/>
                      <w:szCs w:val="18"/>
                    </w:rPr>
                    <w:t>Model</w:t>
                  </w:r>
                </w:p>
              </w:tc>
              <w:tc>
                <w:tcPr>
                  <w:tcW w:w="921" w:type="pct"/>
                  <w:gridSpan w:val="2"/>
                  <w:tcBorders>
                    <w:top w:val="single" w:sz="16" w:space="0" w:color="000000"/>
                    <w:left w:val="single" w:sz="16" w:space="0" w:color="000000"/>
                  </w:tcBorders>
                  <w:shd w:val="clear" w:color="auto" w:fill="FFFFFF"/>
                </w:tcPr>
                <w:p w:rsidR="00E729D6" w:rsidRPr="00CF599B" w:rsidRDefault="00E729D6" w:rsidP="00E729D6">
                  <w:pPr>
                    <w:autoSpaceDE w:val="0"/>
                    <w:autoSpaceDN w:val="0"/>
                    <w:adjustRightInd w:val="0"/>
                    <w:spacing w:line="240" w:lineRule="auto"/>
                    <w:ind w:left="60" w:right="60"/>
                    <w:jc w:val="center"/>
                    <w:rPr>
                      <w:rFonts w:ascii="Arial" w:hAnsi="Arial" w:cs="Arial"/>
                      <w:color w:val="000000"/>
                      <w:sz w:val="18"/>
                      <w:szCs w:val="18"/>
                    </w:rPr>
                  </w:pPr>
                  <w:r w:rsidRPr="00CF599B">
                    <w:rPr>
                      <w:rFonts w:ascii="Arial" w:hAnsi="Arial" w:cs="Arial"/>
                      <w:color w:val="000000"/>
                      <w:sz w:val="18"/>
                      <w:szCs w:val="18"/>
                    </w:rPr>
                    <w:t>Unstandardized Coefficients</w:t>
                  </w:r>
                </w:p>
              </w:tc>
              <w:tc>
                <w:tcPr>
                  <w:tcW w:w="919" w:type="pct"/>
                  <w:tcBorders>
                    <w:top w:val="single" w:sz="16" w:space="0" w:color="000000"/>
                  </w:tcBorders>
                  <w:shd w:val="clear" w:color="auto" w:fill="FFFFFF"/>
                </w:tcPr>
                <w:p w:rsidR="00E729D6" w:rsidRPr="00CF599B" w:rsidRDefault="00E729D6" w:rsidP="00A459E0">
                  <w:pPr>
                    <w:autoSpaceDE w:val="0"/>
                    <w:autoSpaceDN w:val="0"/>
                    <w:adjustRightInd w:val="0"/>
                    <w:spacing w:line="240" w:lineRule="auto"/>
                    <w:ind w:left="-4" w:right="60"/>
                    <w:jc w:val="center"/>
                    <w:rPr>
                      <w:rFonts w:ascii="Arial" w:hAnsi="Arial" w:cs="Arial"/>
                      <w:color w:val="000000"/>
                      <w:sz w:val="18"/>
                      <w:szCs w:val="18"/>
                    </w:rPr>
                  </w:pPr>
                  <w:r w:rsidRPr="00CF599B">
                    <w:rPr>
                      <w:rFonts w:ascii="Arial" w:hAnsi="Arial" w:cs="Arial"/>
                      <w:color w:val="000000"/>
                      <w:sz w:val="18"/>
                      <w:szCs w:val="18"/>
                    </w:rPr>
                    <w:t>Standardized Coefficients</w:t>
                  </w:r>
                </w:p>
              </w:tc>
              <w:tc>
                <w:tcPr>
                  <w:tcW w:w="511" w:type="pct"/>
                  <w:vMerge w:val="restart"/>
                  <w:tcBorders>
                    <w:top w:val="single" w:sz="16" w:space="0" w:color="000000"/>
                  </w:tcBorders>
                  <w:shd w:val="clear" w:color="auto" w:fill="FFFFFF"/>
                </w:tcPr>
                <w:p w:rsidR="00E729D6" w:rsidRPr="00CF599B" w:rsidRDefault="00E729D6" w:rsidP="00E729D6">
                  <w:pPr>
                    <w:autoSpaceDE w:val="0"/>
                    <w:autoSpaceDN w:val="0"/>
                    <w:adjustRightInd w:val="0"/>
                    <w:spacing w:line="240" w:lineRule="auto"/>
                    <w:ind w:left="60" w:right="60"/>
                    <w:jc w:val="center"/>
                    <w:rPr>
                      <w:rFonts w:ascii="Arial" w:hAnsi="Arial" w:cs="Arial"/>
                      <w:color w:val="000000"/>
                      <w:sz w:val="18"/>
                      <w:szCs w:val="18"/>
                    </w:rPr>
                  </w:pPr>
                  <w:r w:rsidRPr="00CF599B">
                    <w:rPr>
                      <w:rFonts w:ascii="Arial" w:hAnsi="Arial" w:cs="Arial"/>
                      <w:color w:val="000000"/>
                      <w:sz w:val="18"/>
                      <w:szCs w:val="18"/>
                    </w:rPr>
                    <w:t>t</w:t>
                  </w:r>
                </w:p>
              </w:tc>
              <w:tc>
                <w:tcPr>
                  <w:tcW w:w="404" w:type="pct"/>
                  <w:vMerge w:val="restart"/>
                  <w:tcBorders>
                    <w:top w:val="single" w:sz="16" w:space="0" w:color="000000"/>
                  </w:tcBorders>
                  <w:shd w:val="clear" w:color="auto" w:fill="FFFFFF"/>
                </w:tcPr>
                <w:p w:rsidR="00E729D6" w:rsidRPr="00CF599B" w:rsidRDefault="00E729D6" w:rsidP="00E729D6">
                  <w:pPr>
                    <w:autoSpaceDE w:val="0"/>
                    <w:autoSpaceDN w:val="0"/>
                    <w:adjustRightInd w:val="0"/>
                    <w:spacing w:line="240" w:lineRule="auto"/>
                    <w:ind w:left="60" w:right="60"/>
                    <w:jc w:val="center"/>
                    <w:rPr>
                      <w:rFonts w:ascii="Arial" w:hAnsi="Arial" w:cs="Arial"/>
                      <w:color w:val="000000"/>
                      <w:sz w:val="18"/>
                      <w:szCs w:val="18"/>
                    </w:rPr>
                  </w:pPr>
                  <w:r w:rsidRPr="00CF599B">
                    <w:rPr>
                      <w:rFonts w:ascii="Arial" w:hAnsi="Arial" w:cs="Arial"/>
                      <w:color w:val="000000"/>
                      <w:sz w:val="18"/>
                      <w:szCs w:val="18"/>
                    </w:rPr>
                    <w:t>Sig.</w:t>
                  </w:r>
                </w:p>
              </w:tc>
              <w:tc>
                <w:tcPr>
                  <w:tcW w:w="911" w:type="pct"/>
                  <w:gridSpan w:val="3"/>
                  <w:tcBorders>
                    <w:top w:val="single" w:sz="16" w:space="0" w:color="000000"/>
                  </w:tcBorders>
                  <w:shd w:val="clear" w:color="auto" w:fill="FFFFFF"/>
                </w:tcPr>
                <w:p w:rsidR="00E729D6" w:rsidRPr="00CF599B" w:rsidRDefault="00E729D6" w:rsidP="00E729D6">
                  <w:pPr>
                    <w:autoSpaceDE w:val="0"/>
                    <w:autoSpaceDN w:val="0"/>
                    <w:adjustRightInd w:val="0"/>
                    <w:spacing w:line="240" w:lineRule="auto"/>
                    <w:ind w:left="60" w:right="60"/>
                    <w:jc w:val="center"/>
                    <w:rPr>
                      <w:rFonts w:ascii="Arial" w:hAnsi="Arial" w:cs="Arial"/>
                      <w:color w:val="000000"/>
                      <w:sz w:val="18"/>
                      <w:szCs w:val="18"/>
                    </w:rPr>
                  </w:pPr>
                  <w:r w:rsidRPr="00CF599B">
                    <w:rPr>
                      <w:rFonts w:ascii="Arial" w:hAnsi="Arial" w:cs="Arial"/>
                      <w:color w:val="000000"/>
                      <w:sz w:val="18"/>
                      <w:szCs w:val="18"/>
                    </w:rPr>
                    <w:t>Collinearity Statistics</w:t>
                  </w:r>
                </w:p>
              </w:tc>
            </w:tr>
            <w:tr w:rsidR="008A41DC" w:rsidRPr="00CF599B" w:rsidTr="008A41DC">
              <w:trPr>
                <w:gridBefore w:val="1"/>
                <w:wBefore w:w="193" w:type="pct"/>
                <w:cantSplit/>
                <w:trHeight w:val="368"/>
              </w:trPr>
              <w:tc>
                <w:tcPr>
                  <w:tcW w:w="1128" w:type="pct"/>
                  <w:gridSpan w:val="2"/>
                  <w:vMerge/>
                  <w:tcBorders>
                    <w:top w:val="single" w:sz="16" w:space="0" w:color="000000"/>
                    <w:left w:val="single" w:sz="16" w:space="0" w:color="000000"/>
                    <w:bottom w:val="nil"/>
                    <w:right w:val="nil"/>
                  </w:tcBorders>
                  <w:shd w:val="clear" w:color="auto" w:fill="FFFFFF"/>
                </w:tcPr>
                <w:p w:rsidR="00E729D6" w:rsidRPr="00CF599B" w:rsidRDefault="00E729D6" w:rsidP="00E729D6">
                  <w:pPr>
                    <w:autoSpaceDE w:val="0"/>
                    <w:autoSpaceDN w:val="0"/>
                    <w:adjustRightInd w:val="0"/>
                    <w:spacing w:line="240" w:lineRule="auto"/>
                    <w:rPr>
                      <w:rFonts w:ascii="Arial" w:hAnsi="Arial" w:cs="Arial"/>
                      <w:color w:val="000000"/>
                      <w:sz w:val="18"/>
                      <w:szCs w:val="18"/>
                    </w:rPr>
                  </w:pPr>
                </w:p>
              </w:tc>
              <w:tc>
                <w:tcPr>
                  <w:tcW w:w="409" w:type="pct"/>
                  <w:tcBorders>
                    <w:left w:val="single" w:sz="16" w:space="0" w:color="000000"/>
                    <w:bottom w:val="single" w:sz="16" w:space="0" w:color="000000"/>
                  </w:tcBorders>
                  <w:shd w:val="clear" w:color="auto" w:fill="FFFFFF"/>
                </w:tcPr>
                <w:p w:rsidR="00E729D6" w:rsidRPr="00CF599B" w:rsidRDefault="00E729D6" w:rsidP="00E729D6">
                  <w:pPr>
                    <w:autoSpaceDE w:val="0"/>
                    <w:autoSpaceDN w:val="0"/>
                    <w:adjustRightInd w:val="0"/>
                    <w:spacing w:line="240" w:lineRule="auto"/>
                    <w:ind w:left="60" w:right="60"/>
                    <w:jc w:val="center"/>
                    <w:rPr>
                      <w:rFonts w:ascii="Arial" w:hAnsi="Arial" w:cs="Arial"/>
                      <w:color w:val="000000"/>
                      <w:sz w:val="18"/>
                      <w:szCs w:val="18"/>
                    </w:rPr>
                  </w:pPr>
                  <w:r w:rsidRPr="00CF599B">
                    <w:rPr>
                      <w:rFonts w:ascii="Arial" w:hAnsi="Arial" w:cs="Arial"/>
                      <w:color w:val="000000"/>
                      <w:sz w:val="18"/>
                      <w:szCs w:val="18"/>
                    </w:rPr>
                    <w:t>B</w:t>
                  </w:r>
                </w:p>
              </w:tc>
              <w:tc>
                <w:tcPr>
                  <w:tcW w:w="512" w:type="pct"/>
                  <w:tcBorders>
                    <w:bottom w:val="single" w:sz="16" w:space="0" w:color="000000"/>
                  </w:tcBorders>
                  <w:shd w:val="clear" w:color="auto" w:fill="FFFFFF"/>
                </w:tcPr>
                <w:p w:rsidR="00E729D6" w:rsidRPr="00CF599B" w:rsidRDefault="00E729D6" w:rsidP="00A459E0">
                  <w:pPr>
                    <w:autoSpaceDE w:val="0"/>
                    <w:autoSpaceDN w:val="0"/>
                    <w:adjustRightInd w:val="0"/>
                    <w:spacing w:line="240" w:lineRule="auto"/>
                    <w:ind w:left="-5" w:right="60"/>
                    <w:jc w:val="center"/>
                    <w:rPr>
                      <w:rFonts w:ascii="Arial" w:hAnsi="Arial" w:cs="Arial"/>
                      <w:color w:val="000000"/>
                      <w:sz w:val="18"/>
                      <w:szCs w:val="18"/>
                    </w:rPr>
                  </w:pPr>
                  <w:r w:rsidRPr="00CF599B">
                    <w:rPr>
                      <w:rFonts w:ascii="Arial" w:hAnsi="Arial" w:cs="Arial"/>
                      <w:color w:val="000000"/>
                      <w:sz w:val="18"/>
                      <w:szCs w:val="18"/>
                    </w:rPr>
                    <w:t>Std. Error</w:t>
                  </w:r>
                </w:p>
              </w:tc>
              <w:tc>
                <w:tcPr>
                  <w:tcW w:w="919" w:type="pct"/>
                  <w:tcBorders>
                    <w:bottom w:val="single" w:sz="16" w:space="0" w:color="000000"/>
                  </w:tcBorders>
                  <w:shd w:val="clear" w:color="auto" w:fill="FFFFFF"/>
                </w:tcPr>
                <w:p w:rsidR="00E729D6" w:rsidRPr="00CF599B" w:rsidRDefault="00E729D6" w:rsidP="00E729D6">
                  <w:pPr>
                    <w:autoSpaceDE w:val="0"/>
                    <w:autoSpaceDN w:val="0"/>
                    <w:adjustRightInd w:val="0"/>
                    <w:spacing w:line="240" w:lineRule="auto"/>
                    <w:ind w:left="60" w:right="60"/>
                    <w:jc w:val="center"/>
                    <w:rPr>
                      <w:rFonts w:ascii="Arial" w:hAnsi="Arial" w:cs="Arial"/>
                      <w:color w:val="000000"/>
                      <w:sz w:val="18"/>
                      <w:szCs w:val="18"/>
                    </w:rPr>
                  </w:pPr>
                  <w:r w:rsidRPr="00CF599B">
                    <w:rPr>
                      <w:rFonts w:ascii="Arial" w:hAnsi="Arial" w:cs="Arial"/>
                      <w:color w:val="000000"/>
                      <w:sz w:val="18"/>
                      <w:szCs w:val="18"/>
                    </w:rPr>
                    <w:t>Beta</w:t>
                  </w:r>
                </w:p>
              </w:tc>
              <w:tc>
                <w:tcPr>
                  <w:tcW w:w="511" w:type="pct"/>
                  <w:vMerge/>
                  <w:tcBorders>
                    <w:top w:val="single" w:sz="16" w:space="0" w:color="000000"/>
                  </w:tcBorders>
                  <w:shd w:val="clear" w:color="auto" w:fill="FFFFFF"/>
                </w:tcPr>
                <w:p w:rsidR="00E729D6" w:rsidRPr="00CF599B" w:rsidRDefault="00E729D6" w:rsidP="00E729D6">
                  <w:pPr>
                    <w:autoSpaceDE w:val="0"/>
                    <w:autoSpaceDN w:val="0"/>
                    <w:adjustRightInd w:val="0"/>
                    <w:spacing w:line="240" w:lineRule="auto"/>
                    <w:rPr>
                      <w:rFonts w:ascii="Arial" w:hAnsi="Arial" w:cs="Arial"/>
                      <w:color w:val="000000"/>
                      <w:sz w:val="18"/>
                      <w:szCs w:val="18"/>
                    </w:rPr>
                  </w:pPr>
                </w:p>
              </w:tc>
              <w:tc>
                <w:tcPr>
                  <w:tcW w:w="404" w:type="pct"/>
                  <w:vMerge/>
                  <w:tcBorders>
                    <w:top w:val="single" w:sz="16" w:space="0" w:color="000000"/>
                  </w:tcBorders>
                  <w:shd w:val="clear" w:color="auto" w:fill="FFFFFF"/>
                </w:tcPr>
                <w:p w:rsidR="00E729D6" w:rsidRPr="00CF599B" w:rsidRDefault="00E729D6" w:rsidP="00E729D6">
                  <w:pPr>
                    <w:autoSpaceDE w:val="0"/>
                    <w:autoSpaceDN w:val="0"/>
                    <w:adjustRightInd w:val="0"/>
                    <w:spacing w:line="240" w:lineRule="auto"/>
                    <w:rPr>
                      <w:rFonts w:ascii="Arial" w:hAnsi="Arial" w:cs="Arial"/>
                      <w:color w:val="000000"/>
                      <w:sz w:val="18"/>
                      <w:szCs w:val="18"/>
                    </w:rPr>
                  </w:pPr>
                </w:p>
              </w:tc>
              <w:tc>
                <w:tcPr>
                  <w:tcW w:w="415" w:type="pct"/>
                  <w:gridSpan w:val="2"/>
                  <w:tcBorders>
                    <w:bottom w:val="single" w:sz="16" w:space="0" w:color="000000"/>
                  </w:tcBorders>
                  <w:shd w:val="clear" w:color="auto" w:fill="FFFFFF"/>
                </w:tcPr>
                <w:p w:rsidR="00E729D6" w:rsidRPr="00CF599B" w:rsidRDefault="00E729D6" w:rsidP="00E729D6">
                  <w:pPr>
                    <w:autoSpaceDE w:val="0"/>
                    <w:autoSpaceDN w:val="0"/>
                    <w:adjustRightInd w:val="0"/>
                    <w:spacing w:line="240" w:lineRule="auto"/>
                    <w:ind w:left="60" w:right="60"/>
                    <w:jc w:val="center"/>
                    <w:rPr>
                      <w:rFonts w:ascii="Arial" w:hAnsi="Arial" w:cs="Arial"/>
                      <w:color w:val="000000"/>
                      <w:sz w:val="18"/>
                      <w:szCs w:val="18"/>
                    </w:rPr>
                  </w:pPr>
                  <w:r w:rsidRPr="00CF599B">
                    <w:rPr>
                      <w:rFonts w:ascii="Arial" w:hAnsi="Arial" w:cs="Arial"/>
                      <w:color w:val="000000"/>
                      <w:sz w:val="18"/>
                      <w:szCs w:val="18"/>
                    </w:rPr>
                    <w:t>Tolerance</w:t>
                  </w:r>
                </w:p>
              </w:tc>
              <w:tc>
                <w:tcPr>
                  <w:tcW w:w="497" w:type="pct"/>
                  <w:tcBorders>
                    <w:bottom w:val="single" w:sz="16" w:space="0" w:color="000000"/>
                    <w:right w:val="single" w:sz="16" w:space="0" w:color="000000"/>
                  </w:tcBorders>
                  <w:shd w:val="clear" w:color="auto" w:fill="FFFFFF"/>
                </w:tcPr>
                <w:p w:rsidR="00E729D6" w:rsidRPr="00CF599B" w:rsidRDefault="00E729D6" w:rsidP="00E45B72">
                  <w:pPr>
                    <w:autoSpaceDE w:val="0"/>
                    <w:autoSpaceDN w:val="0"/>
                    <w:adjustRightInd w:val="0"/>
                    <w:spacing w:line="240" w:lineRule="auto"/>
                    <w:ind w:left="60" w:right="60"/>
                    <w:jc w:val="center"/>
                    <w:rPr>
                      <w:rFonts w:ascii="Arial" w:hAnsi="Arial" w:cs="Arial"/>
                      <w:color w:val="000000"/>
                      <w:sz w:val="18"/>
                      <w:szCs w:val="18"/>
                    </w:rPr>
                  </w:pPr>
                  <w:r w:rsidRPr="00CF599B">
                    <w:rPr>
                      <w:rFonts w:ascii="Arial" w:hAnsi="Arial" w:cs="Arial"/>
                      <w:color w:val="000000"/>
                      <w:sz w:val="18"/>
                      <w:szCs w:val="18"/>
                    </w:rPr>
                    <w:t>VIF</w:t>
                  </w:r>
                </w:p>
              </w:tc>
            </w:tr>
            <w:tr w:rsidR="008A41DC" w:rsidRPr="00CF599B" w:rsidTr="008A41DC">
              <w:trPr>
                <w:gridBefore w:val="1"/>
                <w:wBefore w:w="193" w:type="pct"/>
                <w:cantSplit/>
              </w:trPr>
              <w:tc>
                <w:tcPr>
                  <w:tcW w:w="30" w:type="pct"/>
                  <w:vMerge w:val="restart"/>
                  <w:tcBorders>
                    <w:top w:val="single" w:sz="16" w:space="0" w:color="000000"/>
                    <w:left w:val="single" w:sz="16" w:space="0" w:color="000000"/>
                    <w:bottom w:val="single" w:sz="16" w:space="0" w:color="000000"/>
                    <w:right w:val="nil"/>
                  </w:tcBorders>
                  <w:shd w:val="clear" w:color="auto" w:fill="FFFFFF"/>
                  <w:vAlign w:val="center"/>
                </w:tcPr>
                <w:p w:rsidR="00E729D6" w:rsidRPr="00CF599B" w:rsidRDefault="00E729D6" w:rsidP="00A459E0">
                  <w:pPr>
                    <w:autoSpaceDE w:val="0"/>
                    <w:autoSpaceDN w:val="0"/>
                    <w:adjustRightInd w:val="0"/>
                    <w:spacing w:line="240" w:lineRule="auto"/>
                    <w:ind w:left="60" w:right="60"/>
                    <w:rPr>
                      <w:rFonts w:ascii="Arial" w:hAnsi="Arial" w:cs="Arial"/>
                      <w:color w:val="000000"/>
                      <w:sz w:val="18"/>
                      <w:szCs w:val="18"/>
                    </w:rPr>
                  </w:pPr>
                  <w:r w:rsidRPr="00CF599B">
                    <w:rPr>
                      <w:rFonts w:ascii="Arial" w:hAnsi="Arial" w:cs="Arial"/>
                      <w:color w:val="000000"/>
                      <w:sz w:val="18"/>
                      <w:szCs w:val="18"/>
                    </w:rPr>
                    <w:t>1</w:t>
                  </w:r>
                  <w:r>
                    <w:rPr>
                      <w:rFonts w:ascii="Arial" w:hAnsi="Arial" w:cs="Arial"/>
                      <w:color w:val="000000"/>
                      <w:sz w:val="18"/>
                      <w:szCs w:val="18"/>
                    </w:rPr>
                    <w:t xml:space="preserve">      </w:t>
                  </w:r>
                </w:p>
              </w:tc>
              <w:tc>
                <w:tcPr>
                  <w:tcW w:w="1098" w:type="pct"/>
                  <w:tcBorders>
                    <w:top w:val="single" w:sz="16" w:space="0" w:color="000000"/>
                    <w:left w:val="nil"/>
                    <w:bottom w:val="nil"/>
                    <w:right w:val="single" w:sz="16" w:space="0" w:color="000000"/>
                  </w:tcBorders>
                  <w:shd w:val="clear" w:color="auto" w:fill="FFFFFF"/>
                  <w:vAlign w:val="center"/>
                </w:tcPr>
                <w:p w:rsidR="00E729D6" w:rsidRPr="00CF599B" w:rsidRDefault="00E729D6" w:rsidP="00A459E0">
                  <w:pPr>
                    <w:autoSpaceDE w:val="0"/>
                    <w:autoSpaceDN w:val="0"/>
                    <w:adjustRightInd w:val="0"/>
                    <w:spacing w:line="240" w:lineRule="auto"/>
                    <w:ind w:left="-51" w:right="60"/>
                    <w:rPr>
                      <w:rFonts w:ascii="Arial" w:hAnsi="Arial" w:cs="Arial"/>
                      <w:color w:val="000000"/>
                      <w:sz w:val="18"/>
                      <w:szCs w:val="18"/>
                    </w:rPr>
                  </w:pPr>
                  <w:r w:rsidRPr="00CF599B">
                    <w:rPr>
                      <w:rFonts w:ascii="Arial" w:hAnsi="Arial" w:cs="Arial"/>
                      <w:color w:val="000000"/>
                      <w:sz w:val="18"/>
                      <w:szCs w:val="18"/>
                    </w:rPr>
                    <w:t>(Constant)</w:t>
                  </w:r>
                </w:p>
              </w:tc>
              <w:tc>
                <w:tcPr>
                  <w:tcW w:w="409" w:type="pct"/>
                  <w:tcBorders>
                    <w:top w:val="single" w:sz="16" w:space="0" w:color="000000"/>
                    <w:left w:val="single" w:sz="16" w:space="0" w:color="000000"/>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,330</w:t>
                  </w:r>
                </w:p>
              </w:tc>
              <w:tc>
                <w:tcPr>
                  <w:tcW w:w="512" w:type="pct"/>
                  <w:tcBorders>
                    <w:top w:val="single" w:sz="16" w:space="0" w:color="000000"/>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,349</w:t>
                  </w:r>
                </w:p>
              </w:tc>
              <w:tc>
                <w:tcPr>
                  <w:tcW w:w="919" w:type="pct"/>
                  <w:tcBorders>
                    <w:top w:val="single" w:sz="16" w:space="0" w:color="000000"/>
                    <w:bottom w:val="nil"/>
                  </w:tcBorders>
                  <w:shd w:val="clear" w:color="auto" w:fill="FFFFFF"/>
                </w:tcPr>
                <w:p w:rsidR="00E729D6" w:rsidRPr="00CF599B" w:rsidRDefault="00E729D6" w:rsidP="00E729D6">
                  <w:pPr>
                    <w:autoSpaceDE w:val="0"/>
                    <w:autoSpaceDN w:val="0"/>
                    <w:adjustRightInd w:val="0"/>
                    <w:spacing w:line="240" w:lineRule="auto"/>
                    <w:rPr>
                      <w:rFonts w:ascii="Times New Roman" w:hAnsi="Times New Roman" w:cs="Times New Roman"/>
                      <w:sz w:val="24"/>
                      <w:szCs w:val="24"/>
                    </w:rPr>
                  </w:pPr>
                </w:p>
              </w:tc>
              <w:tc>
                <w:tcPr>
                  <w:tcW w:w="511" w:type="pct"/>
                  <w:tcBorders>
                    <w:top w:val="single" w:sz="16" w:space="0" w:color="000000"/>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,944</w:t>
                  </w:r>
                </w:p>
              </w:tc>
              <w:tc>
                <w:tcPr>
                  <w:tcW w:w="409" w:type="pct"/>
                  <w:gridSpan w:val="2"/>
                  <w:tcBorders>
                    <w:top w:val="single" w:sz="16" w:space="0" w:color="000000"/>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,348</w:t>
                  </w:r>
                </w:p>
              </w:tc>
              <w:tc>
                <w:tcPr>
                  <w:tcW w:w="413" w:type="pct"/>
                  <w:tcBorders>
                    <w:top w:val="single" w:sz="16" w:space="0" w:color="000000"/>
                    <w:bottom w:val="nil"/>
                  </w:tcBorders>
                  <w:shd w:val="clear" w:color="auto" w:fill="FFFFFF"/>
                </w:tcPr>
                <w:p w:rsidR="00E729D6" w:rsidRPr="00CF599B" w:rsidRDefault="00E729D6" w:rsidP="00E729D6">
                  <w:pPr>
                    <w:autoSpaceDE w:val="0"/>
                    <w:autoSpaceDN w:val="0"/>
                    <w:adjustRightInd w:val="0"/>
                    <w:spacing w:line="240" w:lineRule="auto"/>
                    <w:rPr>
                      <w:rFonts w:ascii="Times New Roman" w:hAnsi="Times New Roman" w:cs="Times New Roman"/>
                      <w:sz w:val="24"/>
                      <w:szCs w:val="24"/>
                    </w:rPr>
                  </w:pPr>
                </w:p>
              </w:tc>
              <w:tc>
                <w:tcPr>
                  <w:tcW w:w="505" w:type="pct"/>
                  <w:tcBorders>
                    <w:top w:val="single" w:sz="16" w:space="0" w:color="000000"/>
                    <w:bottom w:val="nil"/>
                    <w:right w:val="single" w:sz="16" w:space="0" w:color="000000"/>
                  </w:tcBorders>
                  <w:shd w:val="clear" w:color="auto" w:fill="FFFFFF"/>
                </w:tcPr>
                <w:p w:rsidR="00E729D6" w:rsidRPr="00CF599B" w:rsidRDefault="00E729D6" w:rsidP="00E45B72">
                  <w:pPr>
                    <w:autoSpaceDE w:val="0"/>
                    <w:autoSpaceDN w:val="0"/>
                    <w:adjustRightInd w:val="0"/>
                    <w:spacing w:line="240" w:lineRule="auto"/>
                    <w:ind w:left="-12" w:right="60"/>
                    <w:rPr>
                      <w:rFonts w:ascii="Times New Roman" w:hAnsi="Times New Roman" w:cs="Times New Roman"/>
                      <w:sz w:val="24"/>
                      <w:szCs w:val="24"/>
                    </w:rPr>
                  </w:pPr>
                </w:p>
              </w:tc>
            </w:tr>
            <w:tr w:rsidR="008A41DC" w:rsidRPr="00CF599B" w:rsidTr="008A41DC">
              <w:trPr>
                <w:gridBefore w:val="1"/>
                <w:wBefore w:w="193" w:type="pct"/>
                <w:cantSplit/>
              </w:trPr>
              <w:tc>
                <w:tcPr>
                  <w:tcW w:w="30" w:type="pct"/>
                  <w:vMerge/>
                  <w:tcBorders>
                    <w:top w:val="single" w:sz="16" w:space="0" w:color="000000"/>
                    <w:left w:val="single" w:sz="16" w:space="0" w:color="000000"/>
                    <w:bottom w:val="single" w:sz="16" w:space="0" w:color="000000"/>
                    <w:right w:val="nil"/>
                  </w:tcBorders>
                  <w:shd w:val="clear" w:color="auto" w:fill="FFFFFF"/>
                  <w:vAlign w:val="center"/>
                </w:tcPr>
                <w:p w:rsidR="00E729D6" w:rsidRPr="00CF599B" w:rsidRDefault="00E729D6" w:rsidP="00A459E0">
                  <w:pPr>
                    <w:autoSpaceDE w:val="0"/>
                    <w:autoSpaceDN w:val="0"/>
                    <w:adjustRightInd w:val="0"/>
                    <w:spacing w:line="240" w:lineRule="auto"/>
                    <w:rPr>
                      <w:rFonts w:ascii="Times New Roman" w:hAnsi="Times New Roman" w:cs="Times New Roman"/>
                      <w:sz w:val="24"/>
                      <w:szCs w:val="24"/>
                    </w:rPr>
                  </w:pPr>
                </w:p>
              </w:tc>
              <w:tc>
                <w:tcPr>
                  <w:tcW w:w="1098" w:type="pct"/>
                  <w:tcBorders>
                    <w:top w:val="nil"/>
                    <w:left w:val="nil"/>
                    <w:bottom w:val="nil"/>
                    <w:right w:val="single" w:sz="16" w:space="0" w:color="000000"/>
                  </w:tcBorders>
                  <w:shd w:val="clear" w:color="auto" w:fill="FFFFFF"/>
                  <w:vAlign w:val="center"/>
                </w:tcPr>
                <w:p w:rsidR="00E729D6" w:rsidRPr="00CF599B" w:rsidRDefault="00A459E0" w:rsidP="00A459E0">
                  <w:pPr>
                    <w:autoSpaceDE w:val="0"/>
                    <w:autoSpaceDN w:val="0"/>
                    <w:adjustRightInd w:val="0"/>
                    <w:spacing w:line="240" w:lineRule="auto"/>
                    <w:ind w:left="-51" w:right="60"/>
                    <w:rPr>
                      <w:rFonts w:ascii="Arial" w:hAnsi="Arial" w:cs="Arial"/>
                      <w:color w:val="000000"/>
                      <w:sz w:val="18"/>
                      <w:szCs w:val="18"/>
                    </w:rPr>
                  </w:pPr>
                  <w:r>
                    <w:rPr>
                      <w:rFonts w:ascii="Arial" w:hAnsi="Arial" w:cs="Arial"/>
                      <w:color w:val="000000"/>
                      <w:sz w:val="18"/>
                      <w:szCs w:val="18"/>
                    </w:rPr>
                    <w:t xml:space="preserve"> </w:t>
                  </w:r>
                  <w:r w:rsidR="00E729D6" w:rsidRPr="00CF599B">
                    <w:rPr>
                      <w:rFonts w:ascii="Arial" w:hAnsi="Arial" w:cs="Arial"/>
                      <w:color w:val="000000"/>
                      <w:sz w:val="18"/>
                      <w:szCs w:val="18"/>
                    </w:rPr>
                    <w:t>GAJI</w:t>
                  </w:r>
                </w:p>
              </w:tc>
              <w:tc>
                <w:tcPr>
                  <w:tcW w:w="409" w:type="pct"/>
                  <w:tcBorders>
                    <w:top w:val="nil"/>
                    <w:left w:val="single" w:sz="16" w:space="0" w:color="000000"/>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,301</w:t>
                  </w:r>
                </w:p>
              </w:tc>
              <w:tc>
                <w:tcPr>
                  <w:tcW w:w="512"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,079</w:t>
                  </w:r>
                </w:p>
              </w:tc>
              <w:tc>
                <w:tcPr>
                  <w:tcW w:w="919"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,336</w:t>
                  </w:r>
                </w:p>
              </w:tc>
              <w:tc>
                <w:tcPr>
                  <w:tcW w:w="511"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3,788</w:t>
                  </w:r>
                </w:p>
              </w:tc>
              <w:tc>
                <w:tcPr>
                  <w:tcW w:w="409" w:type="pct"/>
                  <w:gridSpan w:val="2"/>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,000</w:t>
                  </w:r>
                </w:p>
              </w:tc>
              <w:tc>
                <w:tcPr>
                  <w:tcW w:w="413"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,698</w:t>
                  </w:r>
                </w:p>
              </w:tc>
              <w:tc>
                <w:tcPr>
                  <w:tcW w:w="505" w:type="pct"/>
                  <w:tcBorders>
                    <w:top w:val="nil"/>
                    <w:bottom w:val="nil"/>
                    <w:right w:val="single" w:sz="16" w:space="0" w:color="000000"/>
                  </w:tcBorders>
                  <w:shd w:val="clear" w:color="auto" w:fill="FFFFFF"/>
                  <w:vAlign w:val="center"/>
                </w:tcPr>
                <w:p w:rsidR="00E729D6" w:rsidRPr="00CF599B" w:rsidRDefault="00E729D6" w:rsidP="008A41DC">
                  <w:pPr>
                    <w:tabs>
                      <w:tab w:val="left" w:pos="286"/>
                    </w:tabs>
                    <w:autoSpaceDE w:val="0"/>
                    <w:autoSpaceDN w:val="0"/>
                    <w:adjustRightInd w:val="0"/>
                    <w:spacing w:line="240" w:lineRule="auto"/>
                    <w:ind w:left="-12" w:right="-3"/>
                    <w:rPr>
                      <w:rFonts w:ascii="Arial" w:hAnsi="Arial" w:cs="Arial"/>
                      <w:color w:val="000000"/>
                      <w:sz w:val="18"/>
                      <w:szCs w:val="18"/>
                    </w:rPr>
                  </w:pPr>
                  <w:r w:rsidRPr="00CF599B">
                    <w:rPr>
                      <w:rFonts w:ascii="Arial" w:hAnsi="Arial" w:cs="Arial"/>
                      <w:color w:val="000000"/>
                      <w:sz w:val="18"/>
                      <w:szCs w:val="18"/>
                    </w:rPr>
                    <w:t>1</w:t>
                  </w:r>
                  <w:r w:rsidR="00E45B72">
                    <w:rPr>
                      <w:rFonts w:ascii="Arial" w:hAnsi="Arial" w:cs="Arial"/>
                      <w:color w:val="000000"/>
                      <w:sz w:val="18"/>
                      <w:szCs w:val="18"/>
                    </w:rPr>
                    <w:t xml:space="preserve">        </w:t>
                  </w:r>
                  <w:r w:rsidR="008A41DC">
                    <w:rPr>
                      <w:rFonts w:ascii="Arial" w:hAnsi="Arial" w:cs="Arial"/>
                      <w:color w:val="000000"/>
                      <w:sz w:val="18"/>
                      <w:szCs w:val="18"/>
                    </w:rPr>
                    <w:t xml:space="preserve">  </w:t>
                  </w:r>
                  <w:r w:rsidRPr="00CF599B">
                    <w:rPr>
                      <w:rFonts w:ascii="Arial" w:hAnsi="Arial" w:cs="Arial"/>
                      <w:color w:val="000000"/>
                      <w:sz w:val="18"/>
                      <w:szCs w:val="18"/>
                    </w:rPr>
                    <w:t>,433</w:t>
                  </w:r>
                </w:p>
              </w:tc>
            </w:tr>
            <w:tr w:rsidR="008A41DC" w:rsidRPr="00CF599B" w:rsidTr="008A41DC">
              <w:trPr>
                <w:gridBefore w:val="1"/>
                <w:wBefore w:w="193" w:type="pct"/>
                <w:cantSplit/>
              </w:trPr>
              <w:tc>
                <w:tcPr>
                  <w:tcW w:w="30" w:type="pct"/>
                  <w:vMerge/>
                  <w:tcBorders>
                    <w:top w:val="single" w:sz="16" w:space="0" w:color="000000"/>
                    <w:left w:val="single" w:sz="16" w:space="0" w:color="000000"/>
                    <w:bottom w:val="single" w:sz="16" w:space="0" w:color="000000"/>
                    <w:right w:val="nil"/>
                  </w:tcBorders>
                  <w:shd w:val="clear" w:color="auto" w:fill="FFFFFF"/>
                  <w:vAlign w:val="center"/>
                </w:tcPr>
                <w:p w:rsidR="00E729D6" w:rsidRPr="00CF599B" w:rsidRDefault="00E729D6" w:rsidP="00A459E0">
                  <w:pPr>
                    <w:autoSpaceDE w:val="0"/>
                    <w:autoSpaceDN w:val="0"/>
                    <w:adjustRightInd w:val="0"/>
                    <w:spacing w:line="240" w:lineRule="auto"/>
                    <w:rPr>
                      <w:rFonts w:ascii="Arial" w:hAnsi="Arial" w:cs="Arial"/>
                      <w:color w:val="000000"/>
                      <w:sz w:val="18"/>
                      <w:szCs w:val="18"/>
                    </w:rPr>
                  </w:pPr>
                </w:p>
              </w:tc>
              <w:tc>
                <w:tcPr>
                  <w:tcW w:w="1098" w:type="pct"/>
                  <w:tcBorders>
                    <w:top w:val="nil"/>
                    <w:left w:val="nil"/>
                    <w:bottom w:val="nil"/>
                    <w:right w:val="single" w:sz="16" w:space="0" w:color="000000"/>
                  </w:tcBorders>
                  <w:shd w:val="clear" w:color="auto" w:fill="FFFFFF"/>
                  <w:vAlign w:val="center"/>
                </w:tcPr>
                <w:p w:rsidR="00E729D6" w:rsidRPr="00CF599B" w:rsidRDefault="00A459E0" w:rsidP="00A459E0">
                  <w:pPr>
                    <w:autoSpaceDE w:val="0"/>
                    <w:autoSpaceDN w:val="0"/>
                    <w:adjustRightInd w:val="0"/>
                    <w:spacing w:line="240" w:lineRule="auto"/>
                    <w:ind w:left="-51" w:right="60"/>
                    <w:rPr>
                      <w:rFonts w:ascii="Arial" w:hAnsi="Arial" w:cs="Arial"/>
                      <w:color w:val="000000"/>
                      <w:sz w:val="18"/>
                      <w:szCs w:val="18"/>
                    </w:rPr>
                  </w:pPr>
                  <w:r>
                    <w:rPr>
                      <w:rFonts w:ascii="Arial" w:hAnsi="Arial" w:cs="Arial"/>
                      <w:color w:val="000000"/>
                      <w:sz w:val="18"/>
                      <w:szCs w:val="18"/>
                    </w:rPr>
                    <w:t xml:space="preserve"> </w:t>
                  </w:r>
                  <w:r w:rsidR="00E729D6" w:rsidRPr="00CF599B">
                    <w:rPr>
                      <w:rFonts w:ascii="Arial" w:hAnsi="Arial" w:cs="Arial"/>
                      <w:color w:val="000000"/>
                      <w:sz w:val="18"/>
                      <w:szCs w:val="18"/>
                    </w:rPr>
                    <w:t>PE</w:t>
                  </w:r>
                  <w:r w:rsidR="00E729D6">
                    <w:rPr>
                      <w:rFonts w:ascii="Arial" w:hAnsi="Arial" w:cs="Arial"/>
                      <w:color w:val="000000"/>
                      <w:sz w:val="18"/>
                      <w:szCs w:val="18"/>
                    </w:rPr>
                    <w:t xml:space="preserve"> </w:t>
                  </w:r>
                  <w:r w:rsidR="00E729D6" w:rsidRPr="00CF599B">
                    <w:rPr>
                      <w:rFonts w:ascii="Arial" w:hAnsi="Arial" w:cs="Arial"/>
                      <w:color w:val="000000"/>
                      <w:sz w:val="18"/>
                      <w:szCs w:val="18"/>
                    </w:rPr>
                    <w:t>LATIHAN</w:t>
                  </w:r>
                </w:p>
              </w:tc>
              <w:tc>
                <w:tcPr>
                  <w:tcW w:w="409" w:type="pct"/>
                  <w:tcBorders>
                    <w:top w:val="nil"/>
                    <w:left w:val="single" w:sz="16" w:space="0" w:color="000000"/>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,070</w:t>
                  </w:r>
                </w:p>
              </w:tc>
              <w:tc>
                <w:tcPr>
                  <w:tcW w:w="512"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,092</w:t>
                  </w:r>
                </w:p>
              </w:tc>
              <w:tc>
                <w:tcPr>
                  <w:tcW w:w="919"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,071</w:t>
                  </w:r>
                </w:p>
              </w:tc>
              <w:tc>
                <w:tcPr>
                  <w:tcW w:w="511"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,763</w:t>
                  </w:r>
                </w:p>
              </w:tc>
              <w:tc>
                <w:tcPr>
                  <w:tcW w:w="409" w:type="pct"/>
                  <w:gridSpan w:val="2"/>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,448</w:t>
                  </w:r>
                </w:p>
              </w:tc>
              <w:tc>
                <w:tcPr>
                  <w:tcW w:w="413"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,625</w:t>
                  </w:r>
                </w:p>
              </w:tc>
              <w:tc>
                <w:tcPr>
                  <w:tcW w:w="505" w:type="pct"/>
                  <w:tcBorders>
                    <w:top w:val="nil"/>
                    <w:bottom w:val="nil"/>
                    <w:right w:val="single" w:sz="16" w:space="0" w:color="000000"/>
                  </w:tcBorders>
                  <w:shd w:val="clear" w:color="auto" w:fill="FFFFFF"/>
                  <w:vAlign w:val="center"/>
                </w:tcPr>
                <w:p w:rsidR="00E729D6" w:rsidRPr="00CF599B" w:rsidRDefault="00E729D6" w:rsidP="00E45B72">
                  <w:pPr>
                    <w:autoSpaceDE w:val="0"/>
                    <w:autoSpaceDN w:val="0"/>
                    <w:adjustRightInd w:val="0"/>
                    <w:spacing w:line="240" w:lineRule="auto"/>
                    <w:ind w:left="-12" w:right="60"/>
                    <w:jc w:val="right"/>
                    <w:rPr>
                      <w:rFonts w:ascii="Arial" w:hAnsi="Arial" w:cs="Arial"/>
                      <w:color w:val="000000"/>
                      <w:sz w:val="18"/>
                      <w:szCs w:val="18"/>
                    </w:rPr>
                  </w:pPr>
                  <w:r w:rsidRPr="00CF599B">
                    <w:rPr>
                      <w:rFonts w:ascii="Arial" w:hAnsi="Arial" w:cs="Arial"/>
                      <w:color w:val="000000"/>
                      <w:sz w:val="18"/>
                      <w:szCs w:val="18"/>
                    </w:rPr>
                    <w:t>1,600</w:t>
                  </w:r>
                </w:p>
              </w:tc>
            </w:tr>
            <w:tr w:rsidR="008A41DC" w:rsidRPr="00CF599B" w:rsidTr="008A41DC">
              <w:trPr>
                <w:gridBefore w:val="1"/>
                <w:wBefore w:w="193" w:type="pct"/>
                <w:cantSplit/>
              </w:trPr>
              <w:tc>
                <w:tcPr>
                  <w:tcW w:w="30" w:type="pct"/>
                  <w:vMerge/>
                  <w:tcBorders>
                    <w:top w:val="single" w:sz="16" w:space="0" w:color="000000"/>
                    <w:left w:val="single" w:sz="16" w:space="0" w:color="000000"/>
                    <w:bottom w:val="single" w:sz="16" w:space="0" w:color="000000"/>
                    <w:right w:val="nil"/>
                  </w:tcBorders>
                  <w:shd w:val="clear" w:color="auto" w:fill="FFFFFF"/>
                  <w:vAlign w:val="center"/>
                </w:tcPr>
                <w:p w:rsidR="00E729D6" w:rsidRPr="00CF599B" w:rsidRDefault="00E729D6" w:rsidP="00A459E0">
                  <w:pPr>
                    <w:autoSpaceDE w:val="0"/>
                    <w:autoSpaceDN w:val="0"/>
                    <w:adjustRightInd w:val="0"/>
                    <w:spacing w:line="240" w:lineRule="auto"/>
                    <w:rPr>
                      <w:rFonts w:ascii="Arial" w:hAnsi="Arial" w:cs="Arial"/>
                      <w:color w:val="000000"/>
                      <w:sz w:val="18"/>
                      <w:szCs w:val="18"/>
                    </w:rPr>
                  </w:pPr>
                </w:p>
              </w:tc>
              <w:tc>
                <w:tcPr>
                  <w:tcW w:w="1098" w:type="pct"/>
                  <w:tcBorders>
                    <w:top w:val="nil"/>
                    <w:left w:val="nil"/>
                    <w:bottom w:val="nil"/>
                    <w:right w:val="single" w:sz="16" w:space="0" w:color="000000"/>
                  </w:tcBorders>
                  <w:shd w:val="clear" w:color="auto" w:fill="FFFFFF"/>
                  <w:vAlign w:val="center"/>
                </w:tcPr>
                <w:p w:rsidR="00E729D6" w:rsidRPr="00CF599B" w:rsidRDefault="00A459E0" w:rsidP="00A459E0">
                  <w:pPr>
                    <w:autoSpaceDE w:val="0"/>
                    <w:autoSpaceDN w:val="0"/>
                    <w:adjustRightInd w:val="0"/>
                    <w:spacing w:line="240" w:lineRule="auto"/>
                    <w:ind w:left="-51" w:right="60"/>
                    <w:rPr>
                      <w:rFonts w:ascii="Arial" w:hAnsi="Arial" w:cs="Arial"/>
                      <w:color w:val="000000"/>
                      <w:sz w:val="18"/>
                      <w:szCs w:val="18"/>
                    </w:rPr>
                  </w:pPr>
                  <w:r>
                    <w:rPr>
                      <w:rFonts w:ascii="Arial" w:hAnsi="Arial" w:cs="Arial"/>
                      <w:color w:val="000000"/>
                      <w:sz w:val="18"/>
                      <w:szCs w:val="18"/>
                    </w:rPr>
                    <w:t xml:space="preserve"> </w:t>
                  </w:r>
                  <w:r w:rsidR="00E729D6" w:rsidRPr="00CF599B">
                    <w:rPr>
                      <w:rFonts w:ascii="Arial" w:hAnsi="Arial" w:cs="Arial"/>
                      <w:color w:val="000000"/>
                      <w:sz w:val="18"/>
                      <w:szCs w:val="18"/>
                    </w:rPr>
                    <w:t>PENGAKUAN</w:t>
                  </w:r>
                </w:p>
              </w:tc>
              <w:tc>
                <w:tcPr>
                  <w:tcW w:w="409" w:type="pct"/>
                  <w:tcBorders>
                    <w:top w:val="nil"/>
                    <w:left w:val="single" w:sz="16" w:space="0" w:color="000000"/>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,247</w:t>
                  </w:r>
                </w:p>
              </w:tc>
              <w:tc>
                <w:tcPr>
                  <w:tcW w:w="512"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,106</w:t>
                  </w:r>
                </w:p>
              </w:tc>
              <w:tc>
                <w:tcPr>
                  <w:tcW w:w="919"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,249</w:t>
                  </w:r>
                </w:p>
              </w:tc>
              <w:tc>
                <w:tcPr>
                  <w:tcW w:w="511"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2,323</w:t>
                  </w:r>
                </w:p>
              </w:tc>
              <w:tc>
                <w:tcPr>
                  <w:tcW w:w="409" w:type="pct"/>
                  <w:gridSpan w:val="2"/>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,023</w:t>
                  </w:r>
                </w:p>
              </w:tc>
              <w:tc>
                <w:tcPr>
                  <w:tcW w:w="413"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,476</w:t>
                  </w:r>
                </w:p>
              </w:tc>
              <w:tc>
                <w:tcPr>
                  <w:tcW w:w="505" w:type="pct"/>
                  <w:tcBorders>
                    <w:top w:val="nil"/>
                    <w:bottom w:val="nil"/>
                    <w:right w:val="single" w:sz="16" w:space="0" w:color="000000"/>
                  </w:tcBorders>
                  <w:shd w:val="clear" w:color="auto" w:fill="FFFFFF"/>
                  <w:vAlign w:val="center"/>
                </w:tcPr>
                <w:p w:rsidR="00E729D6" w:rsidRPr="00CF599B" w:rsidRDefault="00E729D6" w:rsidP="00E45B72">
                  <w:pPr>
                    <w:autoSpaceDE w:val="0"/>
                    <w:autoSpaceDN w:val="0"/>
                    <w:adjustRightInd w:val="0"/>
                    <w:spacing w:line="240" w:lineRule="auto"/>
                    <w:ind w:left="-12" w:right="60"/>
                    <w:jc w:val="right"/>
                    <w:rPr>
                      <w:rFonts w:ascii="Arial" w:hAnsi="Arial" w:cs="Arial"/>
                      <w:color w:val="000000"/>
                      <w:sz w:val="18"/>
                      <w:szCs w:val="18"/>
                    </w:rPr>
                  </w:pPr>
                  <w:r w:rsidRPr="00CF599B">
                    <w:rPr>
                      <w:rFonts w:ascii="Arial" w:hAnsi="Arial" w:cs="Arial"/>
                      <w:color w:val="000000"/>
                      <w:sz w:val="18"/>
                      <w:szCs w:val="18"/>
                    </w:rPr>
                    <w:t>2,103</w:t>
                  </w:r>
                </w:p>
              </w:tc>
            </w:tr>
            <w:tr w:rsidR="008A41DC" w:rsidRPr="00CF599B" w:rsidTr="008A41DC">
              <w:trPr>
                <w:gridBefore w:val="1"/>
                <w:wBefore w:w="193" w:type="pct"/>
                <w:cantSplit/>
              </w:trPr>
              <w:tc>
                <w:tcPr>
                  <w:tcW w:w="30" w:type="pct"/>
                  <w:vMerge/>
                  <w:tcBorders>
                    <w:top w:val="single" w:sz="16" w:space="0" w:color="000000"/>
                    <w:left w:val="single" w:sz="16" w:space="0" w:color="000000"/>
                    <w:bottom w:val="single" w:sz="16" w:space="0" w:color="000000"/>
                    <w:right w:val="nil"/>
                  </w:tcBorders>
                  <w:shd w:val="clear" w:color="auto" w:fill="FFFFFF"/>
                  <w:vAlign w:val="center"/>
                </w:tcPr>
                <w:p w:rsidR="00E729D6" w:rsidRPr="00CF599B" w:rsidRDefault="00E729D6" w:rsidP="00A459E0">
                  <w:pPr>
                    <w:autoSpaceDE w:val="0"/>
                    <w:autoSpaceDN w:val="0"/>
                    <w:adjustRightInd w:val="0"/>
                    <w:spacing w:line="240" w:lineRule="auto"/>
                    <w:rPr>
                      <w:rFonts w:ascii="Arial" w:hAnsi="Arial" w:cs="Arial"/>
                      <w:color w:val="000000"/>
                      <w:sz w:val="18"/>
                      <w:szCs w:val="18"/>
                    </w:rPr>
                  </w:pPr>
                </w:p>
              </w:tc>
              <w:tc>
                <w:tcPr>
                  <w:tcW w:w="1098" w:type="pct"/>
                  <w:tcBorders>
                    <w:top w:val="nil"/>
                    <w:left w:val="nil"/>
                    <w:bottom w:val="nil"/>
                    <w:right w:val="single" w:sz="16" w:space="0" w:color="000000"/>
                  </w:tcBorders>
                  <w:shd w:val="clear" w:color="auto" w:fill="FFFFFF"/>
                  <w:vAlign w:val="center"/>
                </w:tcPr>
                <w:p w:rsidR="00E729D6" w:rsidRPr="00CF599B" w:rsidRDefault="00A459E0" w:rsidP="00A459E0">
                  <w:pPr>
                    <w:autoSpaceDE w:val="0"/>
                    <w:autoSpaceDN w:val="0"/>
                    <w:adjustRightInd w:val="0"/>
                    <w:spacing w:line="240" w:lineRule="auto"/>
                    <w:ind w:left="-51" w:right="60"/>
                    <w:rPr>
                      <w:rFonts w:ascii="Arial" w:hAnsi="Arial" w:cs="Arial"/>
                      <w:color w:val="000000"/>
                      <w:sz w:val="18"/>
                      <w:szCs w:val="18"/>
                    </w:rPr>
                  </w:pPr>
                  <w:r>
                    <w:rPr>
                      <w:rFonts w:ascii="Arial" w:hAnsi="Arial" w:cs="Arial"/>
                      <w:color w:val="000000"/>
                      <w:sz w:val="18"/>
                      <w:szCs w:val="18"/>
                    </w:rPr>
                    <w:t xml:space="preserve"> </w:t>
                  </w:r>
                  <w:r w:rsidR="00E729D6" w:rsidRPr="00CF599B">
                    <w:rPr>
                      <w:rFonts w:ascii="Arial" w:hAnsi="Arial" w:cs="Arial"/>
                      <w:color w:val="000000"/>
                      <w:sz w:val="18"/>
                      <w:szCs w:val="18"/>
                    </w:rPr>
                    <w:t>SOSIAL</w:t>
                  </w:r>
                </w:p>
              </w:tc>
              <w:tc>
                <w:tcPr>
                  <w:tcW w:w="409" w:type="pct"/>
                  <w:tcBorders>
                    <w:top w:val="nil"/>
                    <w:left w:val="single" w:sz="16" w:space="0" w:color="000000"/>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-,012</w:t>
                  </w:r>
                </w:p>
              </w:tc>
              <w:tc>
                <w:tcPr>
                  <w:tcW w:w="512"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,096</w:t>
                  </w:r>
                </w:p>
              </w:tc>
              <w:tc>
                <w:tcPr>
                  <w:tcW w:w="919"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-,012</w:t>
                  </w:r>
                </w:p>
              </w:tc>
              <w:tc>
                <w:tcPr>
                  <w:tcW w:w="511"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-,124</w:t>
                  </w:r>
                </w:p>
              </w:tc>
              <w:tc>
                <w:tcPr>
                  <w:tcW w:w="409" w:type="pct"/>
                  <w:gridSpan w:val="2"/>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,902</w:t>
                  </w:r>
                </w:p>
              </w:tc>
              <w:tc>
                <w:tcPr>
                  <w:tcW w:w="413"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,577</w:t>
                  </w:r>
                </w:p>
              </w:tc>
              <w:tc>
                <w:tcPr>
                  <w:tcW w:w="505" w:type="pct"/>
                  <w:tcBorders>
                    <w:top w:val="nil"/>
                    <w:bottom w:val="nil"/>
                    <w:right w:val="single" w:sz="16" w:space="0" w:color="000000"/>
                  </w:tcBorders>
                  <w:shd w:val="clear" w:color="auto" w:fill="FFFFFF"/>
                  <w:vAlign w:val="center"/>
                </w:tcPr>
                <w:p w:rsidR="00E729D6" w:rsidRPr="00CF599B" w:rsidRDefault="00E729D6" w:rsidP="00E45B72">
                  <w:pPr>
                    <w:autoSpaceDE w:val="0"/>
                    <w:autoSpaceDN w:val="0"/>
                    <w:adjustRightInd w:val="0"/>
                    <w:spacing w:line="240" w:lineRule="auto"/>
                    <w:ind w:left="-12" w:right="60"/>
                    <w:jc w:val="right"/>
                    <w:rPr>
                      <w:rFonts w:ascii="Arial" w:hAnsi="Arial" w:cs="Arial"/>
                      <w:color w:val="000000"/>
                      <w:sz w:val="18"/>
                      <w:szCs w:val="18"/>
                    </w:rPr>
                  </w:pPr>
                  <w:r w:rsidRPr="00CF599B">
                    <w:rPr>
                      <w:rFonts w:ascii="Arial" w:hAnsi="Arial" w:cs="Arial"/>
                      <w:color w:val="000000"/>
                      <w:sz w:val="18"/>
                      <w:szCs w:val="18"/>
                    </w:rPr>
                    <w:t>1,734</w:t>
                  </w:r>
                </w:p>
              </w:tc>
            </w:tr>
            <w:tr w:rsidR="008A41DC" w:rsidRPr="00CF599B" w:rsidTr="008A41DC">
              <w:trPr>
                <w:gridBefore w:val="1"/>
                <w:wBefore w:w="193" w:type="pct"/>
                <w:cantSplit/>
              </w:trPr>
              <w:tc>
                <w:tcPr>
                  <w:tcW w:w="30" w:type="pct"/>
                  <w:vMerge/>
                  <w:tcBorders>
                    <w:top w:val="single" w:sz="16" w:space="0" w:color="000000"/>
                    <w:left w:val="single" w:sz="16" w:space="0" w:color="000000"/>
                    <w:bottom w:val="single" w:sz="16" w:space="0" w:color="000000"/>
                    <w:right w:val="nil"/>
                  </w:tcBorders>
                  <w:shd w:val="clear" w:color="auto" w:fill="FFFFFF"/>
                  <w:vAlign w:val="center"/>
                </w:tcPr>
                <w:p w:rsidR="00E729D6" w:rsidRPr="00CF599B" w:rsidRDefault="00E729D6" w:rsidP="00A459E0">
                  <w:pPr>
                    <w:autoSpaceDE w:val="0"/>
                    <w:autoSpaceDN w:val="0"/>
                    <w:adjustRightInd w:val="0"/>
                    <w:spacing w:line="240" w:lineRule="auto"/>
                    <w:rPr>
                      <w:rFonts w:ascii="Arial" w:hAnsi="Arial" w:cs="Arial"/>
                      <w:color w:val="000000"/>
                      <w:sz w:val="18"/>
                      <w:szCs w:val="18"/>
                    </w:rPr>
                  </w:pPr>
                </w:p>
              </w:tc>
              <w:tc>
                <w:tcPr>
                  <w:tcW w:w="1098" w:type="pct"/>
                  <w:tcBorders>
                    <w:top w:val="nil"/>
                    <w:left w:val="nil"/>
                    <w:bottom w:val="nil"/>
                    <w:right w:val="single" w:sz="16" w:space="0" w:color="000000"/>
                  </w:tcBorders>
                  <w:shd w:val="clear" w:color="auto" w:fill="FFFFFF"/>
                  <w:vAlign w:val="center"/>
                </w:tcPr>
                <w:p w:rsidR="00E729D6" w:rsidRPr="00CF599B" w:rsidRDefault="00A459E0" w:rsidP="00A459E0">
                  <w:pPr>
                    <w:autoSpaceDE w:val="0"/>
                    <w:autoSpaceDN w:val="0"/>
                    <w:adjustRightInd w:val="0"/>
                    <w:spacing w:line="240" w:lineRule="auto"/>
                    <w:ind w:left="-51" w:right="60"/>
                    <w:rPr>
                      <w:rFonts w:ascii="Arial" w:hAnsi="Arial" w:cs="Arial"/>
                      <w:color w:val="000000"/>
                      <w:sz w:val="18"/>
                      <w:szCs w:val="18"/>
                    </w:rPr>
                  </w:pPr>
                  <w:r>
                    <w:rPr>
                      <w:rFonts w:ascii="Arial" w:hAnsi="Arial" w:cs="Arial"/>
                      <w:color w:val="000000"/>
                      <w:sz w:val="18"/>
                      <w:szCs w:val="18"/>
                    </w:rPr>
                    <w:t xml:space="preserve"> </w:t>
                  </w:r>
                  <w:r w:rsidR="00E729D6" w:rsidRPr="00CF599B">
                    <w:rPr>
                      <w:rFonts w:ascii="Arial" w:hAnsi="Arial" w:cs="Arial"/>
                      <w:color w:val="000000"/>
                      <w:sz w:val="18"/>
                      <w:szCs w:val="18"/>
                    </w:rPr>
                    <w:t>LINGKUNGAN</w:t>
                  </w:r>
                </w:p>
              </w:tc>
              <w:tc>
                <w:tcPr>
                  <w:tcW w:w="409" w:type="pct"/>
                  <w:tcBorders>
                    <w:top w:val="nil"/>
                    <w:left w:val="single" w:sz="16" w:space="0" w:color="000000"/>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,128</w:t>
                  </w:r>
                </w:p>
              </w:tc>
              <w:tc>
                <w:tcPr>
                  <w:tcW w:w="512"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,104</w:t>
                  </w:r>
                </w:p>
              </w:tc>
              <w:tc>
                <w:tcPr>
                  <w:tcW w:w="919"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,123</w:t>
                  </w:r>
                </w:p>
              </w:tc>
              <w:tc>
                <w:tcPr>
                  <w:tcW w:w="511"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1,231</w:t>
                  </w:r>
                </w:p>
              </w:tc>
              <w:tc>
                <w:tcPr>
                  <w:tcW w:w="409" w:type="pct"/>
                  <w:gridSpan w:val="2"/>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,222</w:t>
                  </w:r>
                </w:p>
              </w:tc>
              <w:tc>
                <w:tcPr>
                  <w:tcW w:w="413"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,553</w:t>
                  </w:r>
                </w:p>
              </w:tc>
              <w:tc>
                <w:tcPr>
                  <w:tcW w:w="505" w:type="pct"/>
                  <w:tcBorders>
                    <w:top w:val="nil"/>
                    <w:bottom w:val="nil"/>
                    <w:right w:val="single" w:sz="16" w:space="0" w:color="000000"/>
                  </w:tcBorders>
                  <w:shd w:val="clear" w:color="auto" w:fill="FFFFFF"/>
                  <w:vAlign w:val="center"/>
                </w:tcPr>
                <w:p w:rsidR="00E729D6" w:rsidRPr="00CF599B" w:rsidRDefault="00E729D6" w:rsidP="00E45B72">
                  <w:pPr>
                    <w:autoSpaceDE w:val="0"/>
                    <w:autoSpaceDN w:val="0"/>
                    <w:adjustRightInd w:val="0"/>
                    <w:spacing w:line="240" w:lineRule="auto"/>
                    <w:ind w:left="-12" w:right="60"/>
                    <w:jc w:val="right"/>
                    <w:rPr>
                      <w:rFonts w:ascii="Arial" w:hAnsi="Arial" w:cs="Arial"/>
                      <w:color w:val="000000"/>
                      <w:sz w:val="18"/>
                      <w:szCs w:val="18"/>
                    </w:rPr>
                  </w:pPr>
                  <w:r w:rsidRPr="00CF599B">
                    <w:rPr>
                      <w:rFonts w:ascii="Arial" w:hAnsi="Arial" w:cs="Arial"/>
                      <w:color w:val="000000"/>
                      <w:sz w:val="18"/>
                      <w:szCs w:val="18"/>
                    </w:rPr>
                    <w:t>1,807</w:t>
                  </w:r>
                </w:p>
              </w:tc>
            </w:tr>
            <w:tr w:rsidR="008A41DC" w:rsidRPr="00CF599B" w:rsidTr="008A41DC">
              <w:trPr>
                <w:gridBefore w:val="1"/>
                <w:wBefore w:w="193" w:type="pct"/>
                <w:cantSplit/>
              </w:trPr>
              <w:tc>
                <w:tcPr>
                  <w:tcW w:w="30" w:type="pct"/>
                  <w:vMerge/>
                  <w:tcBorders>
                    <w:top w:val="single" w:sz="16" w:space="0" w:color="000000"/>
                    <w:left w:val="single" w:sz="16" w:space="0" w:color="000000"/>
                    <w:bottom w:val="single" w:sz="16" w:space="0" w:color="000000"/>
                    <w:right w:val="nil"/>
                  </w:tcBorders>
                  <w:shd w:val="clear" w:color="auto" w:fill="FFFFFF"/>
                  <w:vAlign w:val="center"/>
                </w:tcPr>
                <w:p w:rsidR="00E729D6" w:rsidRPr="00CF599B" w:rsidRDefault="00E729D6" w:rsidP="00A459E0">
                  <w:pPr>
                    <w:autoSpaceDE w:val="0"/>
                    <w:autoSpaceDN w:val="0"/>
                    <w:adjustRightInd w:val="0"/>
                    <w:spacing w:line="240" w:lineRule="auto"/>
                    <w:rPr>
                      <w:rFonts w:ascii="Arial" w:hAnsi="Arial" w:cs="Arial"/>
                      <w:color w:val="000000"/>
                      <w:sz w:val="18"/>
                      <w:szCs w:val="18"/>
                    </w:rPr>
                  </w:pPr>
                </w:p>
              </w:tc>
              <w:tc>
                <w:tcPr>
                  <w:tcW w:w="1098" w:type="pct"/>
                  <w:tcBorders>
                    <w:top w:val="nil"/>
                    <w:left w:val="nil"/>
                    <w:bottom w:val="nil"/>
                    <w:right w:val="single" w:sz="16" w:space="0" w:color="000000"/>
                  </w:tcBorders>
                  <w:shd w:val="clear" w:color="auto" w:fill="FFFFFF"/>
                  <w:vAlign w:val="center"/>
                </w:tcPr>
                <w:p w:rsidR="00E729D6" w:rsidRPr="00CF599B" w:rsidRDefault="00A459E0" w:rsidP="00A459E0">
                  <w:pPr>
                    <w:autoSpaceDE w:val="0"/>
                    <w:autoSpaceDN w:val="0"/>
                    <w:adjustRightInd w:val="0"/>
                    <w:spacing w:line="240" w:lineRule="auto"/>
                    <w:ind w:left="-51" w:right="60"/>
                    <w:rPr>
                      <w:rFonts w:ascii="Arial" w:hAnsi="Arial" w:cs="Arial"/>
                      <w:color w:val="000000"/>
                      <w:sz w:val="18"/>
                      <w:szCs w:val="18"/>
                    </w:rPr>
                  </w:pPr>
                  <w:r>
                    <w:rPr>
                      <w:rFonts w:ascii="Arial" w:hAnsi="Arial" w:cs="Arial"/>
                      <w:color w:val="000000"/>
                      <w:sz w:val="18"/>
                      <w:szCs w:val="18"/>
                    </w:rPr>
                    <w:t xml:space="preserve"> </w:t>
                  </w:r>
                  <w:r w:rsidR="00E729D6" w:rsidRPr="00CF599B">
                    <w:rPr>
                      <w:rFonts w:ascii="Arial" w:hAnsi="Arial" w:cs="Arial"/>
                      <w:color w:val="000000"/>
                      <w:sz w:val="18"/>
                      <w:szCs w:val="18"/>
                    </w:rPr>
                    <w:t>PASAR</w:t>
                  </w:r>
                </w:p>
              </w:tc>
              <w:tc>
                <w:tcPr>
                  <w:tcW w:w="409" w:type="pct"/>
                  <w:tcBorders>
                    <w:top w:val="nil"/>
                    <w:left w:val="single" w:sz="16" w:space="0" w:color="000000"/>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,163</w:t>
                  </w:r>
                </w:p>
              </w:tc>
              <w:tc>
                <w:tcPr>
                  <w:tcW w:w="512"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,074</w:t>
                  </w:r>
                </w:p>
              </w:tc>
              <w:tc>
                <w:tcPr>
                  <w:tcW w:w="919"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,200</w:t>
                  </w:r>
                </w:p>
              </w:tc>
              <w:tc>
                <w:tcPr>
                  <w:tcW w:w="511"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2,217</w:t>
                  </w:r>
                </w:p>
              </w:tc>
              <w:tc>
                <w:tcPr>
                  <w:tcW w:w="409" w:type="pct"/>
                  <w:gridSpan w:val="2"/>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,029</w:t>
                  </w:r>
                </w:p>
              </w:tc>
              <w:tc>
                <w:tcPr>
                  <w:tcW w:w="413" w:type="pct"/>
                  <w:tcBorders>
                    <w:top w:val="nil"/>
                    <w:bottom w:val="nil"/>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,672</w:t>
                  </w:r>
                </w:p>
              </w:tc>
              <w:tc>
                <w:tcPr>
                  <w:tcW w:w="505" w:type="pct"/>
                  <w:tcBorders>
                    <w:top w:val="nil"/>
                    <w:bottom w:val="nil"/>
                    <w:right w:val="single" w:sz="16" w:space="0" w:color="000000"/>
                  </w:tcBorders>
                  <w:shd w:val="clear" w:color="auto" w:fill="FFFFFF"/>
                  <w:vAlign w:val="center"/>
                </w:tcPr>
                <w:p w:rsidR="00E729D6" w:rsidRPr="00CF599B" w:rsidRDefault="00E729D6" w:rsidP="00E45B72">
                  <w:pPr>
                    <w:autoSpaceDE w:val="0"/>
                    <w:autoSpaceDN w:val="0"/>
                    <w:adjustRightInd w:val="0"/>
                    <w:spacing w:line="240" w:lineRule="auto"/>
                    <w:ind w:left="-12" w:right="60"/>
                    <w:jc w:val="right"/>
                    <w:rPr>
                      <w:rFonts w:ascii="Arial" w:hAnsi="Arial" w:cs="Arial"/>
                      <w:color w:val="000000"/>
                      <w:sz w:val="18"/>
                      <w:szCs w:val="18"/>
                    </w:rPr>
                  </w:pPr>
                  <w:r w:rsidRPr="00CF599B">
                    <w:rPr>
                      <w:rFonts w:ascii="Arial" w:hAnsi="Arial" w:cs="Arial"/>
                      <w:color w:val="000000"/>
                      <w:sz w:val="18"/>
                      <w:szCs w:val="18"/>
                    </w:rPr>
                    <w:t>1,489</w:t>
                  </w:r>
                </w:p>
              </w:tc>
            </w:tr>
            <w:tr w:rsidR="008A41DC" w:rsidRPr="00CF599B" w:rsidTr="008A41DC">
              <w:trPr>
                <w:gridBefore w:val="1"/>
                <w:wBefore w:w="193" w:type="pct"/>
                <w:cantSplit/>
              </w:trPr>
              <w:tc>
                <w:tcPr>
                  <w:tcW w:w="30" w:type="pct"/>
                  <w:vMerge/>
                  <w:tcBorders>
                    <w:top w:val="single" w:sz="16" w:space="0" w:color="000000"/>
                    <w:left w:val="single" w:sz="16" w:space="0" w:color="000000"/>
                    <w:bottom w:val="single" w:sz="16" w:space="0" w:color="000000"/>
                    <w:right w:val="nil"/>
                  </w:tcBorders>
                  <w:shd w:val="clear" w:color="auto" w:fill="FFFFFF"/>
                  <w:vAlign w:val="center"/>
                </w:tcPr>
                <w:p w:rsidR="00E729D6" w:rsidRPr="00CF599B" w:rsidRDefault="00E729D6" w:rsidP="00A459E0">
                  <w:pPr>
                    <w:autoSpaceDE w:val="0"/>
                    <w:autoSpaceDN w:val="0"/>
                    <w:adjustRightInd w:val="0"/>
                    <w:spacing w:line="240" w:lineRule="auto"/>
                    <w:rPr>
                      <w:rFonts w:ascii="Arial" w:hAnsi="Arial" w:cs="Arial"/>
                      <w:color w:val="000000"/>
                      <w:sz w:val="18"/>
                      <w:szCs w:val="18"/>
                    </w:rPr>
                  </w:pPr>
                </w:p>
              </w:tc>
              <w:tc>
                <w:tcPr>
                  <w:tcW w:w="1098" w:type="pct"/>
                  <w:tcBorders>
                    <w:top w:val="nil"/>
                    <w:left w:val="nil"/>
                    <w:bottom w:val="single" w:sz="16" w:space="0" w:color="000000"/>
                    <w:right w:val="single" w:sz="16" w:space="0" w:color="000000"/>
                  </w:tcBorders>
                  <w:shd w:val="clear" w:color="auto" w:fill="FFFFFF"/>
                  <w:vAlign w:val="center"/>
                </w:tcPr>
                <w:p w:rsidR="00E729D6" w:rsidRPr="00CF599B" w:rsidRDefault="00A459E0" w:rsidP="00A459E0">
                  <w:pPr>
                    <w:autoSpaceDE w:val="0"/>
                    <w:autoSpaceDN w:val="0"/>
                    <w:adjustRightInd w:val="0"/>
                    <w:spacing w:line="240" w:lineRule="auto"/>
                    <w:ind w:left="-51" w:right="60"/>
                    <w:rPr>
                      <w:rFonts w:ascii="Arial" w:hAnsi="Arial" w:cs="Arial"/>
                      <w:color w:val="000000"/>
                      <w:sz w:val="18"/>
                      <w:szCs w:val="18"/>
                    </w:rPr>
                  </w:pPr>
                  <w:r>
                    <w:rPr>
                      <w:rFonts w:ascii="Arial" w:hAnsi="Arial" w:cs="Arial"/>
                      <w:color w:val="000000"/>
                      <w:sz w:val="18"/>
                      <w:szCs w:val="18"/>
                    </w:rPr>
                    <w:t xml:space="preserve"> </w:t>
                  </w:r>
                  <w:r w:rsidR="00E729D6" w:rsidRPr="00CF599B">
                    <w:rPr>
                      <w:rFonts w:ascii="Arial" w:hAnsi="Arial" w:cs="Arial"/>
                      <w:color w:val="000000"/>
                      <w:sz w:val="18"/>
                      <w:szCs w:val="18"/>
                    </w:rPr>
                    <w:t>PERSONALITAS</w:t>
                  </w:r>
                </w:p>
              </w:tc>
              <w:tc>
                <w:tcPr>
                  <w:tcW w:w="409" w:type="pct"/>
                  <w:tcBorders>
                    <w:top w:val="nil"/>
                    <w:left w:val="single" w:sz="16" w:space="0" w:color="000000"/>
                    <w:bottom w:val="single" w:sz="16" w:space="0" w:color="000000"/>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,015</w:t>
                  </w:r>
                </w:p>
              </w:tc>
              <w:tc>
                <w:tcPr>
                  <w:tcW w:w="512" w:type="pct"/>
                  <w:tcBorders>
                    <w:top w:val="nil"/>
                    <w:bottom w:val="single" w:sz="16" w:space="0" w:color="000000"/>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,083</w:t>
                  </w:r>
                </w:p>
              </w:tc>
              <w:tc>
                <w:tcPr>
                  <w:tcW w:w="919" w:type="pct"/>
                  <w:tcBorders>
                    <w:top w:val="nil"/>
                    <w:bottom w:val="single" w:sz="16" w:space="0" w:color="000000"/>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,015</w:t>
                  </w:r>
                </w:p>
              </w:tc>
              <w:tc>
                <w:tcPr>
                  <w:tcW w:w="511" w:type="pct"/>
                  <w:tcBorders>
                    <w:top w:val="nil"/>
                    <w:bottom w:val="single" w:sz="16" w:space="0" w:color="000000"/>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,176</w:t>
                  </w:r>
                </w:p>
              </w:tc>
              <w:tc>
                <w:tcPr>
                  <w:tcW w:w="409" w:type="pct"/>
                  <w:gridSpan w:val="2"/>
                  <w:tcBorders>
                    <w:top w:val="nil"/>
                    <w:bottom w:val="single" w:sz="16" w:space="0" w:color="000000"/>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,861</w:t>
                  </w:r>
                </w:p>
              </w:tc>
              <w:tc>
                <w:tcPr>
                  <w:tcW w:w="413" w:type="pct"/>
                  <w:tcBorders>
                    <w:top w:val="nil"/>
                    <w:bottom w:val="single" w:sz="16" w:space="0" w:color="000000"/>
                  </w:tcBorders>
                  <w:shd w:val="clear" w:color="auto" w:fill="FFFFFF"/>
                  <w:vAlign w:val="center"/>
                </w:tcPr>
                <w:p w:rsidR="00E729D6" w:rsidRPr="00CF599B" w:rsidRDefault="00E729D6" w:rsidP="00E729D6">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,735</w:t>
                  </w:r>
                </w:p>
              </w:tc>
              <w:tc>
                <w:tcPr>
                  <w:tcW w:w="505" w:type="pct"/>
                  <w:tcBorders>
                    <w:top w:val="nil"/>
                    <w:bottom w:val="single" w:sz="16" w:space="0" w:color="000000"/>
                    <w:right w:val="single" w:sz="16" w:space="0" w:color="000000"/>
                  </w:tcBorders>
                  <w:shd w:val="clear" w:color="auto" w:fill="FFFFFF"/>
                  <w:vAlign w:val="center"/>
                </w:tcPr>
                <w:p w:rsidR="00E729D6" w:rsidRPr="00CF599B" w:rsidRDefault="00E729D6" w:rsidP="00E45B72">
                  <w:pPr>
                    <w:autoSpaceDE w:val="0"/>
                    <w:autoSpaceDN w:val="0"/>
                    <w:adjustRightInd w:val="0"/>
                    <w:spacing w:line="240" w:lineRule="auto"/>
                    <w:ind w:left="-12" w:right="60"/>
                    <w:jc w:val="right"/>
                    <w:rPr>
                      <w:rFonts w:ascii="Arial" w:hAnsi="Arial" w:cs="Arial"/>
                      <w:color w:val="000000"/>
                      <w:sz w:val="18"/>
                      <w:szCs w:val="18"/>
                    </w:rPr>
                  </w:pPr>
                  <w:r w:rsidRPr="00CF599B">
                    <w:rPr>
                      <w:rFonts w:ascii="Arial" w:hAnsi="Arial" w:cs="Arial"/>
                      <w:color w:val="000000"/>
                      <w:sz w:val="18"/>
                      <w:szCs w:val="18"/>
                    </w:rPr>
                    <w:t>1,360</w:t>
                  </w:r>
                </w:p>
              </w:tc>
            </w:tr>
          </w:tbl>
          <w:p w:rsidR="00E729D6" w:rsidRDefault="00E729D6" w:rsidP="0080498D">
            <w:pPr>
              <w:autoSpaceDE w:val="0"/>
              <w:autoSpaceDN w:val="0"/>
              <w:adjustRightInd w:val="0"/>
              <w:spacing w:after="0" w:line="240" w:lineRule="auto"/>
              <w:ind w:right="60"/>
              <w:rPr>
                <w:rFonts w:ascii="Times New Roman" w:hAnsi="Times New Roman" w:cs="Times New Roman"/>
                <w:b/>
                <w:bCs/>
                <w:color w:val="000000"/>
                <w:sz w:val="24"/>
                <w:szCs w:val="24"/>
              </w:rPr>
            </w:pPr>
          </w:p>
          <w:p w:rsidR="0080498D" w:rsidRPr="0080498D" w:rsidRDefault="0080498D" w:rsidP="008A41DC">
            <w:pPr>
              <w:pStyle w:val="ListParagraph"/>
              <w:numPr>
                <w:ilvl w:val="0"/>
                <w:numId w:val="54"/>
              </w:numPr>
              <w:autoSpaceDE w:val="0"/>
              <w:autoSpaceDN w:val="0"/>
              <w:adjustRightInd w:val="0"/>
              <w:spacing w:line="320" w:lineRule="atLeast"/>
              <w:ind w:left="709" w:right="60"/>
              <w:rPr>
                <w:rFonts w:ascii="Times New Roman" w:hAnsi="Times New Roman" w:cs="Times New Roman"/>
                <w:b/>
                <w:bCs/>
                <w:color w:val="000000"/>
                <w:sz w:val="24"/>
                <w:szCs w:val="24"/>
              </w:rPr>
            </w:pPr>
            <w:r>
              <w:rPr>
                <w:rFonts w:ascii="Times New Roman" w:hAnsi="Times New Roman" w:cs="Times New Roman"/>
                <w:b/>
                <w:bCs/>
                <w:color w:val="000000"/>
                <w:sz w:val="24"/>
                <w:szCs w:val="24"/>
              </w:rPr>
              <w:t>Uji Koefisien Determinasi (R</w:t>
            </w:r>
            <w:r w:rsidRPr="0080498D">
              <w:rPr>
                <w:rFonts w:ascii="Times New Roman" w:hAnsi="Times New Roman" w:cs="Times New Roman"/>
                <w:b/>
                <w:bCs/>
                <w:color w:val="000000"/>
                <w:sz w:val="24"/>
                <w:szCs w:val="24"/>
                <w:vertAlign w:val="superscript"/>
              </w:rPr>
              <w:t>2</w:t>
            </w:r>
            <w:r>
              <w:rPr>
                <w:rFonts w:ascii="Times New Roman" w:hAnsi="Times New Roman" w:cs="Times New Roman"/>
                <w:b/>
                <w:bCs/>
                <w:color w:val="000000"/>
                <w:sz w:val="24"/>
                <w:szCs w:val="24"/>
              </w:rPr>
              <w:t>)</w:t>
            </w:r>
          </w:p>
          <w:p w:rsidR="00900F05" w:rsidRPr="00CF599B" w:rsidRDefault="00900F05" w:rsidP="00900F05">
            <w:pPr>
              <w:autoSpaceDE w:val="0"/>
              <w:autoSpaceDN w:val="0"/>
              <w:adjustRightInd w:val="0"/>
              <w:spacing w:line="320" w:lineRule="atLeast"/>
              <w:ind w:left="60" w:right="60"/>
              <w:jc w:val="center"/>
              <w:rPr>
                <w:rFonts w:ascii="Arial" w:hAnsi="Arial" w:cs="Arial"/>
                <w:color w:val="000000"/>
                <w:sz w:val="18"/>
                <w:szCs w:val="18"/>
              </w:rPr>
            </w:pPr>
            <w:r w:rsidRPr="00CF599B">
              <w:rPr>
                <w:rFonts w:ascii="Arial" w:hAnsi="Arial" w:cs="Arial"/>
                <w:b/>
                <w:bCs/>
                <w:color w:val="000000"/>
                <w:sz w:val="18"/>
                <w:szCs w:val="18"/>
              </w:rPr>
              <w:t>Model Summary</w:t>
            </w:r>
            <w:r w:rsidRPr="00CF599B">
              <w:rPr>
                <w:rFonts w:ascii="Arial" w:hAnsi="Arial" w:cs="Arial"/>
                <w:b/>
                <w:bCs/>
                <w:color w:val="000000"/>
                <w:sz w:val="18"/>
                <w:szCs w:val="18"/>
                <w:vertAlign w:val="superscript"/>
              </w:rPr>
              <w:t>b</w:t>
            </w:r>
          </w:p>
        </w:tc>
      </w:tr>
      <w:tr w:rsidR="00900F05" w:rsidRPr="00CF599B" w:rsidTr="008A41DC">
        <w:trPr>
          <w:gridBefore w:val="1"/>
          <w:wBefore w:w="447" w:type="pct"/>
          <w:cantSplit/>
        </w:trPr>
        <w:tc>
          <w:tcPr>
            <w:tcW w:w="1034" w:type="pct"/>
            <w:tcBorders>
              <w:top w:val="single" w:sz="16" w:space="0" w:color="000000"/>
              <w:left w:val="single" w:sz="16" w:space="0" w:color="000000"/>
              <w:bottom w:val="single" w:sz="16" w:space="0" w:color="000000"/>
              <w:right w:val="single" w:sz="16" w:space="0" w:color="000000"/>
            </w:tcBorders>
            <w:shd w:val="clear" w:color="auto" w:fill="FFFFFF"/>
          </w:tcPr>
          <w:p w:rsidR="00900F05" w:rsidRPr="00CF599B" w:rsidRDefault="00900F05" w:rsidP="008A41DC">
            <w:pPr>
              <w:autoSpaceDE w:val="0"/>
              <w:autoSpaceDN w:val="0"/>
              <w:adjustRightInd w:val="0"/>
              <w:spacing w:line="240" w:lineRule="auto"/>
              <w:rPr>
                <w:rFonts w:ascii="Arial" w:hAnsi="Arial" w:cs="Arial"/>
                <w:color w:val="000000"/>
                <w:sz w:val="18"/>
                <w:szCs w:val="18"/>
              </w:rPr>
            </w:pPr>
            <w:r w:rsidRPr="00CF599B">
              <w:rPr>
                <w:rFonts w:ascii="Arial" w:hAnsi="Arial" w:cs="Arial"/>
                <w:color w:val="000000"/>
                <w:sz w:val="18"/>
                <w:szCs w:val="18"/>
              </w:rPr>
              <w:t>Model</w:t>
            </w:r>
          </w:p>
        </w:tc>
        <w:tc>
          <w:tcPr>
            <w:tcW w:w="556" w:type="pct"/>
            <w:tcBorders>
              <w:top w:val="single" w:sz="16" w:space="0" w:color="000000"/>
              <w:left w:val="single" w:sz="16" w:space="0" w:color="000000"/>
              <w:bottom w:val="single" w:sz="16" w:space="0" w:color="000000"/>
            </w:tcBorders>
            <w:shd w:val="clear" w:color="auto" w:fill="FFFFFF"/>
          </w:tcPr>
          <w:p w:rsidR="00900F05" w:rsidRPr="00CF599B" w:rsidRDefault="00900F05" w:rsidP="008A41DC">
            <w:pPr>
              <w:autoSpaceDE w:val="0"/>
              <w:autoSpaceDN w:val="0"/>
              <w:adjustRightInd w:val="0"/>
              <w:spacing w:line="240" w:lineRule="auto"/>
              <w:ind w:right="60"/>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R</w:t>
            </w:r>
          </w:p>
        </w:tc>
        <w:tc>
          <w:tcPr>
            <w:tcW w:w="833" w:type="pct"/>
            <w:tcBorders>
              <w:top w:val="single" w:sz="16" w:space="0" w:color="000000"/>
              <w:bottom w:val="single" w:sz="16" w:space="0" w:color="000000"/>
            </w:tcBorders>
            <w:shd w:val="clear" w:color="auto" w:fill="FFFFFF"/>
          </w:tcPr>
          <w:p w:rsidR="00900F05" w:rsidRPr="00CF599B" w:rsidRDefault="00900F05" w:rsidP="00E45B72">
            <w:pPr>
              <w:autoSpaceDE w:val="0"/>
              <w:autoSpaceDN w:val="0"/>
              <w:adjustRightInd w:val="0"/>
              <w:spacing w:line="240" w:lineRule="auto"/>
              <w:ind w:left="60" w:right="60"/>
              <w:rPr>
                <w:rFonts w:ascii="Arial" w:hAnsi="Arial" w:cs="Arial"/>
                <w:color w:val="000000"/>
                <w:sz w:val="18"/>
                <w:szCs w:val="18"/>
              </w:rPr>
            </w:pPr>
            <w:r w:rsidRPr="00CF599B">
              <w:rPr>
                <w:rFonts w:ascii="Arial" w:hAnsi="Arial" w:cs="Arial"/>
                <w:color w:val="000000"/>
                <w:sz w:val="18"/>
                <w:szCs w:val="18"/>
              </w:rPr>
              <w:t>R Square</w:t>
            </w:r>
          </w:p>
        </w:tc>
        <w:tc>
          <w:tcPr>
            <w:tcW w:w="741" w:type="pct"/>
            <w:tcBorders>
              <w:top w:val="single" w:sz="16" w:space="0" w:color="000000"/>
              <w:bottom w:val="single" w:sz="16" w:space="0" w:color="000000"/>
            </w:tcBorders>
            <w:shd w:val="clear" w:color="auto" w:fill="FFFFFF"/>
          </w:tcPr>
          <w:p w:rsidR="00900F05" w:rsidRPr="00CF599B" w:rsidRDefault="00900F05" w:rsidP="00E45B72">
            <w:pPr>
              <w:autoSpaceDE w:val="0"/>
              <w:autoSpaceDN w:val="0"/>
              <w:adjustRightInd w:val="0"/>
              <w:spacing w:line="240" w:lineRule="auto"/>
              <w:ind w:left="60" w:right="60"/>
              <w:rPr>
                <w:rFonts w:ascii="Arial" w:hAnsi="Arial" w:cs="Arial"/>
                <w:color w:val="000000"/>
                <w:sz w:val="18"/>
                <w:szCs w:val="18"/>
              </w:rPr>
            </w:pPr>
            <w:r w:rsidRPr="00CF599B">
              <w:rPr>
                <w:rFonts w:ascii="Arial" w:hAnsi="Arial" w:cs="Arial"/>
                <w:color w:val="000000"/>
                <w:sz w:val="18"/>
                <w:szCs w:val="18"/>
              </w:rPr>
              <w:t>Adjusted R Square</w:t>
            </w:r>
          </w:p>
        </w:tc>
        <w:tc>
          <w:tcPr>
            <w:tcW w:w="833" w:type="pct"/>
            <w:tcBorders>
              <w:top w:val="single" w:sz="16" w:space="0" w:color="000000"/>
              <w:bottom w:val="single" w:sz="16" w:space="0" w:color="000000"/>
            </w:tcBorders>
            <w:shd w:val="clear" w:color="auto" w:fill="FFFFFF"/>
          </w:tcPr>
          <w:p w:rsidR="00900F05" w:rsidRPr="00CF599B" w:rsidRDefault="008A41DC" w:rsidP="00E45B72">
            <w:pPr>
              <w:autoSpaceDE w:val="0"/>
              <w:autoSpaceDN w:val="0"/>
              <w:adjustRightInd w:val="0"/>
              <w:spacing w:line="240" w:lineRule="auto"/>
              <w:ind w:right="60"/>
              <w:rPr>
                <w:rFonts w:ascii="Arial" w:hAnsi="Arial" w:cs="Arial"/>
                <w:color w:val="000000"/>
                <w:sz w:val="18"/>
                <w:szCs w:val="18"/>
              </w:rPr>
            </w:pPr>
            <w:r>
              <w:rPr>
                <w:rFonts w:ascii="Arial" w:hAnsi="Arial" w:cs="Arial"/>
                <w:color w:val="000000"/>
                <w:sz w:val="18"/>
                <w:szCs w:val="18"/>
              </w:rPr>
              <w:t xml:space="preserve"> </w:t>
            </w:r>
            <w:r w:rsidR="00900F05">
              <w:rPr>
                <w:rFonts w:ascii="Arial" w:hAnsi="Arial" w:cs="Arial"/>
                <w:color w:val="000000"/>
                <w:sz w:val="18"/>
                <w:szCs w:val="18"/>
              </w:rPr>
              <w:t xml:space="preserve">Std. Error of </w:t>
            </w:r>
            <w:r>
              <w:rPr>
                <w:rFonts w:ascii="Arial" w:hAnsi="Arial" w:cs="Arial"/>
                <w:color w:val="000000"/>
                <w:sz w:val="18"/>
                <w:szCs w:val="18"/>
              </w:rPr>
              <w:t xml:space="preserve">  </w:t>
            </w:r>
            <w:r w:rsidR="00900F05">
              <w:rPr>
                <w:rFonts w:ascii="Arial" w:hAnsi="Arial" w:cs="Arial"/>
                <w:color w:val="000000"/>
                <w:sz w:val="18"/>
                <w:szCs w:val="18"/>
              </w:rPr>
              <w:t xml:space="preserve">the </w:t>
            </w:r>
            <w:r w:rsidR="00900F05" w:rsidRPr="00CF599B">
              <w:rPr>
                <w:rFonts w:ascii="Arial" w:hAnsi="Arial" w:cs="Arial"/>
                <w:color w:val="000000"/>
                <w:sz w:val="18"/>
                <w:szCs w:val="18"/>
              </w:rPr>
              <w:t>Estimate</w:t>
            </w:r>
          </w:p>
        </w:tc>
        <w:tc>
          <w:tcPr>
            <w:tcW w:w="556" w:type="pct"/>
            <w:gridSpan w:val="2"/>
            <w:tcBorders>
              <w:top w:val="single" w:sz="16" w:space="0" w:color="000000"/>
              <w:bottom w:val="single" w:sz="16" w:space="0" w:color="000000"/>
              <w:right w:val="single" w:sz="16" w:space="0" w:color="000000"/>
            </w:tcBorders>
            <w:shd w:val="clear" w:color="auto" w:fill="FFFFFF"/>
          </w:tcPr>
          <w:p w:rsidR="00900F05" w:rsidRPr="00CF599B" w:rsidRDefault="00900F05" w:rsidP="00E45B72">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Durbin-Watson</w:t>
            </w:r>
          </w:p>
        </w:tc>
      </w:tr>
      <w:tr w:rsidR="00900F05" w:rsidRPr="00CF599B" w:rsidTr="008A41DC">
        <w:trPr>
          <w:gridBefore w:val="1"/>
          <w:wBefore w:w="447" w:type="pct"/>
          <w:cantSplit/>
        </w:trPr>
        <w:tc>
          <w:tcPr>
            <w:tcW w:w="1034"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900F05" w:rsidRPr="00CF599B" w:rsidRDefault="00900F05" w:rsidP="00E45B72">
            <w:pPr>
              <w:autoSpaceDE w:val="0"/>
              <w:autoSpaceDN w:val="0"/>
              <w:adjustRightInd w:val="0"/>
              <w:spacing w:line="240" w:lineRule="auto"/>
              <w:ind w:left="60" w:right="60"/>
              <w:rPr>
                <w:rFonts w:ascii="Arial" w:hAnsi="Arial" w:cs="Arial"/>
                <w:color w:val="000000"/>
                <w:sz w:val="18"/>
                <w:szCs w:val="18"/>
              </w:rPr>
            </w:pPr>
            <w:r w:rsidRPr="00CF599B">
              <w:rPr>
                <w:rFonts w:ascii="Arial" w:hAnsi="Arial" w:cs="Arial"/>
                <w:color w:val="000000"/>
                <w:sz w:val="18"/>
                <w:szCs w:val="18"/>
              </w:rPr>
              <w:t>1</w:t>
            </w:r>
          </w:p>
        </w:tc>
        <w:tc>
          <w:tcPr>
            <w:tcW w:w="556" w:type="pct"/>
            <w:tcBorders>
              <w:top w:val="single" w:sz="16" w:space="0" w:color="000000"/>
              <w:left w:val="single" w:sz="16" w:space="0" w:color="000000"/>
              <w:bottom w:val="single" w:sz="16" w:space="0" w:color="000000"/>
            </w:tcBorders>
            <w:shd w:val="clear" w:color="auto" w:fill="FFFFFF"/>
            <w:vAlign w:val="center"/>
          </w:tcPr>
          <w:p w:rsidR="00900F05" w:rsidRPr="00CF599B" w:rsidRDefault="00900F05" w:rsidP="00E45B72">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,738</w:t>
            </w:r>
            <w:r w:rsidRPr="00CF599B">
              <w:rPr>
                <w:rFonts w:ascii="Arial" w:hAnsi="Arial" w:cs="Arial"/>
                <w:color w:val="000000"/>
                <w:sz w:val="18"/>
                <w:szCs w:val="18"/>
                <w:vertAlign w:val="superscript"/>
              </w:rPr>
              <w:t>a</w:t>
            </w:r>
          </w:p>
        </w:tc>
        <w:tc>
          <w:tcPr>
            <w:tcW w:w="833" w:type="pct"/>
            <w:tcBorders>
              <w:top w:val="single" w:sz="16" w:space="0" w:color="000000"/>
              <w:bottom w:val="single" w:sz="16" w:space="0" w:color="000000"/>
            </w:tcBorders>
            <w:shd w:val="clear" w:color="auto" w:fill="FFFFFF"/>
            <w:vAlign w:val="center"/>
          </w:tcPr>
          <w:p w:rsidR="00900F05" w:rsidRPr="00CF599B" w:rsidRDefault="00900F05" w:rsidP="00E45B72">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,545</w:t>
            </w:r>
          </w:p>
        </w:tc>
        <w:tc>
          <w:tcPr>
            <w:tcW w:w="741" w:type="pct"/>
            <w:tcBorders>
              <w:top w:val="single" w:sz="16" w:space="0" w:color="000000"/>
              <w:bottom w:val="single" w:sz="16" w:space="0" w:color="000000"/>
            </w:tcBorders>
            <w:shd w:val="clear" w:color="auto" w:fill="FFFFFF"/>
            <w:vAlign w:val="center"/>
          </w:tcPr>
          <w:p w:rsidR="00900F05" w:rsidRPr="00CF599B" w:rsidRDefault="00900F05" w:rsidP="00E45B72">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,507</w:t>
            </w:r>
          </w:p>
        </w:tc>
        <w:tc>
          <w:tcPr>
            <w:tcW w:w="833" w:type="pct"/>
            <w:tcBorders>
              <w:top w:val="single" w:sz="16" w:space="0" w:color="000000"/>
              <w:bottom w:val="single" w:sz="16" w:space="0" w:color="000000"/>
            </w:tcBorders>
            <w:shd w:val="clear" w:color="auto" w:fill="FFFFFF"/>
            <w:vAlign w:val="center"/>
          </w:tcPr>
          <w:p w:rsidR="00900F05" w:rsidRPr="00CF599B" w:rsidRDefault="00900F05" w:rsidP="00E45B72">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,41775</w:t>
            </w:r>
          </w:p>
        </w:tc>
        <w:tc>
          <w:tcPr>
            <w:tcW w:w="556" w:type="pct"/>
            <w:gridSpan w:val="2"/>
            <w:tcBorders>
              <w:top w:val="single" w:sz="16" w:space="0" w:color="000000"/>
              <w:bottom w:val="single" w:sz="16" w:space="0" w:color="000000"/>
              <w:right w:val="single" w:sz="16" w:space="0" w:color="000000"/>
            </w:tcBorders>
            <w:shd w:val="clear" w:color="auto" w:fill="FFFFFF"/>
            <w:vAlign w:val="center"/>
          </w:tcPr>
          <w:p w:rsidR="00900F05" w:rsidRPr="00CF599B" w:rsidRDefault="00900F05" w:rsidP="00E45B72">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2,056</w:t>
            </w:r>
          </w:p>
        </w:tc>
      </w:tr>
    </w:tbl>
    <w:p w:rsidR="0080498D" w:rsidRPr="0080498D" w:rsidRDefault="0080498D" w:rsidP="008A41DC">
      <w:pPr>
        <w:pStyle w:val="ListParagraph"/>
        <w:numPr>
          <w:ilvl w:val="0"/>
          <w:numId w:val="54"/>
        </w:numPr>
        <w:autoSpaceDE w:val="0"/>
        <w:autoSpaceDN w:val="0"/>
        <w:adjustRightInd w:val="0"/>
        <w:spacing w:before="240" w:after="0" w:line="400" w:lineRule="atLeast"/>
        <w:ind w:left="709"/>
        <w:rPr>
          <w:rFonts w:ascii="Times New Roman" w:hAnsi="Times New Roman" w:cs="Times New Roman"/>
          <w:b/>
          <w:sz w:val="24"/>
          <w:szCs w:val="24"/>
        </w:rPr>
      </w:pPr>
      <w:r w:rsidRPr="0080498D">
        <w:rPr>
          <w:rFonts w:ascii="Times New Roman" w:hAnsi="Times New Roman" w:cs="Times New Roman"/>
          <w:b/>
          <w:sz w:val="24"/>
          <w:szCs w:val="24"/>
        </w:rPr>
        <w:t>Uji F</w:t>
      </w:r>
    </w:p>
    <w:tbl>
      <w:tblPr>
        <w:tblW w:w="4465" w:type="pct"/>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2"/>
        <w:gridCol w:w="1053"/>
        <w:gridCol w:w="1642"/>
        <w:gridCol w:w="1208"/>
        <w:gridCol w:w="1357"/>
        <w:gridCol w:w="740"/>
        <w:gridCol w:w="846"/>
      </w:tblGrid>
      <w:tr w:rsidR="00900F05" w:rsidRPr="00CF599B" w:rsidTr="008A41DC">
        <w:trPr>
          <w:cantSplit/>
        </w:trPr>
        <w:tc>
          <w:tcPr>
            <w:tcW w:w="5000" w:type="pct"/>
            <w:gridSpan w:val="7"/>
            <w:tcBorders>
              <w:top w:val="nil"/>
              <w:left w:val="nil"/>
              <w:bottom w:val="nil"/>
              <w:right w:val="nil"/>
            </w:tcBorders>
            <w:shd w:val="clear" w:color="auto" w:fill="FFFFFF"/>
          </w:tcPr>
          <w:p w:rsidR="00900F05" w:rsidRPr="00CF599B" w:rsidRDefault="00900F05" w:rsidP="0080498D">
            <w:pPr>
              <w:autoSpaceDE w:val="0"/>
              <w:autoSpaceDN w:val="0"/>
              <w:adjustRightInd w:val="0"/>
              <w:spacing w:before="240" w:after="0" w:line="240" w:lineRule="auto"/>
              <w:ind w:left="60" w:right="60"/>
              <w:jc w:val="center"/>
              <w:rPr>
                <w:rFonts w:ascii="Arial" w:hAnsi="Arial" w:cs="Arial"/>
                <w:color w:val="000000"/>
                <w:sz w:val="18"/>
                <w:szCs w:val="18"/>
              </w:rPr>
            </w:pPr>
            <w:r w:rsidRPr="00CF599B">
              <w:rPr>
                <w:rFonts w:ascii="Arial" w:hAnsi="Arial" w:cs="Arial"/>
                <w:b/>
                <w:bCs/>
                <w:color w:val="000000"/>
                <w:sz w:val="18"/>
                <w:szCs w:val="18"/>
              </w:rPr>
              <w:t>ANOVA</w:t>
            </w:r>
            <w:r w:rsidRPr="00CF599B">
              <w:rPr>
                <w:rFonts w:ascii="Arial" w:hAnsi="Arial" w:cs="Arial"/>
                <w:b/>
                <w:bCs/>
                <w:color w:val="000000"/>
                <w:sz w:val="18"/>
                <w:szCs w:val="18"/>
                <w:vertAlign w:val="superscript"/>
              </w:rPr>
              <w:t>a</w:t>
            </w:r>
          </w:p>
        </w:tc>
      </w:tr>
      <w:tr w:rsidR="008A41DC" w:rsidRPr="00CF599B" w:rsidTr="008A41DC">
        <w:trPr>
          <w:cantSplit/>
        </w:trPr>
        <w:tc>
          <w:tcPr>
            <w:tcW w:w="914" w:type="pct"/>
            <w:gridSpan w:val="2"/>
            <w:tcBorders>
              <w:top w:val="single" w:sz="16" w:space="0" w:color="000000"/>
              <w:left w:val="single" w:sz="16" w:space="0" w:color="000000"/>
              <w:bottom w:val="single" w:sz="16" w:space="0" w:color="000000"/>
              <w:right w:val="nil"/>
            </w:tcBorders>
            <w:shd w:val="clear" w:color="auto" w:fill="FFFFFF"/>
          </w:tcPr>
          <w:p w:rsidR="00900F05" w:rsidRPr="00CF599B" w:rsidRDefault="00900F05" w:rsidP="0080498D">
            <w:pPr>
              <w:autoSpaceDE w:val="0"/>
              <w:autoSpaceDN w:val="0"/>
              <w:adjustRightInd w:val="0"/>
              <w:spacing w:line="240" w:lineRule="auto"/>
              <w:ind w:left="60" w:right="60"/>
              <w:rPr>
                <w:rFonts w:ascii="Arial" w:hAnsi="Arial" w:cs="Arial"/>
                <w:color w:val="000000"/>
                <w:sz w:val="18"/>
                <w:szCs w:val="18"/>
              </w:rPr>
            </w:pPr>
            <w:r w:rsidRPr="00CF599B">
              <w:rPr>
                <w:rFonts w:ascii="Arial" w:hAnsi="Arial" w:cs="Arial"/>
                <w:color w:val="000000"/>
                <w:sz w:val="18"/>
                <w:szCs w:val="18"/>
              </w:rPr>
              <w:t>Model</w:t>
            </w:r>
          </w:p>
        </w:tc>
        <w:tc>
          <w:tcPr>
            <w:tcW w:w="1158" w:type="pct"/>
            <w:tcBorders>
              <w:top w:val="single" w:sz="16" w:space="0" w:color="000000"/>
              <w:left w:val="single" w:sz="16" w:space="0" w:color="000000"/>
              <w:bottom w:val="single" w:sz="16" w:space="0" w:color="000000"/>
            </w:tcBorders>
            <w:shd w:val="clear" w:color="auto" w:fill="FFFFFF"/>
          </w:tcPr>
          <w:p w:rsidR="00900F05" w:rsidRPr="00CF599B" w:rsidRDefault="00900F05" w:rsidP="008049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Sum of Squares</w:t>
            </w:r>
          </w:p>
        </w:tc>
        <w:tc>
          <w:tcPr>
            <w:tcW w:w="852" w:type="pct"/>
            <w:tcBorders>
              <w:top w:val="single" w:sz="16" w:space="0" w:color="000000"/>
              <w:bottom w:val="single" w:sz="16" w:space="0" w:color="000000"/>
            </w:tcBorders>
            <w:shd w:val="clear" w:color="auto" w:fill="FFFFFF"/>
          </w:tcPr>
          <w:p w:rsidR="00900F05" w:rsidRPr="00CF599B" w:rsidRDefault="00900F05" w:rsidP="008049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df</w:t>
            </w:r>
          </w:p>
        </w:tc>
        <w:tc>
          <w:tcPr>
            <w:tcW w:w="957" w:type="pct"/>
            <w:tcBorders>
              <w:top w:val="single" w:sz="16" w:space="0" w:color="000000"/>
              <w:bottom w:val="single" w:sz="16" w:space="0" w:color="000000"/>
            </w:tcBorders>
            <w:shd w:val="clear" w:color="auto" w:fill="FFFFFF"/>
          </w:tcPr>
          <w:p w:rsidR="00900F05" w:rsidRPr="00CF599B" w:rsidRDefault="00900F05" w:rsidP="008049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Mean Square</w:t>
            </w:r>
          </w:p>
        </w:tc>
        <w:tc>
          <w:tcPr>
            <w:tcW w:w="522" w:type="pct"/>
            <w:tcBorders>
              <w:top w:val="single" w:sz="16" w:space="0" w:color="000000"/>
              <w:bottom w:val="single" w:sz="16" w:space="0" w:color="000000"/>
            </w:tcBorders>
            <w:shd w:val="clear" w:color="auto" w:fill="FFFFFF"/>
          </w:tcPr>
          <w:p w:rsidR="00900F05" w:rsidRPr="00CF599B" w:rsidRDefault="00900F05" w:rsidP="008049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F</w:t>
            </w:r>
          </w:p>
        </w:tc>
        <w:tc>
          <w:tcPr>
            <w:tcW w:w="598" w:type="pct"/>
            <w:tcBorders>
              <w:top w:val="single" w:sz="16" w:space="0" w:color="000000"/>
              <w:bottom w:val="single" w:sz="16" w:space="0" w:color="000000"/>
              <w:right w:val="single" w:sz="16" w:space="0" w:color="000000"/>
            </w:tcBorders>
            <w:shd w:val="clear" w:color="auto" w:fill="FFFFFF"/>
          </w:tcPr>
          <w:p w:rsidR="00900F05" w:rsidRPr="00CF599B" w:rsidRDefault="00900F05" w:rsidP="0080498D">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Sig.</w:t>
            </w:r>
          </w:p>
        </w:tc>
      </w:tr>
      <w:tr w:rsidR="008A41DC" w:rsidRPr="00CF599B" w:rsidTr="008A41DC">
        <w:trPr>
          <w:cantSplit/>
        </w:trPr>
        <w:tc>
          <w:tcPr>
            <w:tcW w:w="171" w:type="pct"/>
            <w:vMerge w:val="restart"/>
            <w:tcBorders>
              <w:top w:val="single" w:sz="16" w:space="0" w:color="000000"/>
              <w:left w:val="single" w:sz="16" w:space="0" w:color="000000"/>
              <w:bottom w:val="single" w:sz="16" w:space="0" w:color="000000"/>
              <w:right w:val="nil"/>
            </w:tcBorders>
            <w:shd w:val="clear" w:color="auto" w:fill="FFFFFF"/>
            <w:vAlign w:val="center"/>
          </w:tcPr>
          <w:p w:rsidR="00900F05" w:rsidRPr="00CF599B" w:rsidRDefault="00900F05" w:rsidP="0080498D">
            <w:pPr>
              <w:autoSpaceDE w:val="0"/>
              <w:autoSpaceDN w:val="0"/>
              <w:adjustRightInd w:val="0"/>
              <w:spacing w:line="240" w:lineRule="auto"/>
              <w:ind w:left="60" w:right="60"/>
              <w:rPr>
                <w:rFonts w:ascii="Arial" w:hAnsi="Arial" w:cs="Arial"/>
                <w:color w:val="000000"/>
                <w:sz w:val="18"/>
                <w:szCs w:val="18"/>
              </w:rPr>
            </w:pPr>
            <w:r w:rsidRPr="00CF599B">
              <w:rPr>
                <w:rFonts w:ascii="Arial" w:hAnsi="Arial" w:cs="Arial"/>
                <w:color w:val="000000"/>
                <w:sz w:val="18"/>
                <w:szCs w:val="18"/>
              </w:rPr>
              <w:t>1</w:t>
            </w:r>
          </w:p>
        </w:tc>
        <w:tc>
          <w:tcPr>
            <w:tcW w:w="743" w:type="pct"/>
            <w:tcBorders>
              <w:top w:val="single" w:sz="16" w:space="0" w:color="000000"/>
              <w:left w:val="nil"/>
              <w:bottom w:val="nil"/>
              <w:right w:val="single" w:sz="16" w:space="0" w:color="000000"/>
            </w:tcBorders>
            <w:shd w:val="clear" w:color="auto" w:fill="FFFFFF"/>
            <w:vAlign w:val="center"/>
          </w:tcPr>
          <w:p w:rsidR="00900F05" w:rsidRPr="00CF599B" w:rsidRDefault="00900F05" w:rsidP="0080498D">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Regression</w:t>
            </w:r>
          </w:p>
        </w:tc>
        <w:tc>
          <w:tcPr>
            <w:tcW w:w="1158" w:type="pct"/>
            <w:tcBorders>
              <w:top w:val="single" w:sz="16" w:space="0" w:color="000000"/>
              <w:left w:val="single" w:sz="16" w:space="0" w:color="000000"/>
              <w:bottom w:val="nil"/>
            </w:tcBorders>
            <w:shd w:val="clear" w:color="auto" w:fill="FFFFFF"/>
            <w:vAlign w:val="center"/>
          </w:tcPr>
          <w:p w:rsidR="00900F05" w:rsidRPr="00CF599B" w:rsidRDefault="00900F05" w:rsidP="0080498D">
            <w:pPr>
              <w:autoSpaceDE w:val="0"/>
              <w:autoSpaceDN w:val="0"/>
              <w:adjustRightInd w:val="0"/>
              <w:spacing w:line="240" w:lineRule="auto"/>
              <w:ind w:left="60" w:right="60"/>
              <w:jc w:val="right"/>
              <w:rPr>
                <w:rFonts w:ascii="Arial" w:hAnsi="Arial" w:cs="Arial"/>
                <w:color w:val="000000"/>
                <w:sz w:val="18"/>
                <w:szCs w:val="18"/>
              </w:rPr>
            </w:pPr>
            <w:r>
              <w:rPr>
                <w:rFonts w:ascii="Arial" w:hAnsi="Arial" w:cs="Arial"/>
                <w:color w:val="000000"/>
                <w:sz w:val="18"/>
                <w:szCs w:val="18"/>
              </w:rPr>
              <w:t xml:space="preserve">   </w:t>
            </w:r>
            <w:r w:rsidRPr="00CF599B">
              <w:rPr>
                <w:rFonts w:ascii="Arial" w:hAnsi="Arial" w:cs="Arial"/>
                <w:color w:val="000000"/>
                <w:sz w:val="18"/>
                <w:szCs w:val="18"/>
              </w:rPr>
              <w:t>17,351</w:t>
            </w:r>
          </w:p>
        </w:tc>
        <w:tc>
          <w:tcPr>
            <w:tcW w:w="852" w:type="pct"/>
            <w:tcBorders>
              <w:top w:val="single" w:sz="16" w:space="0" w:color="000000"/>
              <w:bottom w:val="nil"/>
            </w:tcBorders>
            <w:shd w:val="clear" w:color="auto" w:fill="FFFFFF"/>
            <w:vAlign w:val="center"/>
          </w:tcPr>
          <w:p w:rsidR="00900F05" w:rsidRPr="00CF599B" w:rsidRDefault="00900F05" w:rsidP="0080498D">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7</w:t>
            </w:r>
          </w:p>
        </w:tc>
        <w:tc>
          <w:tcPr>
            <w:tcW w:w="957" w:type="pct"/>
            <w:tcBorders>
              <w:top w:val="single" w:sz="16" w:space="0" w:color="000000"/>
              <w:bottom w:val="nil"/>
            </w:tcBorders>
            <w:shd w:val="clear" w:color="auto" w:fill="FFFFFF"/>
            <w:vAlign w:val="center"/>
          </w:tcPr>
          <w:p w:rsidR="00900F05" w:rsidRPr="00CF599B" w:rsidRDefault="00900F05" w:rsidP="0080498D">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2,479</w:t>
            </w:r>
          </w:p>
        </w:tc>
        <w:tc>
          <w:tcPr>
            <w:tcW w:w="522" w:type="pct"/>
            <w:tcBorders>
              <w:top w:val="single" w:sz="16" w:space="0" w:color="000000"/>
              <w:bottom w:val="nil"/>
            </w:tcBorders>
            <w:shd w:val="clear" w:color="auto" w:fill="FFFFFF"/>
            <w:vAlign w:val="center"/>
          </w:tcPr>
          <w:p w:rsidR="00900F05" w:rsidRPr="00CF599B" w:rsidRDefault="00900F05" w:rsidP="0080498D">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14,203</w:t>
            </w:r>
          </w:p>
        </w:tc>
        <w:tc>
          <w:tcPr>
            <w:tcW w:w="598" w:type="pct"/>
            <w:tcBorders>
              <w:top w:val="single" w:sz="16" w:space="0" w:color="000000"/>
              <w:bottom w:val="nil"/>
              <w:right w:val="single" w:sz="16" w:space="0" w:color="000000"/>
            </w:tcBorders>
            <w:shd w:val="clear" w:color="auto" w:fill="FFFFFF"/>
            <w:vAlign w:val="center"/>
          </w:tcPr>
          <w:p w:rsidR="00900F05" w:rsidRPr="00CF599B" w:rsidRDefault="00900F05" w:rsidP="0080498D">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,000</w:t>
            </w:r>
            <w:r w:rsidRPr="00CF599B">
              <w:rPr>
                <w:rFonts w:ascii="Arial" w:hAnsi="Arial" w:cs="Arial"/>
                <w:color w:val="000000"/>
                <w:sz w:val="18"/>
                <w:szCs w:val="18"/>
                <w:vertAlign w:val="superscript"/>
              </w:rPr>
              <w:t>b</w:t>
            </w:r>
          </w:p>
        </w:tc>
      </w:tr>
      <w:tr w:rsidR="008A41DC" w:rsidRPr="00CF599B" w:rsidTr="008A41DC">
        <w:trPr>
          <w:cantSplit/>
        </w:trPr>
        <w:tc>
          <w:tcPr>
            <w:tcW w:w="171" w:type="pct"/>
            <w:vMerge/>
            <w:tcBorders>
              <w:top w:val="single" w:sz="16" w:space="0" w:color="000000"/>
              <w:left w:val="single" w:sz="16" w:space="0" w:color="000000"/>
              <w:bottom w:val="single" w:sz="16" w:space="0" w:color="000000"/>
              <w:right w:val="nil"/>
            </w:tcBorders>
            <w:shd w:val="clear" w:color="auto" w:fill="FFFFFF"/>
            <w:vAlign w:val="center"/>
          </w:tcPr>
          <w:p w:rsidR="00900F05" w:rsidRPr="00CF599B" w:rsidRDefault="00900F05" w:rsidP="0080498D">
            <w:pPr>
              <w:autoSpaceDE w:val="0"/>
              <w:autoSpaceDN w:val="0"/>
              <w:adjustRightInd w:val="0"/>
              <w:spacing w:line="240" w:lineRule="auto"/>
              <w:rPr>
                <w:rFonts w:ascii="Arial" w:hAnsi="Arial" w:cs="Arial"/>
                <w:color w:val="000000"/>
                <w:sz w:val="18"/>
                <w:szCs w:val="18"/>
              </w:rPr>
            </w:pPr>
          </w:p>
        </w:tc>
        <w:tc>
          <w:tcPr>
            <w:tcW w:w="743" w:type="pct"/>
            <w:tcBorders>
              <w:top w:val="nil"/>
              <w:left w:val="nil"/>
              <w:bottom w:val="nil"/>
              <w:right w:val="single" w:sz="16" w:space="0" w:color="000000"/>
            </w:tcBorders>
            <w:shd w:val="clear" w:color="auto" w:fill="FFFFFF"/>
            <w:vAlign w:val="center"/>
          </w:tcPr>
          <w:p w:rsidR="00900F05" w:rsidRPr="00CF599B" w:rsidRDefault="00900F05" w:rsidP="0080498D">
            <w:pPr>
              <w:autoSpaceDE w:val="0"/>
              <w:autoSpaceDN w:val="0"/>
              <w:adjustRightInd w:val="0"/>
              <w:spacing w:line="240" w:lineRule="auto"/>
              <w:ind w:left="60" w:right="60"/>
              <w:rPr>
                <w:rFonts w:ascii="Arial" w:hAnsi="Arial" w:cs="Arial"/>
                <w:color w:val="000000"/>
                <w:sz w:val="18"/>
                <w:szCs w:val="18"/>
              </w:rPr>
            </w:pPr>
            <w:r w:rsidRPr="00CF599B">
              <w:rPr>
                <w:rFonts w:ascii="Arial" w:hAnsi="Arial" w:cs="Arial"/>
                <w:color w:val="000000"/>
                <w:sz w:val="18"/>
                <w:szCs w:val="18"/>
              </w:rPr>
              <w:t>Residual</w:t>
            </w:r>
          </w:p>
        </w:tc>
        <w:tc>
          <w:tcPr>
            <w:tcW w:w="1158" w:type="pct"/>
            <w:tcBorders>
              <w:top w:val="nil"/>
              <w:left w:val="single" w:sz="16" w:space="0" w:color="000000"/>
              <w:bottom w:val="nil"/>
            </w:tcBorders>
            <w:shd w:val="clear" w:color="auto" w:fill="FFFFFF"/>
            <w:vAlign w:val="center"/>
          </w:tcPr>
          <w:p w:rsidR="00900F05" w:rsidRPr="00CF599B" w:rsidRDefault="00900F05" w:rsidP="0080498D">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14,485</w:t>
            </w:r>
          </w:p>
        </w:tc>
        <w:tc>
          <w:tcPr>
            <w:tcW w:w="852" w:type="pct"/>
            <w:tcBorders>
              <w:top w:val="nil"/>
              <w:bottom w:val="nil"/>
            </w:tcBorders>
            <w:shd w:val="clear" w:color="auto" w:fill="FFFFFF"/>
            <w:vAlign w:val="center"/>
          </w:tcPr>
          <w:p w:rsidR="00900F05" w:rsidRPr="00CF599B" w:rsidRDefault="00900F05" w:rsidP="0080498D">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83</w:t>
            </w:r>
          </w:p>
        </w:tc>
        <w:tc>
          <w:tcPr>
            <w:tcW w:w="957" w:type="pct"/>
            <w:tcBorders>
              <w:top w:val="nil"/>
              <w:bottom w:val="nil"/>
            </w:tcBorders>
            <w:shd w:val="clear" w:color="auto" w:fill="FFFFFF"/>
            <w:vAlign w:val="center"/>
          </w:tcPr>
          <w:p w:rsidR="00900F05" w:rsidRPr="00CF599B" w:rsidRDefault="00900F05" w:rsidP="0080498D">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,175</w:t>
            </w:r>
          </w:p>
        </w:tc>
        <w:tc>
          <w:tcPr>
            <w:tcW w:w="522" w:type="pct"/>
            <w:tcBorders>
              <w:top w:val="nil"/>
              <w:bottom w:val="nil"/>
            </w:tcBorders>
            <w:shd w:val="clear" w:color="auto" w:fill="FFFFFF"/>
          </w:tcPr>
          <w:p w:rsidR="00900F05" w:rsidRPr="00CF599B" w:rsidRDefault="00900F05" w:rsidP="0080498D">
            <w:pPr>
              <w:autoSpaceDE w:val="0"/>
              <w:autoSpaceDN w:val="0"/>
              <w:adjustRightInd w:val="0"/>
              <w:spacing w:line="240" w:lineRule="auto"/>
              <w:rPr>
                <w:rFonts w:ascii="Times New Roman" w:hAnsi="Times New Roman" w:cs="Times New Roman"/>
                <w:sz w:val="24"/>
                <w:szCs w:val="24"/>
              </w:rPr>
            </w:pPr>
          </w:p>
        </w:tc>
        <w:tc>
          <w:tcPr>
            <w:tcW w:w="598" w:type="pct"/>
            <w:tcBorders>
              <w:top w:val="nil"/>
              <w:bottom w:val="nil"/>
              <w:right w:val="single" w:sz="16" w:space="0" w:color="000000"/>
            </w:tcBorders>
            <w:shd w:val="clear" w:color="auto" w:fill="FFFFFF"/>
          </w:tcPr>
          <w:p w:rsidR="00900F05" w:rsidRPr="00CF599B" w:rsidRDefault="00900F05" w:rsidP="0080498D">
            <w:pPr>
              <w:autoSpaceDE w:val="0"/>
              <w:autoSpaceDN w:val="0"/>
              <w:adjustRightInd w:val="0"/>
              <w:spacing w:line="240" w:lineRule="auto"/>
              <w:rPr>
                <w:rFonts w:ascii="Times New Roman" w:hAnsi="Times New Roman" w:cs="Times New Roman"/>
                <w:sz w:val="24"/>
                <w:szCs w:val="24"/>
              </w:rPr>
            </w:pPr>
          </w:p>
        </w:tc>
      </w:tr>
      <w:tr w:rsidR="008A41DC" w:rsidRPr="00CF599B" w:rsidTr="008A41DC">
        <w:trPr>
          <w:cantSplit/>
          <w:trHeight w:val="224"/>
        </w:trPr>
        <w:tc>
          <w:tcPr>
            <w:tcW w:w="171" w:type="pct"/>
            <w:vMerge/>
            <w:tcBorders>
              <w:top w:val="single" w:sz="16" w:space="0" w:color="000000"/>
              <w:left w:val="single" w:sz="16" w:space="0" w:color="000000"/>
              <w:bottom w:val="single" w:sz="16" w:space="0" w:color="000000"/>
              <w:right w:val="nil"/>
            </w:tcBorders>
            <w:shd w:val="clear" w:color="auto" w:fill="FFFFFF"/>
            <w:vAlign w:val="center"/>
          </w:tcPr>
          <w:p w:rsidR="00900F05" w:rsidRPr="00CF599B" w:rsidRDefault="00900F05" w:rsidP="0080498D">
            <w:pPr>
              <w:autoSpaceDE w:val="0"/>
              <w:autoSpaceDN w:val="0"/>
              <w:adjustRightInd w:val="0"/>
              <w:spacing w:line="240" w:lineRule="auto"/>
              <w:rPr>
                <w:rFonts w:ascii="Times New Roman" w:hAnsi="Times New Roman" w:cs="Times New Roman"/>
                <w:sz w:val="24"/>
                <w:szCs w:val="24"/>
              </w:rPr>
            </w:pPr>
          </w:p>
        </w:tc>
        <w:tc>
          <w:tcPr>
            <w:tcW w:w="743" w:type="pct"/>
            <w:tcBorders>
              <w:top w:val="nil"/>
              <w:left w:val="nil"/>
              <w:bottom w:val="single" w:sz="16" w:space="0" w:color="000000"/>
              <w:right w:val="single" w:sz="16" w:space="0" w:color="000000"/>
            </w:tcBorders>
            <w:shd w:val="clear" w:color="auto" w:fill="FFFFFF"/>
            <w:vAlign w:val="center"/>
          </w:tcPr>
          <w:p w:rsidR="00900F05" w:rsidRPr="00CF599B" w:rsidRDefault="00900F05" w:rsidP="0080498D">
            <w:pPr>
              <w:autoSpaceDE w:val="0"/>
              <w:autoSpaceDN w:val="0"/>
              <w:adjustRightInd w:val="0"/>
              <w:spacing w:line="240" w:lineRule="auto"/>
              <w:ind w:left="60" w:right="60"/>
              <w:rPr>
                <w:rFonts w:ascii="Arial" w:hAnsi="Arial" w:cs="Arial"/>
                <w:color w:val="000000"/>
                <w:sz w:val="18"/>
                <w:szCs w:val="18"/>
              </w:rPr>
            </w:pPr>
            <w:r w:rsidRPr="00CF599B">
              <w:rPr>
                <w:rFonts w:ascii="Arial" w:hAnsi="Arial" w:cs="Arial"/>
                <w:color w:val="000000"/>
                <w:sz w:val="18"/>
                <w:szCs w:val="18"/>
              </w:rPr>
              <w:t>Total</w:t>
            </w:r>
          </w:p>
        </w:tc>
        <w:tc>
          <w:tcPr>
            <w:tcW w:w="1158" w:type="pct"/>
            <w:tcBorders>
              <w:top w:val="nil"/>
              <w:left w:val="single" w:sz="16" w:space="0" w:color="000000"/>
              <w:bottom w:val="single" w:sz="16" w:space="0" w:color="000000"/>
            </w:tcBorders>
            <w:shd w:val="clear" w:color="auto" w:fill="FFFFFF"/>
            <w:vAlign w:val="center"/>
          </w:tcPr>
          <w:p w:rsidR="00900F05" w:rsidRPr="00CF599B" w:rsidRDefault="00900F05" w:rsidP="0080498D">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31,835</w:t>
            </w:r>
          </w:p>
        </w:tc>
        <w:tc>
          <w:tcPr>
            <w:tcW w:w="852" w:type="pct"/>
            <w:tcBorders>
              <w:top w:val="nil"/>
              <w:bottom w:val="single" w:sz="16" w:space="0" w:color="000000"/>
            </w:tcBorders>
            <w:shd w:val="clear" w:color="auto" w:fill="FFFFFF"/>
            <w:vAlign w:val="center"/>
          </w:tcPr>
          <w:p w:rsidR="00900F05" w:rsidRPr="00CF599B" w:rsidRDefault="00900F05" w:rsidP="0080498D">
            <w:pPr>
              <w:autoSpaceDE w:val="0"/>
              <w:autoSpaceDN w:val="0"/>
              <w:adjustRightInd w:val="0"/>
              <w:spacing w:line="240" w:lineRule="auto"/>
              <w:ind w:left="60" w:right="60"/>
              <w:jc w:val="right"/>
              <w:rPr>
                <w:rFonts w:ascii="Arial" w:hAnsi="Arial" w:cs="Arial"/>
                <w:color w:val="000000"/>
                <w:sz w:val="18"/>
                <w:szCs w:val="18"/>
              </w:rPr>
            </w:pPr>
            <w:r w:rsidRPr="00CF599B">
              <w:rPr>
                <w:rFonts w:ascii="Arial" w:hAnsi="Arial" w:cs="Arial"/>
                <w:color w:val="000000"/>
                <w:sz w:val="18"/>
                <w:szCs w:val="18"/>
              </w:rPr>
              <w:t>90</w:t>
            </w:r>
          </w:p>
        </w:tc>
        <w:tc>
          <w:tcPr>
            <w:tcW w:w="957" w:type="pct"/>
            <w:tcBorders>
              <w:top w:val="nil"/>
              <w:bottom w:val="single" w:sz="16" w:space="0" w:color="000000"/>
            </w:tcBorders>
            <w:shd w:val="clear" w:color="auto" w:fill="FFFFFF"/>
          </w:tcPr>
          <w:p w:rsidR="00900F05" w:rsidRPr="00CF599B" w:rsidRDefault="00900F05" w:rsidP="0080498D">
            <w:pPr>
              <w:autoSpaceDE w:val="0"/>
              <w:autoSpaceDN w:val="0"/>
              <w:adjustRightInd w:val="0"/>
              <w:spacing w:line="240" w:lineRule="auto"/>
              <w:rPr>
                <w:rFonts w:ascii="Times New Roman" w:hAnsi="Times New Roman" w:cs="Times New Roman"/>
                <w:sz w:val="24"/>
                <w:szCs w:val="24"/>
              </w:rPr>
            </w:pPr>
          </w:p>
        </w:tc>
        <w:tc>
          <w:tcPr>
            <w:tcW w:w="522" w:type="pct"/>
            <w:tcBorders>
              <w:top w:val="nil"/>
              <w:bottom w:val="single" w:sz="16" w:space="0" w:color="000000"/>
            </w:tcBorders>
            <w:shd w:val="clear" w:color="auto" w:fill="FFFFFF"/>
          </w:tcPr>
          <w:p w:rsidR="00900F05" w:rsidRPr="00CF599B" w:rsidRDefault="00900F05" w:rsidP="0080498D">
            <w:pPr>
              <w:autoSpaceDE w:val="0"/>
              <w:autoSpaceDN w:val="0"/>
              <w:adjustRightInd w:val="0"/>
              <w:spacing w:line="240" w:lineRule="auto"/>
              <w:rPr>
                <w:rFonts w:ascii="Times New Roman" w:hAnsi="Times New Roman" w:cs="Times New Roman"/>
                <w:sz w:val="24"/>
                <w:szCs w:val="24"/>
              </w:rPr>
            </w:pPr>
          </w:p>
        </w:tc>
        <w:tc>
          <w:tcPr>
            <w:tcW w:w="598" w:type="pct"/>
            <w:tcBorders>
              <w:top w:val="nil"/>
              <w:bottom w:val="single" w:sz="16" w:space="0" w:color="000000"/>
              <w:right w:val="single" w:sz="16" w:space="0" w:color="000000"/>
            </w:tcBorders>
            <w:shd w:val="clear" w:color="auto" w:fill="FFFFFF"/>
          </w:tcPr>
          <w:p w:rsidR="00900F05" w:rsidRPr="00CF599B" w:rsidRDefault="00900F05" w:rsidP="0080498D">
            <w:pPr>
              <w:autoSpaceDE w:val="0"/>
              <w:autoSpaceDN w:val="0"/>
              <w:adjustRightInd w:val="0"/>
              <w:spacing w:line="240" w:lineRule="auto"/>
              <w:rPr>
                <w:rFonts w:ascii="Times New Roman" w:hAnsi="Times New Roman" w:cs="Times New Roman"/>
                <w:sz w:val="24"/>
                <w:szCs w:val="24"/>
              </w:rPr>
            </w:pPr>
          </w:p>
        </w:tc>
      </w:tr>
    </w:tbl>
    <w:p w:rsidR="008E363F" w:rsidRPr="008E363F" w:rsidRDefault="008E363F" w:rsidP="00921C33">
      <w:pPr>
        <w:rPr>
          <w:rFonts w:ascii="Times New Roman" w:hAnsi="Times New Roman" w:cs="Times New Roman"/>
          <w:b/>
          <w:sz w:val="24"/>
          <w:szCs w:val="24"/>
        </w:rPr>
      </w:pPr>
    </w:p>
    <w:sectPr w:rsidR="008E363F" w:rsidRPr="008E363F" w:rsidSect="00AA4967">
      <w:headerReference w:type="default" r:id="rId11"/>
      <w:footerReference w:type="default" r:id="rId1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8F" w:rsidRDefault="00A66B8F" w:rsidP="0050334C">
      <w:pPr>
        <w:spacing w:after="0" w:line="240" w:lineRule="auto"/>
      </w:pPr>
      <w:r>
        <w:separator/>
      </w:r>
    </w:p>
  </w:endnote>
  <w:endnote w:type="continuationSeparator" w:id="0">
    <w:p w:rsidR="00A66B8F" w:rsidRDefault="00A66B8F" w:rsidP="0050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FD" w:rsidRDefault="00F15C9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323215"/>
              <wp:effectExtent l="0" t="0" r="317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0FD" w:rsidRDefault="00F000FD">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29.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A+kAIAAJ4FAAAOAAAAZHJzL2Uyb0RvYy54bWysVE1v2zAMvQ/YfxB0X5yPpl2NOkXWIsOA&#10;oC2WDj0rstQYlURNUmJnv76UbCdt10uHXWyKeiRF8pEXl41WZCecr8AUdDQYUiIMh7IyjwX9db/4&#10;8pUSH5gpmQIjCroXnl7OPn+6qG0uxrABVQpH0InxeW0LugnB5lnm+UZo5gdghcFLCU6zgEf3mJWO&#10;1ehdq2w8HJ5mNbjSOuDCe9Ret5d0lvxLKXi4ldKLQFRB8W0hfV36ruM3m12w/NExu6l49wz2D6/Q&#10;rDIY9ODqmgVGtq76y5WuuAMPMgw46AykrLhIOWA2o+GbbFYbZkXKBYvj7aFM/v+55Te7O0eqsqAn&#10;55QYprFH96IJ5Bs0BFVYn9r6HGEri8DQoB77nHL1dgn8ySMke4FpDTyiYz0a6XT8Y6YEDbEF+0PZ&#10;YxiOysnZ9HyMNxyvJuPJeDSNYbOjsXU+fBegSRQK6rCr6QFst/ShhfaQGMuDqspFpVQ6RCaJK+XI&#10;jiEHVBh1zl+hlCF1QU8n02FybCCat56ViW5E4lIXLmbbJpiksFciYpT5KSTWMuX5TmzGuTCH+Akd&#10;URJDfcSwwx9f9RHjNg+0SJHBhIOxrgy4tq+vS1Y+9SWTLb7rt2/zjiUIzbrBakVxDeUeieKgHTVv&#10;+aLCri2ZD3fM4Wxho3FfhFv8SAVYdegkSjbg/rynj3ikPN5SUuOsFtT/3jInKFE/DA5DHOwknEzP&#10;IpFcr12/1JqtvgKkwAg3kuVJjNigelE60A+4TuYxGl4xwzFmQXlw/eEqtLsDFxIX83mC4SBbFpZm&#10;ZXk/GZGN980Dc7ajbECu30A/zyx/w9wWmyhj59uA7Eu0PtazKzkugTQY3cKKW+blOaGOa3X2DAAA&#10;//8DAFBLAwQUAAYACAAAACEAX/IQ69gAAAADAQAADwAAAGRycy9kb3ducmV2LnhtbEyO0UrDQBBF&#10;3wX/YRnBN7vbgpLGbEorqCAUSe0HbLNjNjQ7G7LbJP69oy/6MsNwL2dOsZl9J0YcYhtIw3KhQCDV&#10;wbbUaDh+PN9lIGIyZE0XCDV8YYRNeX1VmNyGiSocD6kRDKGYGw0upT6XMtYOvYmL0CNx9hkGbxKf&#10;QyPtYCaG+06ulHqQ3rTEH5zp8clhfT5cvAZVvU3ZrmrG4zS8vGbncfe+3zutb2/m7SOIhHP6K8OP&#10;PqtDyU6ncCEbRccM7v1Ozu7XKxAn3moNsizkf/fyGwAA//8DAFBLAQItABQABgAIAAAAIQC2gziS&#10;/gAAAOEBAAATAAAAAAAAAAAAAAAAAAAAAABbQ29udGVudF9UeXBlc10ueG1sUEsBAi0AFAAGAAgA&#10;AAAhADj9If/WAAAAlAEAAAsAAAAAAAAAAAAAAAAALwEAAF9yZWxzLy5yZWxzUEsBAi0AFAAGAAgA&#10;AAAhAPzxID6QAgAAngUAAA4AAAAAAAAAAAAAAAAALgIAAGRycy9lMm9Eb2MueG1sUEsBAi0AFAAG&#10;AAgAAAAhAF/yEOvYAAAAAwEAAA8AAAAAAAAAAAAAAAAA6gQAAGRycy9kb3ducmV2LnhtbFBLBQYA&#10;AAAABAAEAPMAAADvBQAAAAA=&#10;" fillcolor="white [3201]" stroked="f" strokeweight=".5pt">
              <v:path arrowok="t"/>
              <v:textbox style="mso-fit-shape-to-text:t" inset="0,,0">
                <w:txbxContent>
                  <w:p w:rsidR="00F000FD" w:rsidRDefault="00F000FD">
                    <w:pPr>
                      <w:spacing w:after="0"/>
                      <w:jc w:val="center"/>
                      <w:rPr>
                        <w:color w:val="0F243E" w:themeColor="text2" w:themeShade="80"/>
                        <w:sz w:val="26"/>
                        <w:szCs w:val="26"/>
                      </w:rPr>
                    </w:pPr>
                  </w:p>
                </w:txbxContent>
              </v:textbox>
              <w10:wrap anchorx="page" anchory="page"/>
            </v:shape>
          </w:pict>
        </mc:Fallback>
      </mc:AlternateContent>
    </w:r>
  </w:p>
  <w:p w:rsidR="00F000FD" w:rsidRDefault="00F00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8F" w:rsidRDefault="00A66B8F" w:rsidP="0050334C">
      <w:pPr>
        <w:spacing w:after="0" w:line="240" w:lineRule="auto"/>
      </w:pPr>
      <w:r>
        <w:separator/>
      </w:r>
    </w:p>
  </w:footnote>
  <w:footnote w:type="continuationSeparator" w:id="0">
    <w:p w:rsidR="00A66B8F" w:rsidRDefault="00A66B8F" w:rsidP="00503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569"/>
      <w:docPartObj>
        <w:docPartGallery w:val="Page Numbers (Top of Page)"/>
        <w:docPartUnique/>
      </w:docPartObj>
    </w:sdtPr>
    <w:sdtEndPr/>
    <w:sdtContent>
      <w:p w:rsidR="00F000FD" w:rsidRDefault="00A66B8F">
        <w:pPr>
          <w:pStyle w:val="Header"/>
          <w:jc w:val="right"/>
        </w:pPr>
        <w:r>
          <w:fldChar w:fldCharType="begin"/>
        </w:r>
        <w:r>
          <w:instrText xml:space="preserve"> PAGE   \* MERGEFORMAT </w:instrText>
        </w:r>
        <w:r>
          <w:fldChar w:fldCharType="separate"/>
        </w:r>
        <w:r w:rsidR="00F15C99">
          <w:rPr>
            <w:noProof/>
          </w:rPr>
          <w:t>2</w:t>
        </w:r>
        <w:r>
          <w:rPr>
            <w:noProof/>
          </w:rPr>
          <w:fldChar w:fldCharType="end"/>
        </w:r>
      </w:p>
    </w:sdtContent>
  </w:sdt>
  <w:p w:rsidR="00F000FD" w:rsidRDefault="00F000FD" w:rsidP="00F450A9">
    <w:pPr>
      <w:pStyle w:val="Header"/>
      <w:tabs>
        <w:tab w:val="clear" w:pos="9026"/>
        <w:tab w:val="left" w:pos="76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9E3"/>
    <w:multiLevelType w:val="hybridMultilevel"/>
    <w:tmpl w:val="26666A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D64EAF"/>
    <w:multiLevelType w:val="hybridMultilevel"/>
    <w:tmpl w:val="096CE4AA"/>
    <w:lvl w:ilvl="0" w:tplc="BA444B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5BE68DE"/>
    <w:multiLevelType w:val="hybridMultilevel"/>
    <w:tmpl w:val="E716D730"/>
    <w:lvl w:ilvl="0" w:tplc="885CBF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5FA018F"/>
    <w:multiLevelType w:val="hybridMultilevel"/>
    <w:tmpl w:val="4E9E52D4"/>
    <w:lvl w:ilvl="0" w:tplc="E1C4DBBC">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1A351F"/>
    <w:multiLevelType w:val="hybridMultilevel"/>
    <w:tmpl w:val="596CEB12"/>
    <w:lvl w:ilvl="0" w:tplc="E5C4397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06B1705C"/>
    <w:multiLevelType w:val="hybridMultilevel"/>
    <w:tmpl w:val="0A7811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1151C9"/>
    <w:multiLevelType w:val="hybridMultilevel"/>
    <w:tmpl w:val="BC28E066"/>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7935403"/>
    <w:multiLevelType w:val="hybridMultilevel"/>
    <w:tmpl w:val="E2765CEC"/>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0D7C6F2F"/>
    <w:multiLevelType w:val="hybridMultilevel"/>
    <w:tmpl w:val="BD7CD8C8"/>
    <w:lvl w:ilvl="0" w:tplc="B43600D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0E4B7E1F"/>
    <w:multiLevelType w:val="hybridMultilevel"/>
    <w:tmpl w:val="76D65F28"/>
    <w:lvl w:ilvl="0" w:tplc="747E9A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FC06AED"/>
    <w:multiLevelType w:val="hybridMultilevel"/>
    <w:tmpl w:val="A814B090"/>
    <w:lvl w:ilvl="0" w:tplc="DE144A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0E12D13"/>
    <w:multiLevelType w:val="hybridMultilevel"/>
    <w:tmpl w:val="07BAB1D8"/>
    <w:lvl w:ilvl="0" w:tplc="72721E1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122D7022"/>
    <w:multiLevelType w:val="hybridMultilevel"/>
    <w:tmpl w:val="FAB0CD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71376A"/>
    <w:multiLevelType w:val="hybridMultilevel"/>
    <w:tmpl w:val="85F80C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C31A5D"/>
    <w:multiLevelType w:val="hybridMultilevel"/>
    <w:tmpl w:val="769E09C2"/>
    <w:lvl w:ilvl="0" w:tplc="BFF2381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1B9B4566"/>
    <w:multiLevelType w:val="hybridMultilevel"/>
    <w:tmpl w:val="E7B83F5C"/>
    <w:lvl w:ilvl="0" w:tplc="FFE0CF76">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1EBD7F60"/>
    <w:multiLevelType w:val="hybridMultilevel"/>
    <w:tmpl w:val="CDB2BA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EC3BFA"/>
    <w:multiLevelType w:val="hybridMultilevel"/>
    <w:tmpl w:val="598005FE"/>
    <w:lvl w:ilvl="0" w:tplc="7F008C14">
      <w:start w:val="1"/>
      <w:numFmt w:val="lowerLetter"/>
      <w:lvlText w:val="%1."/>
      <w:lvlJc w:val="left"/>
      <w:pPr>
        <w:ind w:left="317" w:hanging="360"/>
      </w:pPr>
      <w:rPr>
        <w:rFonts w:hint="default"/>
      </w:rPr>
    </w:lvl>
    <w:lvl w:ilvl="1" w:tplc="04210019" w:tentative="1">
      <w:start w:val="1"/>
      <w:numFmt w:val="lowerLetter"/>
      <w:lvlText w:val="%2."/>
      <w:lvlJc w:val="left"/>
      <w:pPr>
        <w:ind w:left="1037" w:hanging="360"/>
      </w:pPr>
    </w:lvl>
    <w:lvl w:ilvl="2" w:tplc="0421001B" w:tentative="1">
      <w:start w:val="1"/>
      <w:numFmt w:val="lowerRoman"/>
      <w:lvlText w:val="%3."/>
      <w:lvlJc w:val="right"/>
      <w:pPr>
        <w:ind w:left="1757" w:hanging="180"/>
      </w:pPr>
    </w:lvl>
    <w:lvl w:ilvl="3" w:tplc="0421000F" w:tentative="1">
      <w:start w:val="1"/>
      <w:numFmt w:val="decimal"/>
      <w:lvlText w:val="%4."/>
      <w:lvlJc w:val="left"/>
      <w:pPr>
        <w:ind w:left="2477" w:hanging="360"/>
      </w:pPr>
    </w:lvl>
    <w:lvl w:ilvl="4" w:tplc="04210019" w:tentative="1">
      <w:start w:val="1"/>
      <w:numFmt w:val="lowerLetter"/>
      <w:lvlText w:val="%5."/>
      <w:lvlJc w:val="left"/>
      <w:pPr>
        <w:ind w:left="3197" w:hanging="360"/>
      </w:pPr>
    </w:lvl>
    <w:lvl w:ilvl="5" w:tplc="0421001B" w:tentative="1">
      <w:start w:val="1"/>
      <w:numFmt w:val="lowerRoman"/>
      <w:lvlText w:val="%6."/>
      <w:lvlJc w:val="right"/>
      <w:pPr>
        <w:ind w:left="3917" w:hanging="180"/>
      </w:pPr>
    </w:lvl>
    <w:lvl w:ilvl="6" w:tplc="0421000F" w:tentative="1">
      <w:start w:val="1"/>
      <w:numFmt w:val="decimal"/>
      <w:lvlText w:val="%7."/>
      <w:lvlJc w:val="left"/>
      <w:pPr>
        <w:ind w:left="4637" w:hanging="360"/>
      </w:pPr>
    </w:lvl>
    <w:lvl w:ilvl="7" w:tplc="04210019" w:tentative="1">
      <w:start w:val="1"/>
      <w:numFmt w:val="lowerLetter"/>
      <w:lvlText w:val="%8."/>
      <w:lvlJc w:val="left"/>
      <w:pPr>
        <w:ind w:left="5357" w:hanging="360"/>
      </w:pPr>
    </w:lvl>
    <w:lvl w:ilvl="8" w:tplc="0421001B" w:tentative="1">
      <w:start w:val="1"/>
      <w:numFmt w:val="lowerRoman"/>
      <w:lvlText w:val="%9."/>
      <w:lvlJc w:val="right"/>
      <w:pPr>
        <w:ind w:left="6077" w:hanging="180"/>
      </w:pPr>
    </w:lvl>
  </w:abstractNum>
  <w:abstractNum w:abstractNumId="18">
    <w:nsid w:val="222346FF"/>
    <w:multiLevelType w:val="hybridMultilevel"/>
    <w:tmpl w:val="298AF1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067881"/>
    <w:multiLevelType w:val="hybridMultilevel"/>
    <w:tmpl w:val="4E9E52D4"/>
    <w:lvl w:ilvl="0" w:tplc="E1C4DBBC">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431CC4"/>
    <w:multiLevelType w:val="hybridMultilevel"/>
    <w:tmpl w:val="5AD61CBA"/>
    <w:lvl w:ilvl="0" w:tplc="8C22941C">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1">
    <w:nsid w:val="289A4E24"/>
    <w:multiLevelType w:val="hybridMultilevel"/>
    <w:tmpl w:val="D664533C"/>
    <w:lvl w:ilvl="0" w:tplc="91C6065C">
      <w:start w:val="1"/>
      <w:numFmt w:val="decimal"/>
      <w:lvlText w:val="%1)"/>
      <w:lvlJc w:val="left"/>
      <w:pPr>
        <w:ind w:left="1920" w:hanging="360"/>
      </w:pPr>
      <w:rPr>
        <w:rFonts w:asciiTheme="majorBidi" w:eastAsiaTheme="minorHAnsi" w:hAnsiTheme="majorBidi" w:cstheme="majorBidi"/>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22">
    <w:nsid w:val="2FB45037"/>
    <w:multiLevelType w:val="hybridMultilevel"/>
    <w:tmpl w:val="3B7A28EE"/>
    <w:lvl w:ilvl="0" w:tplc="5C06EB80">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342415F1"/>
    <w:multiLevelType w:val="hybridMultilevel"/>
    <w:tmpl w:val="67DA9282"/>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4">
    <w:nsid w:val="36744283"/>
    <w:multiLevelType w:val="hybridMultilevel"/>
    <w:tmpl w:val="56BCF0AE"/>
    <w:lvl w:ilvl="0" w:tplc="ECA65DAC">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3BA142D7"/>
    <w:multiLevelType w:val="hybridMultilevel"/>
    <w:tmpl w:val="7568A794"/>
    <w:lvl w:ilvl="0" w:tplc="58A4DE5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844CA4"/>
    <w:multiLevelType w:val="hybridMultilevel"/>
    <w:tmpl w:val="A5B8EE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0927E6"/>
    <w:multiLevelType w:val="hybridMultilevel"/>
    <w:tmpl w:val="2A8CC430"/>
    <w:lvl w:ilvl="0" w:tplc="82EE44E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3E2E1EB9"/>
    <w:multiLevelType w:val="hybridMultilevel"/>
    <w:tmpl w:val="87C4D598"/>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9">
    <w:nsid w:val="3F2D53F4"/>
    <w:multiLevelType w:val="hybridMultilevel"/>
    <w:tmpl w:val="D7206F38"/>
    <w:lvl w:ilvl="0" w:tplc="A53437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4065238F"/>
    <w:multiLevelType w:val="hybridMultilevel"/>
    <w:tmpl w:val="87D469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6AD0D42"/>
    <w:multiLevelType w:val="hybridMultilevel"/>
    <w:tmpl w:val="42984546"/>
    <w:lvl w:ilvl="0" w:tplc="E8C0C5A2">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95E554C"/>
    <w:multiLevelType w:val="hybridMultilevel"/>
    <w:tmpl w:val="892A8554"/>
    <w:lvl w:ilvl="0" w:tplc="A50099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A21183F"/>
    <w:multiLevelType w:val="hybridMultilevel"/>
    <w:tmpl w:val="D27A39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A765054"/>
    <w:multiLevelType w:val="hybridMultilevel"/>
    <w:tmpl w:val="D7FA1922"/>
    <w:lvl w:ilvl="0" w:tplc="8DBCD9F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C60559D"/>
    <w:multiLevelType w:val="hybridMultilevel"/>
    <w:tmpl w:val="FE6C3D90"/>
    <w:lvl w:ilvl="0" w:tplc="2EACEBC6">
      <w:start w:val="1"/>
      <w:numFmt w:val="decimal"/>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4E3176EF"/>
    <w:multiLevelType w:val="hybridMultilevel"/>
    <w:tmpl w:val="8432E0B4"/>
    <w:lvl w:ilvl="0" w:tplc="0421000F">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7">
    <w:nsid w:val="4ECB1867"/>
    <w:multiLevelType w:val="hybridMultilevel"/>
    <w:tmpl w:val="D5B64414"/>
    <w:lvl w:ilvl="0" w:tplc="0E02E7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4EE72D21"/>
    <w:multiLevelType w:val="hybridMultilevel"/>
    <w:tmpl w:val="17045B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FA66B86"/>
    <w:multiLevelType w:val="hybridMultilevel"/>
    <w:tmpl w:val="264A6DD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1520180"/>
    <w:multiLevelType w:val="hybridMultilevel"/>
    <w:tmpl w:val="A6686FB2"/>
    <w:lvl w:ilvl="0" w:tplc="822897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5198049D"/>
    <w:multiLevelType w:val="hybridMultilevel"/>
    <w:tmpl w:val="EF785FAE"/>
    <w:lvl w:ilvl="0" w:tplc="53648A0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2E27C48"/>
    <w:multiLevelType w:val="hybridMultilevel"/>
    <w:tmpl w:val="C060999C"/>
    <w:lvl w:ilvl="0" w:tplc="938865E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581306EB"/>
    <w:multiLevelType w:val="hybridMultilevel"/>
    <w:tmpl w:val="15D28C72"/>
    <w:lvl w:ilvl="0" w:tplc="8CF879B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A232F46"/>
    <w:multiLevelType w:val="hybridMultilevel"/>
    <w:tmpl w:val="781C5B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D4202D4"/>
    <w:multiLevelType w:val="hybridMultilevel"/>
    <w:tmpl w:val="42E472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DB951BD"/>
    <w:multiLevelType w:val="hybridMultilevel"/>
    <w:tmpl w:val="0B60BE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DED171A"/>
    <w:multiLevelType w:val="hybridMultilevel"/>
    <w:tmpl w:val="4E46599A"/>
    <w:lvl w:ilvl="0" w:tplc="DAF20EEE">
      <w:start w:val="1"/>
      <w:numFmt w:val="decimal"/>
      <w:lvlText w:val="%1."/>
      <w:lvlJc w:val="left"/>
      <w:pPr>
        <w:ind w:left="786" w:hanging="360"/>
      </w:pPr>
      <w:rPr>
        <w:rFonts w:hint="default"/>
        <w:b/>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62D12DEC"/>
    <w:multiLevelType w:val="hybridMultilevel"/>
    <w:tmpl w:val="F11C4346"/>
    <w:lvl w:ilvl="0" w:tplc="72548E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64741178"/>
    <w:multiLevelType w:val="hybridMultilevel"/>
    <w:tmpl w:val="C8562C8E"/>
    <w:lvl w:ilvl="0" w:tplc="182216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9A36BCF"/>
    <w:multiLevelType w:val="hybridMultilevel"/>
    <w:tmpl w:val="0C6CEF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A895CE2"/>
    <w:multiLevelType w:val="hybridMultilevel"/>
    <w:tmpl w:val="10C00B86"/>
    <w:lvl w:ilvl="0" w:tplc="EAFAFD0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6AEE0A41"/>
    <w:multiLevelType w:val="hybridMultilevel"/>
    <w:tmpl w:val="BE14BFE4"/>
    <w:lvl w:ilvl="0" w:tplc="A7DE8FE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3">
    <w:nsid w:val="6C083D60"/>
    <w:multiLevelType w:val="hybridMultilevel"/>
    <w:tmpl w:val="D14851F8"/>
    <w:lvl w:ilvl="0" w:tplc="F1C84E9E">
      <w:start w:val="1"/>
      <w:numFmt w:val="lowerLetter"/>
      <w:lvlText w:val="%1."/>
      <w:lvlJc w:val="left"/>
      <w:pPr>
        <w:ind w:left="1146" w:hanging="360"/>
      </w:pPr>
      <w:rPr>
        <w:rFonts w:ascii="Times New Roman" w:hAnsi="Times New Roman" w:cs="Times New Roman" w:hint="default"/>
      </w:rPr>
    </w:lvl>
    <w:lvl w:ilvl="1" w:tplc="04210019">
      <w:start w:val="1"/>
      <w:numFmt w:val="lowerLetter"/>
      <w:lvlText w:val="%2."/>
      <w:lvlJc w:val="left"/>
      <w:pPr>
        <w:ind w:left="1866" w:hanging="360"/>
      </w:pPr>
    </w:lvl>
    <w:lvl w:ilvl="2" w:tplc="FF400480">
      <w:start w:val="1"/>
      <w:numFmt w:val="decimal"/>
      <w:lvlText w:val="%3."/>
      <w:lvlJc w:val="left"/>
      <w:pPr>
        <w:ind w:left="2766" w:hanging="360"/>
      </w:pPr>
      <w:rPr>
        <w:rFonts w:hint="default"/>
        <w:b/>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6CCA4C8B"/>
    <w:multiLevelType w:val="hybridMultilevel"/>
    <w:tmpl w:val="B13AB2C6"/>
    <w:lvl w:ilvl="0" w:tplc="F5CE6D0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5">
    <w:nsid w:val="6CE613F6"/>
    <w:multiLevelType w:val="hybridMultilevel"/>
    <w:tmpl w:val="770C9E78"/>
    <w:lvl w:ilvl="0" w:tplc="DFF440E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6BA03E9"/>
    <w:multiLevelType w:val="hybridMultilevel"/>
    <w:tmpl w:val="C86C88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C81305E"/>
    <w:multiLevelType w:val="hybridMultilevel"/>
    <w:tmpl w:val="823242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5"/>
  </w:num>
  <w:num w:numId="2">
    <w:abstractNumId w:val="37"/>
  </w:num>
  <w:num w:numId="3">
    <w:abstractNumId w:val="35"/>
  </w:num>
  <w:num w:numId="4">
    <w:abstractNumId w:val="15"/>
  </w:num>
  <w:num w:numId="5">
    <w:abstractNumId w:val="46"/>
  </w:num>
  <w:num w:numId="6">
    <w:abstractNumId w:val="47"/>
  </w:num>
  <w:num w:numId="7">
    <w:abstractNumId w:val="51"/>
  </w:num>
  <w:num w:numId="8">
    <w:abstractNumId w:val="32"/>
  </w:num>
  <w:num w:numId="9">
    <w:abstractNumId w:val="21"/>
  </w:num>
  <w:num w:numId="10">
    <w:abstractNumId w:val="14"/>
  </w:num>
  <w:num w:numId="11">
    <w:abstractNumId w:val="36"/>
  </w:num>
  <w:num w:numId="12">
    <w:abstractNumId w:val="42"/>
  </w:num>
  <w:num w:numId="13">
    <w:abstractNumId w:val="29"/>
  </w:num>
  <w:num w:numId="14">
    <w:abstractNumId w:val="34"/>
  </w:num>
  <w:num w:numId="15">
    <w:abstractNumId w:val="30"/>
  </w:num>
  <w:num w:numId="16">
    <w:abstractNumId w:val="38"/>
  </w:num>
  <w:num w:numId="17">
    <w:abstractNumId w:val="50"/>
  </w:num>
  <w:num w:numId="18">
    <w:abstractNumId w:val="26"/>
  </w:num>
  <w:num w:numId="19">
    <w:abstractNumId w:val="56"/>
  </w:num>
  <w:num w:numId="20">
    <w:abstractNumId w:val="18"/>
  </w:num>
  <w:num w:numId="21">
    <w:abstractNumId w:val="45"/>
  </w:num>
  <w:num w:numId="22">
    <w:abstractNumId w:val="0"/>
  </w:num>
  <w:num w:numId="23">
    <w:abstractNumId w:val="9"/>
  </w:num>
  <w:num w:numId="24">
    <w:abstractNumId w:val="10"/>
  </w:num>
  <w:num w:numId="25">
    <w:abstractNumId w:val="52"/>
  </w:num>
  <w:num w:numId="26">
    <w:abstractNumId w:val="17"/>
  </w:num>
  <w:num w:numId="27">
    <w:abstractNumId w:val="41"/>
  </w:num>
  <w:num w:numId="28">
    <w:abstractNumId w:val="28"/>
  </w:num>
  <w:num w:numId="29">
    <w:abstractNumId w:val="44"/>
  </w:num>
  <w:num w:numId="30">
    <w:abstractNumId w:val="11"/>
  </w:num>
  <w:num w:numId="31">
    <w:abstractNumId w:val="24"/>
  </w:num>
  <w:num w:numId="32">
    <w:abstractNumId w:val="6"/>
  </w:num>
  <w:num w:numId="33">
    <w:abstractNumId w:val="23"/>
  </w:num>
  <w:num w:numId="34">
    <w:abstractNumId w:val="40"/>
  </w:num>
  <w:num w:numId="35">
    <w:abstractNumId w:val="1"/>
  </w:num>
  <w:num w:numId="36">
    <w:abstractNumId w:val="53"/>
  </w:num>
  <w:num w:numId="37">
    <w:abstractNumId w:val="49"/>
  </w:num>
  <w:num w:numId="38">
    <w:abstractNumId w:val="12"/>
  </w:num>
  <w:num w:numId="39">
    <w:abstractNumId w:val="33"/>
  </w:num>
  <w:num w:numId="40">
    <w:abstractNumId w:val="43"/>
  </w:num>
  <w:num w:numId="41">
    <w:abstractNumId w:val="5"/>
  </w:num>
  <w:num w:numId="42">
    <w:abstractNumId w:val="39"/>
  </w:num>
  <w:num w:numId="43">
    <w:abstractNumId w:val="7"/>
  </w:num>
  <w:num w:numId="44">
    <w:abstractNumId w:val="25"/>
  </w:num>
  <w:num w:numId="45">
    <w:abstractNumId w:val="13"/>
  </w:num>
  <w:num w:numId="46">
    <w:abstractNumId w:val="22"/>
  </w:num>
  <w:num w:numId="47">
    <w:abstractNumId w:val="8"/>
  </w:num>
  <w:num w:numId="48">
    <w:abstractNumId w:val="31"/>
  </w:num>
  <w:num w:numId="49">
    <w:abstractNumId w:val="4"/>
  </w:num>
  <w:num w:numId="50">
    <w:abstractNumId w:val="57"/>
  </w:num>
  <w:num w:numId="51">
    <w:abstractNumId w:val="16"/>
  </w:num>
  <w:num w:numId="52">
    <w:abstractNumId w:val="3"/>
  </w:num>
  <w:num w:numId="53">
    <w:abstractNumId w:val="2"/>
  </w:num>
  <w:num w:numId="54">
    <w:abstractNumId w:val="48"/>
  </w:num>
  <w:num w:numId="55">
    <w:abstractNumId w:val="20"/>
  </w:num>
  <w:num w:numId="56">
    <w:abstractNumId w:val="27"/>
  </w:num>
  <w:num w:numId="57">
    <w:abstractNumId w:val="19"/>
  </w:num>
  <w:num w:numId="58">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EE"/>
    <w:rsid w:val="00001D78"/>
    <w:rsid w:val="00003231"/>
    <w:rsid w:val="00011422"/>
    <w:rsid w:val="00012859"/>
    <w:rsid w:val="000170D8"/>
    <w:rsid w:val="00020C74"/>
    <w:rsid w:val="00026366"/>
    <w:rsid w:val="00036375"/>
    <w:rsid w:val="000366E4"/>
    <w:rsid w:val="00040F50"/>
    <w:rsid w:val="0004133D"/>
    <w:rsid w:val="00041D38"/>
    <w:rsid w:val="00042878"/>
    <w:rsid w:val="000436C7"/>
    <w:rsid w:val="00043C5E"/>
    <w:rsid w:val="000444C5"/>
    <w:rsid w:val="00044518"/>
    <w:rsid w:val="00044900"/>
    <w:rsid w:val="00047620"/>
    <w:rsid w:val="00047778"/>
    <w:rsid w:val="00051B1A"/>
    <w:rsid w:val="0005361D"/>
    <w:rsid w:val="00053946"/>
    <w:rsid w:val="00055409"/>
    <w:rsid w:val="00060357"/>
    <w:rsid w:val="00064724"/>
    <w:rsid w:val="00064FE8"/>
    <w:rsid w:val="00067FDF"/>
    <w:rsid w:val="0007145E"/>
    <w:rsid w:val="000731B2"/>
    <w:rsid w:val="00076DC7"/>
    <w:rsid w:val="00080CCB"/>
    <w:rsid w:val="00081432"/>
    <w:rsid w:val="000819BB"/>
    <w:rsid w:val="00082383"/>
    <w:rsid w:val="000839FE"/>
    <w:rsid w:val="00086B84"/>
    <w:rsid w:val="00086DD4"/>
    <w:rsid w:val="00087BB5"/>
    <w:rsid w:val="000A0A49"/>
    <w:rsid w:val="000A359A"/>
    <w:rsid w:val="000A4BAB"/>
    <w:rsid w:val="000B025D"/>
    <w:rsid w:val="000B0E2B"/>
    <w:rsid w:val="000B29A0"/>
    <w:rsid w:val="000B3130"/>
    <w:rsid w:val="000B3297"/>
    <w:rsid w:val="000B79D4"/>
    <w:rsid w:val="000D0307"/>
    <w:rsid w:val="000D0C6C"/>
    <w:rsid w:val="000D4067"/>
    <w:rsid w:val="000D4CB2"/>
    <w:rsid w:val="000D6603"/>
    <w:rsid w:val="000D6DF3"/>
    <w:rsid w:val="000D6E17"/>
    <w:rsid w:val="000E26FD"/>
    <w:rsid w:val="000E5D21"/>
    <w:rsid w:val="000E5F6A"/>
    <w:rsid w:val="000E6005"/>
    <w:rsid w:val="000E7C7C"/>
    <w:rsid w:val="000F012D"/>
    <w:rsid w:val="000F1541"/>
    <w:rsid w:val="000F277E"/>
    <w:rsid w:val="000F2920"/>
    <w:rsid w:val="000F40CB"/>
    <w:rsid w:val="000F4299"/>
    <w:rsid w:val="000F4708"/>
    <w:rsid w:val="000F475A"/>
    <w:rsid w:val="000F4820"/>
    <w:rsid w:val="00101AFA"/>
    <w:rsid w:val="001038CC"/>
    <w:rsid w:val="00105394"/>
    <w:rsid w:val="00105863"/>
    <w:rsid w:val="00105CE4"/>
    <w:rsid w:val="00106B07"/>
    <w:rsid w:val="0010753E"/>
    <w:rsid w:val="001075E5"/>
    <w:rsid w:val="00107608"/>
    <w:rsid w:val="00107F6C"/>
    <w:rsid w:val="00110807"/>
    <w:rsid w:val="00110F2B"/>
    <w:rsid w:val="001112CB"/>
    <w:rsid w:val="00111463"/>
    <w:rsid w:val="0011158C"/>
    <w:rsid w:val="0011416E"/>
    <w:rsid w:val="00114F61"/>
    <w:rsid w:val="0011590D"/>
    <w:rsid w:val="00116790"/>
    <w:rsid w:val="00117DF0"/>
    <w:rsid w:val="0012181C"/>
    <w:rsid w:val="001230CE"/>
    <w:rsid w:val="00123C56"/>
    <w:rsid w:val="00123EAE"/>
    <w:rsid w:val="00124820"/>
    <w:rsid w:val="0012533F"/>
    <w:rsid w:val="00125D04"/>
    <w:rsid w:val="00127ED0"/>
    <w:rsid w:val="001325ED"/>
    <w:rsid w:val="00132B66"/>
    <w:rsid w:val="00136AEE"/>
    <w:rsid w:val="0013713A"/>
    <w:rsid w:val="0014355B"/>
    <w:rsid w:val="00143C4C"/>
    <w:rsid w:val="001443E6"/>
    <w:rsid w:val="0014456E"/>
    <w:rsid w:val="001446B3"/>
    <w:rsid w:val="00144D08"/>
    <w:rsid w:val="001457A2"/>
    <w:rsid w:val="00145C98"/>
    <w:rsid w:val="00145CF8"/>
    <w:rsid w:val="00146759"/>
    <w:rsid w:val="00147103"/>
    <w:rsid w:val="00147377"/>
    <w:rsid w:val="00147C17"/>
    <w:rsid w:val="00151BC6"/>
    <w:rsid w:val="0015280C"/>
    <w:rsid w:val="00152CAE"/>
    <w:rsid w:val="001531E7"/>
    <w:rsid w:val="00153CB6"/>
    <w:rsid w:val="0015585B"/>
    <w:rsid w:val="00155C0F"/>
    <w:rsid w:val="001567C9"/>
    <w:rsid w:val="00161F0D"/>
    <w:rsid w:val="001644FE"/>
    <w:rsid w:val="001653A6"/>
    <w:rsid w:val="00166F35"/>
    <w:rsid w:val="001678A8"/>
    <w:rsid w:val="001709DD"/>
    <w:rsid w:val="00172A91"/>
    <w:rsid w:val="001738C1"/>
    <w:rsid w:val="00173B2C"/>
    <w:rsid w:val="00174EEA"/>
    <w:rsid w:val="00176C2A"/>
    <w:rsid w:val="00176FC3"/>
    <w:rsid w:val="00180EFD"/>
    <w:rsid w:val="00181E28"/>
    <w:rsid w:val="00182AA1"/>
    <w:rsid w:val="00182EAB"/>
    <w:rsid w:val="00187651"/>
    <w:rsid w:val="00192FB5"/>
    <w:rsid w:val="00193C1E"/>
    <w:rsid w:val="001952B2"/>
    <w:rsid w:val="001967C0"/>
    <w:rsid w:val="00196D27"/>
    <w:rsid w:val="00196D3A"/>
    <w:rsid w:val="001A0144"/>
    <w:rsid w:val="001A2C13"/>
    <w:rsid w:val="001A645C"/>
    <w:rsid w:val="001A6CBC"/>
    <w:rsid w:val="001B2881"/>
    <w:rsid w:val="001B4515"/>
    <w:rsid w:val="001B537E"/>
    <w:rsid w:val="001B5F44"/>
    <w:rsid w:val="001B6E9C"/>
    <w:rsid w:val="001B7262"/>
    <w:rsid w:val="001C3282"/>
    <w:rsid w:val="001C4796"/>
    <w:rsid w:val="001C52BD"/>
    <w:rsid w:val="001C5ABB"/>
    <w:rsid w:val="001C7FEF"/>
    <w:rsid w:val="001D06B8"/>
    <w:rsid w:val="001D4271"/>
    <w:rsid w:val="001D4689"/>
    <w:rsid w:val="001D470D"/>
    <w:rsid w:val="001D7008"/>
    <w:rsid w:val="001E0673"/>
    <w:rsid w:val="001E0B75"/>
    <w:rsid w:val="001E11AE"/>
    <w:rsid w:val="001E163F"/>
    <w:rsid w:val="001E24E1"/>
    <w:rsid w:val="001E33B2"/>
    <w:rsid w:val="001E5230"/>
    <w:rsid w:val="001F153B"/>
    <w:rsid w:val="001F3C13"/>
    <w:rsid w:val="001F5645"/>
    <w:rsid w:val="001F6369"/>
    <w:rsid w:val="001F7002"/>
    <w:rsid w:val="00205012"/>
    <w:rsid w:val="0020688E"/>
    <w:rsid w:val="00211353"/>
    <w:rsid w:val="0021471E"/>
    <w:rsid w:val="00214AAA"/>
    <w:rsid w:val="0021552A"/>
    <w:rsid w:val="00215671"/>
    <w:rsid w:val="00215830"/>
    <w:rsid w:val="002173DC"/>
    <w:rsid w:val="0021755D"/>
    <w:rsid w:val="00220344"/>
    <w:rsid w:val="00220740"/>
    <w:rsid w:val="00220A41"/>
    <w:rsid w:val="00220E2B"/>
    <w:rsid w:val="00221179"/>
    <w:rsid w:val="00222FF4"/>
    <w:rsid w:val="00226717"/>
    <w:rsid w:val="00230927"/>
    <w:rsid w:val="00234921"/>
    <w:rsid w:val="00234FFE"/>
    <w:rsid w:val="00235B42"/>
    <w:rsid w:val="00237825"/>
    <w:rsid w:val="00240646"/>
    <w:rsid w:val="00241603"/>
    <w:rsid w:val="002417FF"/>
    <w:rsid w:val="00242674"/>
    <w:rsid w:val="00245A67"/>
    <w:rsid w:val="00245B3C"/>
    <w:rsid w:val="002466CA"/>
    <w:rsid w:val="00250B2C"/>
    <w:rsid w:val="0025342E"/>
    <w:rsid w:val="00255582"/>
    <w:rsid w:val="00257343"/>
    <w:rsid w:val="00257C2C"/>
    <w:rsid w:val="00257F15"/>
    <w:rsid w:val="002610BA"/>
    <w:rsid w:val="002630F0"/>
    <w:rsid w:val="00263170"/>
    <w:rsid w:val="00264B6E"/>
    <w:rsid w:val="00264BF3"/>
    <w:rsid w:val="00265E29"/>
    <w:rsid w:val="0026611A"/>
    <w:rsid w:val="0026668A"/>
    <w:rsid w:val="002716BF"/>
    <w:rsid w:val="002722F0"/>
    <w:rsid w:val="002728A6"/>
    <w:rsid w:val="00274F37"/>
    <w:rsid w:val="00276749"/>
    <w:rsid w:val="002771AA"/>
    <w:rsid w:val="00277960"/>
    <w:rsid w:val="00281E17"/>
    <w:rsid w:val="00283D9E"/>
    <w:rsid w:val="00284D2F"/>
    <w:rsid w:val="002850A1"/>
    <w:rsid w:val="00291618"/>
    <w:rsid w:val="00292A13"/>
    <w:rsid w:val="00292BE6"/>
    <w:rsid w:val="0029362D"/>
    <w:rsid w:val="002944FF"/>
    <w:rsid w:val="002960E2"/>
    <w:rsid w:val="0029739F"/>
    <w:rsid w:val="002A1AD8"/>
    <w:rsid w:val="002A276F"/>
    <w:rsid w:val="002A2975"/>
    <w:rsid w:val="002A4022"/>
    <w:rsid w:val="002A648B"/>
    <w:rsid w:val="002A64C0"/>
    <w:rsid w:val="002B0032"/>
    <w:rsid w:val="002B227E"/>
    <w:rsid w:val="002B2BA7"/>
    <w:rsid w:val="002B7581"/>
    <w:rsid w:val="002C1CF0"/>
    <w:rsid w:val="002C2EDF"/>
    <w:rsid w:val="002C443E"/>
    <w:rsid w:val="002C49BA"/>
    <w:rsid w:val="002D241A"/>
    <w:rsid w:val="002D4CB2"/>
    <w:rsid w:val="002D50E8"/>
    <w:rsid w:val="002D7927"/>
    <w:rsid w:val="002E35B4"/>
    <w:rsid w:val="002E46D8"/>
    <w:rsid w:val="002E49C8"/>
    <w:rsid w:val="002E7C42"/>
    <w:rsid w:val="002F08DA"/>
    <w:rsid w:val="002F2A32"/>
    <w:rsid w:val="002F52B9"/>
    <w:rsid w:val="002F6634"/>
    <w:rsid w:val="002F7426"/>
    <w:rsid w:val="002F7763"/>
    <w:rsid w:val="00300A35"/>
    <w:rsid w:val="003014D3"/>
    <w:rsid w:val="00302DFF"/>
    <w:rsid w:val="0030706D"/>
    <w:rsid w:val="00307DB3"/>
    <w:rsid w:val="00313912"/>
    <w:rsid w:val="00314116"/>
    <w:rsid w:val="00315107"/>
    <w:rsid w:val="0031694B"/>
    <w:rsid w:val="00320036"/>
    <w:rsid w:val="00321669"/>
    <w:rsid w:val="00321D00"/>
    <w:rsid w:val="00321EDC"/>
    <w:rsid w:val="003227EB"/>
    <w:rsid w:val="00324807"/>
    <w:rsid w:val="00324CC3"/>
    <w:rsid w:val="003252F1"/>
    <w:rsid w:val="003255E6"/>
    <w:rsid w:val="0033423B"/>
    <w:rsid w:val="00335B94"/>
    <w:rsid w:val="00337084"/>
    <w:rsid w:val="00341494"/>
    <w:rsid w:val="00341734"/>
    <w:rsid w:val="00345304"/>
    <w:rsid w:val="00346249"/>
    <w:rsid w:val="003465EF"/>
    <w:rsid w:val="00352092"/>
    <w:rsid w:val="003530EB"/>
    <w:rsid w:val="00354E4A"/>
    <w:rsid w:val="00357D12"/>
    <w:rsid w:val="00360723"/>
    <w:rsid w:val="003658F2"/>
    <w:rsid w:val="00370626"/>
    <w:rsid w:val="003714E8"/>
    <w:rsid w:val="00371950"/>
    <w:rsid w:val="003740CB"/>
    <w:rsid w:val="003772BF"/>
    <w:rsid w:val="003775E9"/>
    <w:rsid w:val="0038084B"/>
    <w:rsid w:val="00380BE9"/>
    <w:rsid w:val="00380C2A"/>
    <w:rsid w:val="00382914"/>
    <w:rsid w:val="003831FA"/>
    <w:rsid w:val="003863AE"/>
    <w:rsid w:val="00386E84"/>
    <w:rsid w:val="00392C41"/>
    <w:rsid w:val="0039620E"/>
    <w:rsid w:val="00396261"/>
    <w:rsid w:val="00396BBC"/>
    <w:rsid w:val="00397644"/>
    <w:rsid w:val="00397AC6"/>
    <w:rsid w:val="003A015A"/>
    <w:rsid w:val="003A0196"/>
    <w:rsid w:val="003A3B93"/>
    <w:rsid w:val="003A48CC"/>
    <w:rsid w:val="003A7E56"/>
    <w:rsid w:val="003B20DB"/>
    <w:rsid w:val="003B3744"/>
    <w:rsid w:val="003B4C07"/>
    <w:rsid w:val="003B4DD5"/>
    <w:rsid w:val="003B52F2"/>
    <w:rsid w:val="003B609F"/>
    <w:rsid w:val="003B732D"/>
    <w:rsid w:val="003B738A"/>
    <w:rsid w:val="003C19CF"/>
    <w:rsid w:val="003C2089"/>
    <w:rsid w:val="003C3D0C"/>
    <w:rsid w:val="003C6E3A"/>
    <w:rsid w:val="003C6EFD"/>
    <w:rsid w:val="003D348C"/>
    <w:rsid w:val="003D40A1"/>
    <w:rsid w:val="003D7A48"/>
    <w:rsid w:val="003E07F7"/>
    <w:rsid w:val="003E43B5"/>
    <w:rsid w:val="003E478F"/>
    <w:rsid w:val="003E54D2"/>
    <w:rsid w:val="003E586C"/>
    <w:rsid w:val="003E70F0"/>
    <w:rsid w:val="003F0721"/>
    <w:rsid w:val="003F12EC"/>
    <w:rsid w:val="003F3049"/>
    <w:rsid w:val="003F39FE"/>
    <w:rsid w:val="003F669F"/>
    <w:rsid w:val="003F6B01"/>
    <w:rsid w:val="003F72F1"/>
    <w:rsid w:val="0040006A"/>
    <w:rsid w:val="004005FE"/>
    <w:rsid w:val="00402096"/>
    <w:rsid w:val="00403FFD"/>
    <w:rsid w:val="004043C7"/>
    <w:rsid w:val="00407FD1"/>
    <w:rsid w:val="00410B42"/>
    <w:rsid w:val="00411635"/>
    <w:rsid w:val="00411939"/>
    <w:rsid w:val="00412748"/>
    <w:rsid w:val="00413D83"/>
    <w:rsid w:val="00414BB9"/>
    <w:rsid w:val="00415132"/>
    <w:rsid w:val="004206AA"/>
    <w:rsid w:val="00421DCF"/>
    <w:rsid w:val="00422606"/>
    <w:rsid w:val="00422CCC"/>
    <w:rsid w:val="00423B97"/>
    <w:rsid w:val="004244EE"/>
    <w:rsid w:val="00424832"/>
    <w:rsid w:val="00426D9B"/>
    <w:rsid w:val="0042794E"/>
    <w:rsid w:val="004309E5"/>
    <w:rsid w:val="00431C43"/>
    <w:rsid w:val="00433335"/>
    <w:rsid w:val="004333F2"/>
    <w:rsid w:val="00433F4D"/>
    <w:rsid w:val="004358D0"/>
    <w:rsid w:val="00435DCF"/>
    <w:rsid w:val="004360FD"/>
    <w:rsid w:val="00436160"/>
    <w:rsid w:val="00442BC7"/>
    <w:rsid w:val="004435AD"/>
    <w:rsid w:val="00443D96"/>
    <w:rsid w:val="004467DD"/>
    <w:rsid w:val="004509F0"/>
    <w:rsid w:val="00451FB1"/>
    <w:rsid w:val="004526A7"/>
    <w:rsid w:val="004526EC"/>
    <w:rsid w:val="00453364"/>
    <w:rsid w:val="00456F51"/>
    <w:rsid w:val="004576D7"/>
    <w:rsid w:val="004579C8"/>
    <w:rsid w:val="00462C3C"/>
    <w:rsid w:val="0046394D"/>
    <w:rsid w:val="004657A4"/>
    <w:rsid w:val="004712A2"/>
    <w:rsid w:val="0047135A"/>
    <w:rsid w:val="00472635"/>
    <w:rsid w:val="00476FD4"/>
    <w:rsid w:val="00480355"/>
    <w:rsid w:val="0048104C"/>
    <w:rsid w:val="0048171D"/>
    <w:rsid w:val="00481EF0"/>
    <w:rsid w:val="00482996"/>
    <w:rsid w:val="00483B2C"/>
    <w:rsid w:val="004876A8"/>
    <w:rsid w:val="004918DC"/>
    <w:rsid w:val="00492094"/>
    <w:rsid w:val="00492755"/>
    <w:rsid w:val="00492EF6"/>
    <w:rsid w:val="00493E11"/>
    <w:rsid w:val="0049581E"/>
    <w:rsid w:val="00496FBB"/>
    <w:rsid w:val="004A0AE2"/>
    <w:rsid w:val="004A3D59"/>
    <w:rsid w:val="004A3E02"/>
    <w:rsid w:val="004A4450"/>
    <w:rsid w:val="004A63F4"/>
    <w:rsid w:val="004A64DF"/>
    <w:rsid w:val="004A67D7"/>
    <w:rsid w:val="004B08E2"/>
    <w:rsid w:val="004B18B6"/>
    <w:rsid w:val="004B19D1"/>
    <w:rsid w:val="004B1ADA"/>
    <w:rsid w:val="004B466A"/>
    <w:rsid w:val="004B4EF4"/>
    <w:rsid w:val="004B5785"/>
    <w:rsid w:val="004B6D75"/>
    <w:rsid w:val="004B762C"/>
    <w:rsid w:val="004C2B3F"/>
    <w:rsid w:val="004C4163"/>
    <w:rsid w:val="004C4ADD"/>
    <w:rsid w:val="004C54D0"/>
    <w:rsid w:val="004C5E09"/>
    <w:rsid w:val="004C6E6F"/>
    <w:rsid w:val="004D3588"/>
    <w:rsid w:val="004D5ABC"/>
    <w:rsid w:val="004D6AD0"/>
    <w:rsid w:val="004E4D03"/>
    <w:rsid w:val="004E5C55"/>
    <w:rsid w:val="004E6C20"/>
    <w:rsid w:val="004E73EE"/>
    <w:rsid w:val="004E7598"/>
    <w:rsid w:val="004E7C7C"/>
    <w:rsid w:val="004F335F"/>
    <w:rsid w:val="004F5072"/>
    <w:rsid w:val="004F5162"/>
    <w:rsid w:val="005025AB"/>
    <w:rsid w:val="00502A6A"/>
    <w:rsid w:val="0050334C"/>
    <w:rsid w:val="00507B22"/>
    <w:rsid w:val="00510496"/>
    <w:rsid w:val="00512049"/>
    <w:rsid w:val="0051207F"/>
    <w:rsid w:val="005134C0"/>
    <w:rsid w:val="00515F3D"/>
    <w:rsid w:val="00516205"/>
    <w:rsid w:val="00516697"/>
    <w:rsid w:val="00517192"/>
    <w:rsid w:val="0052344B"/>
    <w:rsid w:val="00523887"/>
    <w:rsid w:val="0052543A"/>
    <w:rsid w:val="00525944"/>
    <w:rsid w:val="00526D1C"/>
    <w:rsid w:val="005276F9"/>
    <w:rsid w:val="0053003C"/>
    <w:rsid w:val="00530C98"/>
    <w:rsid w:val="00532994"/>
    <w:rsid w:val="00533D97"/>
    <w:rsid w:val="00534ADF"/>
    <w:rsid w:val="00535056"/>
    <w:rsid w:val="0053512F"/>
    <w:rsid w:val="005359C8"/>
    <w:rsid w:val="00536F1F"/>
    <w:rsid w:val="005378DB"/>
    <w:rsid w:val="00537D12"/>
    <w:rsid w:val="0054028E"/>
    <w:rsid w:val="00540BD8"/>
    <w:rsid w:val="00542D01"/>
    <w:rsid w:val="0054394E"/>
    <w:rsid w:val="00544240"/>
    <w:rsid w:val="00550357"/>
    <w:rsid w:val="005533C3"/>
    <w:rsid w:val="00553EB7"/>
    <w:rsid w:val="005547DB"/>
    <w:rsid w:val="0055526E"/>
    <w:rsid w:val="00560DB0"/>
    <w:rsid w:val="00567338"/>
    <w:rsid w:val="00570623"/>
    <w:rsid w:val="005711E5"/>
    <w:rsid w:val="00575E6C"/>
    <w:rsid w:val="00577604"/>
    <w:rsid w:val="005801A6"/>
    <w:rsid w:val="005841B4"/>
    <w:rsid w:val="00584E1B"/>
    <w:rsid w:val="0058553C"/>
    <w:rsid w:val="005866A2"/>
    <w:rsid w:val="00587B1B"/>
    <w:rsid w:val="00592208"/>
    <w:rsid w:val="00596D31"/>
    <w:rsid w:val="0059775D"/>
    <w:rsid w:val="005A1685"/>
    <w:rsid w:val="005A2B1B"/>
    <w:rsid w:val="005A46B2"/>
    <w:rsid w:val="005A6721"/>
    <w:rsid w:val="005B4239"/>
    <w:rsid w:val="005B4A4F"/>
    <w:rsid w:val="005B6D33"/>
    <w:rsid w:val="005C03B7"/>
    <w:rsid w:val="005C3567"/>
    <w:rsid w:val="005C5784"/>
    <w:rsid w:val="005C5BD2"/>
    <w:rsid w:val="005C7636"/>
    <w:rsid w:val="005C7DE8"/>
    <w:rsid w:val="005D145D"/>
    <w:rsid w:val="005D1E8D"/>
    <w:rsid w:val="005D41D8"/>
    <w:rsid w:val="005D59E8"/>
    <w:rsid w:val="005D5C21"/>
    <w:rsid w:val="005D77FF"/>
    <w:rsid w:val="005E02A3"/>
    <w:rsid w:val="005E3EF9"/>
    <w:rsid w:val="005E50DE"/>
    <w:rsid w:val="005F0462"/>
    <w:rsid w:val="005F0647"/>
    <w:rsid w:val="005F0EFF"/>
    <w:rsid w:val="005F1064"/>
    <w:rsid w:val="005F25FC"/>
    <w:rsid w:val="005F305E"/>
    <w:rsid w:val="005F30EE"/>
    <w:rsid w:val="005F5081"/>
    <w:rsid w:val="005F6750"/>
    <w:rsid w:val="00600A2A"/>
    <w:rsid w:val="00603157"/>
    <w:rsid w:val="0060336F"/>
    <w:rsid w:val="00603623"/>
    <w:rsid w:val="00604FD3"/>
    <w:rsid w:val="0060584C"/>
    <w:rsid w:val="0061234A"/>
    <w:rsid w:val="006132B1"/>
    <w:rsid w:val="00615352"/>
    <w:rsid w:val="0061612A"/>
    <w:rsid w:val="006164C9"/>
    <w:rsid w:val="00617F93"/>
    <w:rsid w:val="00621115"/>
    <w:rsid w:val="00623815"/>
    <w:rsid w:val="0062591E"/>
    <w:rsid w:val="00627713"/>
    <w:rsid w:val="00627A65"/>
    <w:rsid w:val="0063113F"/>
    <w:rsid w:val="00642F1B"/>
    <w:rsid w:val="00645345"/>
    <w:rsid w:val="006543B7"/>
    <w:rsid w:val="00655946"/>
    <w:rsid w:val="006559B5"/>
    <w:rsid w:val="00656A1F"/>
    <w:rsid w:val="00660177"/>
    <w:rsid w:val="00660552"/>
    <w:rsid w:val="0066081C"/>
    <w:rsid w:val="006627BB"/>
    <w:rsid w:val="00662971"/>
    <w:rsid w:val="00663811"/>
    <w:rsid w:val="0066469B"/>
    <w:rsid w:val="00665EF7"/>
    <w:rsid w:val="00666082"/>
    <w:rsid w:val="0066795F"/>
    <w:rsid w:val="0067023D"/>
    <w:rsid w:val="00670AA9"/>
    <w:rsid w:val="00672825"/>
    <w:rsid w:val="00674924"/>
    <w:rsid w:val="00675230"/>
    <w:rsid w:val="0068139B"/>
    <w:rsid w:val="006830FD"/>
    <w:rsid w:val="006831CC"/>
    <w:rsid w:val="0068426E"/>
    <w:rsid w:val="0068464A"/>
    <w:rsid w:val="0068712D"/>
    <w:rsid w:val="00687CA6"/>
    <w:rsid w:val="006925A8"/>
    <w:rsid w:val="00692A1C"/>
    <w:rsid w:val="00692C65"/>
    <w:rsid w:val="00693BC3"/>
    <w:rsid w:val="00694F68"/>
    <w:rsid w:val="00697A36"/>
    <w:rsid w:val="006A1648"/>
    <w:rsid w:val="006A1CD8"/>
    <w:rsid w:val="006A2DAB"/>
    <w:rsid w:val="006A44B1"/>
    <w:rsid w:val="006A49CD"/>
    <w:rsid w:val="006A59C3"/>
    <w:rsid w:val="006A5A4D"/>
    <w:rsid w:val="006A686C"/>
    <w:rsid w:val="006B137C"/>
    <w:rsid w:val="006B2425"/>
    <w:rsid w:val="006B6114"/>
    <w:rsid w:val="006B66F8"/>
    <w:rsid w:val="006B69B9"/>
    <w:rsid w:val="006B7EC6"/>
    <w:rsid w:val="006C0AF2"/>
    <w:rsid w:val="006C0B2A"/>
    <w:rsid w:val="006C2A57"/>
    <w:rsid w:val="006C59BF"/>
    <w:rsid w:val="006C74CE"/>
    <w:rsid w:val="006D0FD1"/>
    <w:rsid w:val="006D0FFE"/>
    <w:rsid w:val="006D28B5"/>
    <w:rsid w:val="006D35BF"/>
    <w:rsid w:val="006D5D1C"/>
    <w:rsid w:val="006E13D2"/>
    <w:rsid w:val="006E2BBE"/>
    <w:rsid w:val="006E681E"/>
    <w:rsid w:val="006E74A1"/>
    <w:rsid w:val="006E752A"/>
    <w:rsid w:val="006E7BAA"/>
    <w:rsid w:val="006F0840"/>
    <w:rsid w:val="006F0C2B"/>
    <w:rsid w:val="006F1CC5"/>
    <w:rsid w:val="006F5E41"/>
    <w:rsid w:val="006F66B8"/>
    <w:rsid w:val="006F7C6B"/>
    <w:rsid w:val="0070523E"/>
    <w:rsid w:val="007063C1"/>
    <w:rsid w:val="007115BC"/>
    <w:rsid w:val="0071256E"/>
    <w:rsid w:val="0071383B"/>
    <w:rsid w:val="00713FC4"/>
    <w:rsid w:val="0071477F"/>
    <w:rsid w:val="00715FF8"/>
    <w:rsid w:val="00717264"/>
    <w:rsid w:val="00721659"/>
    <w:rsid w:val="00721FEA"/>
    <w:rsid w:val="00722F2F"/>
    <w:rsid w:val="00725841"/>
    <w:rsid w:val="007268A6"/>
    <w:rsid w:val="00727272"/>
    <w:rsid w:val="00733E86"/>
    <w:rsid w:val="00734FD0"/>
    <w:rsid w:val="0073648C"/>
    <w:rsid w:val="00741DB0"/>
    <w:rsid w:val="00742D4D"/>
    <w:rsid w:val="007434DE"/>
    <w:rsid w:val="00743944"/>
    <w:rsid w:val="0074440A"/>
    <w:rsid w:val="00746AD1"/>
    <w:rsid w:val="00751A4A"/>
    <w:rsid w:val="00754123"/>
    <w:rsid w:val="0076165A"/>
    <w:rsid w:val="00763082"/>
    <w:rsid w:val="00763127"/>
    <w:rsid w:val="00764853"/>
    <w:rsid w:val="007651EC"/>
    <w:rsid w:val="0077200E"/>
    <w:rsid w:val="00773C0C"/>
    <w:rsid w:val="00774490"/>
    <w:rsid w:val="007756C7"/>
    <w:rsid w:val="00775C50"/>
    <w:rsid w:val="0077605F"/>
    <w:rsid w:val="007763AB"/>
    <w:rsid w:val="00780294"/>
    <w:rsid w:val="0078106B"/>
    <w:rsid w:val="00781CC7"/>
    <w:rsid w:val="007839F5"/>
    <w:rsid w:val="007858C4"/>
    <w:rsid w:val="0078663C"/>
    <w:rsid w:val="0079139B"/>
    <w:rsid w:val="00791401"/>
    <w:rsid w:val="00791585"/>
    <w:rsid w:val="007923D7"/>
    <w:rsid w:val="00792E43"/>
    <w:rsid w:val="00793EF9"/>
    <w:rsid w:val="00794180"/>
    <w:rsid w:val="007A2A2A"/>
    <w:rsid w:val="007A2F40"/>
    <w:rsid w:val="007A46A6"/>
    <w:rsid w:val="007A5DDE"/>
    <w:rsid w:val="007A5E83"/>
    <w:rsid w:val="007A6DAD"/>
    <w:rsid w:val="007B1C8C"/>
    <w:rsid w:val="007B21C3"/>
    <w:rsid w:val="007B3C41"/>
    <w:rsid w:val="007C0B7C"/>
    <w:rsid w:val="007C15EF"/>
    <w:rsid w:val="007C2FEF"/>
    <w:rsid w:val="007C36C6"/>
    <w:rsid w:val="007C3A5E"/>
    <w:rsid w:val="007C3FBB"/>
    <w:rsid w:val="007C57F3"/>
    <w:rsid w:val="007C60FD"/>
    <w:rsid w:val="007C751D"/>
    <w:rsid w:val="007D12A6"/>
    <w:rsid w:val="007D2F85"/>
    <w:rsid w:val="007D6E26"/>
    <w:rsid w:val="007D74DA"/>
    <w:rsid w:val="007D77E5"/>
    <w:rsid w:val="007E0EBD"/>
    <w:rsid w:val="007E4D18"/>
    <w:rsid w:val="007E5C6F"/>
    <w:rsid w:val="007E5FB9"/>
    <w:rsid w:val="007F4FA5"/>
    <w:rsid w:val="007F5A47"/>
    <w:rsid w:val="008020D8"/>
    <w:rsid w:val="0080498D"/>
    <w:rsid w:val="00806C4F"/>
    <w:rsid w:val="008074EE"/>
    <w:rsid w:val="0081081E"/>
    <w:rsid w:val="00810E65"/>
    <w:rsid w:val="00811237"/>
    <w:rsid w:val="008112B7"/>
    <w:rsid w:val="00811F07"/>
    <w:rsid w:val="00813263"/>
    <w:rsid w:val="008156AA"/>
    <w:rsid w:val="00816FC3"/>
    <w:rsid w:val="008176A0"/>
    <w:rsid w:val="00820651"/>
    <w:rsid w:val="0082630F"/>
    <w:rsid w:val="00827A28"/>
    <w:rsid w:val="008315FB"/>
    <w:rsid w:val="0083276D"/>
    <w:rsid w:val="00832FC9"/>
    <w:rsid w:val="0083420D"/>
    <w:rsid w:val="00834738"/>
    <w:rsid w:val="00834EE2"/>
    <w:rsid w:val="008354D5"/>
    <w:rsid w:val="0083579C"/>
    <w:rsid w:val="00835FDC"/>
    <w:rsid w:val="0083605F"/>
    <w:rsid w:val="0083625C"/>
    <w:rsid w:val="0084014E"/>
    <w:rsid w:val="008420AA"/>
    <w:rsid w:val="008421CE"/>
    <w:rsid w:val="0084322F"/>
    <w:rsid w:val="008452DA"/>
    <w:rsid w:val="008463F4"/>
    <w:rsid w:val="00851B3A"/>
    <w:rsid w:val="00852687"/>
    <w:rsid w:val="00854BB9"/>
    <w:rsid w:val="008556C8"/>
    <w:rsid w:val="00855A35"/>
    <w:rsid w:val="00860936"/>
    <w:rsid w:val="0086222A"/>
    <w:rsid w:val="00863FBC"/>
    <w:rsid w:val="0086568C"/>
    <w:rsid w:val="00866FFB"/>
    <w:rsid w:val="00870A06"/>
    <w:rsid w:val="00873F58"/>
    <w:rsid w:val="008740E8"/>
    <w:rsid w:val="008744C2"/>
    <w:rsid w:val="00876821"/>
    <w:rsid w:val="00876992"/>
    <w:rsid w:val="00876B21"/>
    <w:rsid w:val="00882696"/>
    <w:rsid w:val="00884E60"/>
    <w:rsid w:val="008863CA"/>
    <w:rsid w:val="008868DB"/>
    <w:rsid w:val="00887F0A"/>
    <w:rsid w:val="00891352"/>
    <w:rsid w:val="008915E1"/>
    <w:rsid w:val="0089588E"/>
    <w:rsid w:val="00896C81"/>
    <w:rsid w:val="008A335F"/>
    <w:rsid w:val="008A3DE6"/>
    <w:rsid w:val="008A41DC"/>
    <w:rsid w:val="008A5F56"/>
    <w:rsid w:val="008A6AF8"/>
    <w:rsid w:val="008B168A"/>
    <w:rsid w:val="008B17A9"/>
    <w:rsid w:val="008B419A"/>
    <w:rsid w:val="008B6DD8"/>
    <w:rsid w:val="008B712F"/>
    <w:rsid w:val="008C0E7A"/>
    <w:rsid w:val="008C485B"/>
    <w:rsid w:val="008D0F68"/>
    <w:rsid w:val="008D0FF8"/>
    <w:rsid w:val="008D1C64"/>
    <w:rsid w:val="008D1D2E"/>
    <w:rsid w:val="008D3E06"/>
    <w:rsid w:val="008D4B81"/>
    <w:rsid w:val="008D5B15"/>
    <w:rsid w:val="008D5C23"/>
    <w:rsid w:val="008D7A66"/>
    <w:rsid w:val="008E2E68"/>
    <w:rsid w:val="008E31CA"/>
    <w:rsid w:val="008E363F"/>
    <w:rsid w:val="008E47A4"/>
    <w:rsid w:val="008E4855"/>
    <w:rsid w:val="008F14BA"/>
    <w:rsid w:val="008F2867"/>
    <w:rsid w:val="008F4471"/>
    <w:rsid w:val="00900F05"/>
    <w:rsid w:val="00903366"/>
    <w:rsid w:val="00903776"/>
    <w:rsid w:val="00904E28"/>
    <w:rsid w:val="0090624D"/>
    <w:rsid w:val="009064D0"/>
    <w:rsid w:val="009067B8"/>
    <w:rsid w:val="00906D8E"/>
    <w:rsid w:val="00907DFC"/>
    <w:rsid w:val="00912033"/>
    <w:rsid w:val="009157E8"/>
    <w:rsid w:val="00916662"/>
    <w:rsid w:val="009211CB"/>
    <w:rsid w:val="00921C33"/>
    <w:rsid w:val="009226B4"/>
    <w:rsid w:val="00923237"/>
    <w:rsid w:val="009249C5"/>
    <w:rsid w:val="00925915"/>
    <w:rsid w:val="00931A24"/>
    <w:rsid w:val="0093645D"/>
    <w:rsid w:val="009369CE"/>
    <w:rsid w:val="00936C34"/>
    <w:rsid w:val="00941AD6"/>
    <w:rsid w:val="009429A8"/>
    <w:rsid w:val="00945361"/>
    <w:rsid w:val="00945638"/>
    <w:rsid w:val="00945969"/>
    <w:rsid w:val="00946D89"/>
    <w:rsid w:val="0095289E"/>
    <w:rsid w:val="00956AF9"/>
    <w:rsid w:val="00961E15"/>
    <w:rsid w:val="00962F30"/>
    <w:rsid w:val="00962F86"/>
    <w:rsid w:val="00963381"/>
    <w:rsid w:val="009635F2"/>
    <w:rsid w:val="00967BAB"/>
    <w:rsid w:val="009718C8"/>
    <w:rsid w:val="00972DD5"/>
    <w:rsid w:val="00976BED"/>
    <w:rsid w:val="00977154"/>
    <w:rsid w:val="00980DCC"/>
    <w:rsid w:val="009828B0"/>
    <w:rsid w:val="00983C05"/>
    <w:rsid w:val="00984CCD"/>
    <w:rsid w:val="00985E9F"/>
    <w:rsid w:val="00985FAF"/>
    <w:rsid w:val="00986458"/>
    <w:rsid w:val="00995F70"/>
    <w:rsid w:val="00996627"/>
    <w:rsid w:val="009970AB"/>
    <w:rsid w:val="009978B3"/>
    <w:rsid w:val="009A03F8"/>
    <w:rsid w:val="009A31CF"/>
    <w:rsid w:val="009A4D26"/>
    <w:rsid w:val="009A7D71"/>
    <w:rsid w:val="009A7E22"/>
    <w:rsid w:val="009B08BD"/>
    <w:rsid w:val="009B2A4D"/>
    <w:rsid w:val="009B3B8C"/>
    <w:rsid w:val="009B6C25"/>
    <w:rsid w:val="009B776E"/>
    <w:rsid w:val="009B7E3C"/>
    <w:rsid w:val="009B7E6D"/>
    <w:rsid w:val="009C1CEF"/>
    <w:rsid w:val="009C28BF"/>
    <w:rsid w:val="009C6FF9"/>
    <w:rsid w:val="009D1DB4"/>
    <w:rsid w:val="009D38D9"/>
    <w:rsid w:val="009D5A56"/>
    <w:rsid w:val="009D5B0D"/>
    <w:rsid w:val="009D6FD9"/>
    <w:rsid w:val="009D7736"/>
    <w:rsid w:val="009E063D"/>
    <w:rsid w:val="009E0674"/>
    <w:rsid w:val="009E15D6"/>
    <w:rsid w:val="009E188B"/>
    <w:rsid w:val="009E1A90"/>
    <w:rsid w:val="009E1AC5"/>
    <w:rsid w:val="009E25AE"/>
    <w:rsid w:val="009E25E5"/>
    <w:rsid w:val="009E2AE1"/>
    <w:rsid w:val="009E629E"/>
    <w:rsid w:val="009E6BB2"/>
    <w:rsid w:val="009E74F0"/>
    <w:rsid w:val="009F0A5C"/>
    <w:rsid w:val="009F20B5"/>
    <w:rsid w:val="009F2CAD"/>
    <w:rsid w:val="009F3CAB"/>
    <w:rsid w:val="009F4BE9"/>
    <w:rsid w:val="009F7B07"/>
    <w:rsid w:val="00A00BB9"/>
    <w:rsid w:val="00A018AB"/>
    <w:rsid w:val="00A02207"/>
    <w:rsid w:val="00A0257A"/>
    <w:rsid w:val="00A02868"/>
    <w:rsid w:val="00A02EFD"/>
    <w:rsid w:val="00A04C84"/>
    <w:rsid w:val="00A07A58"/>
    <w:rsid w:val="00A10CCE"/>
    <w:rsid w:val="00A10DC9"/>
    <w:rsid w:val="00A136F8"/>
    <w:rsid w:val="00A13EB4"/>
    <w:rsid w:val="00A22B98"/>
    <w:rsid w:val="00A2317B"/>
    <w:rsid w:val="00A261BE"/>
    <w:rsid w:val="00A26CB0"/>
    <w:rsid w:val="00A30F8F"/>
    <w:rsid w:val="00A33C9E"/>
    <w:rsid w:val="00A340C6"/>
    <w:rsid w:val="00A3688A"/>
    <w:rsid w:val="00A36972"/>
    <w:rsid w:val="00A36A6A"/>
    <w:rsid w:val="00A37391"/>
    <w:rsid w:val="00A459E0"/>
    <w:rsid w:val="00A51199"/>
    <w:rsid w:val="00A51B27"/>
    <w:rsid w:val="00A53397"/>
    <w:rsid w:val="00A56B37"/>
    <w:rsid w:val="00A6340B"/>
    <w:rsid w:val="00A64013"/>
    <w:rsid w:val="00A6498C"/>
    <w:rsid w:val="00A64AD4"/>
    <w:rsid w:val="00A66B8F"/>
    <w:rsid w:val="00A70A06"/>
    <w:rsid w:val="00A70D2F"/>
    <w:rsid w:val="00A72C0F"/>
    <w:rsid w:val="00A76DAA"/>
    <w:rsid w:val="00A774F2"/>
    <w:rsid w:val="00A77A02"/>
    <w:rsid w:val="00A800DF"/>
    <w:rsid w:val="00A81952"/>
    <w:rsid w:val="00A81B31"/>
    <w:rsid w:val="00A82415"/>
    <w:rsid w:val="00A82B8D"/>
    <w:rsid w:val="00A868AC"/>
    <w:rsid w:val="00A86CEC"/>
    <w:rsid w:val="00A90C46"/>
    <w:rsid w:val="00A94B68"/>
    <w:rsid w:val="00A95267"/>
    <w:rsid w:val="00A95DDC"/>
    <w:rsid w:val="00AA0E9A"/>
    <w:rsid w:val="00AA1E32"/>
    <w:rsid w:val="00AA3363"/>
    <w:rsid w:val="00AA4967"/>
    <w:rsid w:val="00AA6942"/>
    <w:rsid w:val="00AA75FC"/>
    <w:rsid w:val="00AB0004"/>
    <w:rsid w:val="00AB01E2"/>
    <w:rsid w:val="00AB1219"/>
    <w:rsid w:val="00AB2D24"/>
    <w:rsid w:val="00AB3004"/>
    <w:rsid w:val="00AB355A"/>
    <w:rsid w:val="00AB3D1D"/>
    <w:rsid w:val="00AB40BE"/>
    <w:rsid w:val="00AB6F4F"/>
    <w:rsid w:val="00AC2F46"/>
    <w:rsid w:val="00AC36B3"/>
    <w:rsid w:val="00AC3A26"/>
    <w:rsid w:val="00AC456D"/>
    <w:rsid w:val="00AC7661"/>
    <w:rsid w:val="00AC77E6"/>
    <w:rsid w:val="00AC7BF5"/>
    <w:rsid w:val="00AD1B34"/>
    <w:rsid w:val="00AD3A08"/>
    <w:rsid w:val="00AD44EF"/>
    <w:rsid w:val="00AD4E1B"/>
    <w:rsid w:val="00AD7724"/>
    <w:rsid w:val="00AE0118"/>
    <w:rsid w:val="00AE1804"/>
    <w:rsid w:val="00AE2FB4"/>
    <w:rsid w:val="00AE4416"/>
    <w:rsid w:val="00AE4A9D"/>
    <w:rsid w:val="00AE574D"/>
    <w:rsid w:val="00AE6CBC"/>
    <w:rsid w:val="00AE7613"/>
    <w:rsid w:val="00AE76BC"/>
    <w:rsid w:val="00AF00E7"/>
    <w:rsid w:val="00AF07EA"/>
    <w:rsid w:val="00AF21DB"/>
    <w:rsid w:val="00AF2283"/>
    <w:rsid w:val="00AF3017"/>
    <w:rsid w:val="00AF4863"/>
    <w:rsid w:val="00AF59DA"/>
    <w:rsid w:val="00AF6EDF"/>
    <w:rsid w:val="00B01523"/>
    <w:rsid w:val="00B01F99"/>
    <w:rsid w:val="00B04B74"/>
    <w:rsid w:val="00B064B3"/>
    <w:rsid w:val="00B06E11"/>
    <w:rsid w:val="00B07EB0"/>
    <w:rsid w:val="00B121F6"/>
    <w:rsid w:val="00B1269C"/>
    <w:rsid w:val="00B13EFC"/>
    <w:rsid w:val="00B14ADF"/>
    <w:rsid w:val="00B14D02"/>
    <w:rsid w:val="00B174A8"/>
    <w:rsid w:val="00B2007A"/>
    <w:rsid w:val="00B241FD"/>
    <w:rsid w:val="00B245AE"/>
    <w:rsid w:val="00B24732"/>
    <w:rsid w:val="00B24BB7"/>
    <w:rsid w:val="00B259BD"/>
    <w:rsid w:val="00B30B1C"/>
    <w:rsid w:val="00B32919"/>
    <w:rsid w:val="00B40834"/>
    <w:rsid w:val="00B40893"/>
    <w:rsid w:val="00B41112"/>
    <w:rsid w:val="00B42612"/>
    <w:rsid w:val="00B444D0"/>
    <w:rsid w:val="00B51C10"/>
    <w:rsid w:val="00B52E98"/>
    <w:rsid w:val="00B57A68"/>
    <w:rsid w:val="00B60971"/>
    <w:rsid w:val="00B61AE8"/>
    <w:rsid w:val="00B623B7"/>
    <w:rsid w:val="00B6389D"/>
    <w:rsid w:val="00B64A6B"/>
    <w:rsid w:val="00B658F7"/>
    <w:rsid w:val="00B65A7B"/>
    <w:rsid w:val="00B660E7"/>
    <w:rsid w:val="00B661AD"/>
    <w:rsid w:val="00B66DBD"/>
    <w:rsid w:val="00B67B64"/>
    <w:rsid w:val="00B71B98"/>
    <w:rsid w:val="00B71D0F"/>
    <w:rsid w:val="00B7208A"/>
    <w:rsid w:val="00B72A84"/>
    <w:rsid w:val="00B72B6E"/>
    <w:rsid w:val="00B7306E"/>
    <w:rsid w:val="00B73120"/>
    <w:rsid w:val="00B7421C"/>
    <w:rsid w:val="00B74C3A"/>
    <w:rsid w:val="00B75A71"/>
    <w:rsid w:val="00B76323"/>
    <w:rsid w:val="00B76E24"/>
    <w:rsid w:val="00B76F22"/>
    <w:rsid w:val="00B77B98"/>
    <w:rsid w:val="00B77FBC"/>
    <w:rsid w:val="00B809BF"/>
    <w:rsid w:val="00B80E00"/>
    <w:rsid w:val="00B80FD2"/>
    <w:rsid w:val="00B829B7"/>
    <w:rsid w:val="00B83ADF"/>
    <w:rsid w:val="00B86014"/>
    <w:rsid w:val="00B9099F"/>
    <w:rsid w:val="00B92E5F"/>
    <w:rsid w:val="00B933D3"/>
    <w:rsid w:val="00B94750"/>
    <w:rsid w:val="00B94B56"/>
    <w:rsid w:val="00B96174"/>
    <w:rsid w:val="00B97641"/>
    <w:rsid w:val="00BA2ED0"/>
    <w:rsid w:val="00BA456C"/>
    <w:rsid w:val="00BA54F4"/>
    <w:rsid w:val="00BB1E8B"/>
    <w:rsid w:val="00BB6524"/>
    <w:rsid w:val="00BB7EFE"/>
    <w:rsid w:val="00BC0E58"/>
    <w:rsid w:val="00BC226A"/>
    <w:rsid w:val="00BC4030"/>
    <w:rsid w:val="00BC44B1"/>
    <w:rsid w:val="00BC5669"/>
    <w:rsid w:val="00BD0CDD"/>
    <w:rsid w:val="00BD2224"/>
    <w:rsid w:val="00BD2432"/>
    <w:rsid w:val="00BD2B1C"/>
    <w:rsid w:val="00BD7D03"/>
    <w:rsid w:val="00BE1879"/>
    <w:rsid w:val="00BE2928"/>
    <w:rsid w:val="00BE44FA"/>
    <w:rsid w:val="00BE4CD7"/>
    <w:rsid w:val="00BE564B"/>
    <w:rsid w:val="00BF0AFA"/>
    <w:rsid w:val="00BF1E28"/>
    <w:rsid w:val="00BF52FA"/>
    <w:rsid w:val="00BF5378"/>
    <w:rsid w:val="00BF6D5B"/>
    <w:rsid w:val="00C00943"/>
    <w:rsid w:val="00C012DC"/>
    <w:rsid w:val="00C01DF5"/>
    <w:rsid w:val="00C03842"/>
    <w:rsid w:val="00C04805"/>
    <w:rsid w:val="00C1033B"/>
    <w:rsid w:val="00C11F29"/>
    <w:rsid w:val="00C13A20"/>
    <w:rsid w:val="00C1530D"/>
    <w:rsid w:val="00C15554"/>
    <w:rsid w:val="00C17344"/>
    <w:rsid w:val="00C17355"/>
    <w:rsid w:val="00C207A2"/>
    <w:rsid w:val="00C21781"/>
    <w:rsid w:val="00C22B81"/>
    <w:rsid w:val="00C23217"/>
    <w:rsid w:val="00C25949"/>
    <w:rsid w:val="00C25B07"/>
    <w:rsid w:val="00C31B06"/>
    <w:rsid w:val="00C33F20"/>
    <w:rsid w:val="00C40A0D"/>
    <w:rsid w:val="00C41355"/>
    <w:rsid w:val="00C4182B"/>
    <w:rsid w:val="00C428AF"/>
    <w:rsid w:val="00C42D18"/>
    <w:rsid w:val="00C43FBA"/>
    <w:rsid w:val="00C44B1E"/>
    <w:rsid w:val="00C45B49"/>
    <w:rsid w:val="00C46736"/>
    <w:rsid w:val="00C47B4F"/>
    <w:rsid w:val="00C5102C"/>
    <w:rsid w:val="00C514E8"/>
    <w:rsid w:val="00C51F60"/>
    <w:rsid w:val="00C53F2D"/>
    <w:rsid w:val="00C54649"/>
    <w:rsid w:val="00C550ED"/>
    <w:rsid w:val="00C55352"/>
    <w:rsid w:val="00C56D5A"/>
    <w:rsid w:val="00C57CF6"/>
    <w:rsid w:val="00C6128E"/>
    <w:rsid w:val="00C62374"/>
    <w:rsid w:val="00C659B1"/>
    <w:rsid w:val="00C67CC4"/>
    <w:rsid w:val="00C74C54"/>
    <w:rsid w:val="00C80511"/>
    <w:rsid w:val="00C81BCC"/>
    <w:rsid w:val="00C823C0"/>
    <w:rsid w:val="00C82986"/>
    <w:rsid w:val="00C8490E"/>
    <w:rsid w:val="00C84DEC"/>
    <w:rsid w:val="00C85F11"/>
    <w:rsid w:val="00C8730F"/>
    <w:rsid w:val="00C87996"/>
    <w:rsid w:val="00C87B29"/>
    <w:rsid w:val="00C9064E"/>
    <w:rsid w:val="00C9384B"/>
    <w:rsid w:val="00C9415C"/>
    <w:rsid w:val="00C961EC"/>
    <w:rsid w:val="00C96245"/>
    <w:rsid w:val="00C96B61"/>
    <w:rsid w:val="00CA03B2"/>
    <w:rsid w:val="00CA11A2"/>
    <w:rsid w:val="00CA1604"/>
    <w:rsid w:val="00CA7246"/>
    <w:rsid w:val="00CA7318"/>
    <w:rsid w:val="00CA7838"/>
    <w:rsid w:val="00CA7D3B"/>
    <w:rsid w:val="00CB0B89"/>
    <w:rsid w:val="00CB1180"/>
    <w:rsid w:val="00CB1D20"/>
    <w:rsid w:val="00CB40BF"/>
    <w:rsid w:val="00CB6415"/>
    <w:rsid w:val="00CB667A"/>
    <w:rsid w:val="00CC023C"/>
    <w:rsid w:val="00CC14C9"/>
    <w:rsid w:val="00CC2962"/>
    <w:rsid w:val="00CC39B6"/>
    <w:rsid w:val="00CC3CE8"/>
    <w:rsid w:val="00CC3F85"/>
    <w:rsid w:val="00CC46C3"/>
    <w:rsid w:val="00CD10AC"/>
    <w:rsid w:val="00CD2491"/>
    <w:rsid w:val="00CD2797"/>
    <w:rsid w:val="00CD3E36"/>
    <w:rsid w:val="00CD3E70"/>
    <w:rsid w:val="00CD6143"/>
    <w:rsid w:val="00CD6BEB"/>
    <w:rsid w:val="00CD6C98"/>
    <w:rsid w:val="00CE0B71"/>
    <w:rsid w:val="00CE1970"/>
    <w:rsid w:val="00CE2E34"/>
    <w:rsid w:val="00CE5155"/>
    <w:rsid w:val="00CE519C"/>
    <w:rsid w:val="00CF03C0"/>
    <w:rsid w:val="00CF08FA"/>
    <w:rsid w:val="00CF0BB6"/>
    <w:rsid w:val="00CF127B"/>
    <w:rsid w:val="00CF601B"/>
    <w:rsid w:val="00CF69FF"/>
    <w:rsid w:val="00CF6ECB"/>
    <w:rsid w:val="00CF70A1"/>
    <w:rsid w:val="00D04739"/>
    <w:rsid w:val="00D072FB"/>
    <w:rsid w:val="00D10F64"/>
    <w:rsid w:val="00D11D26"/>
    <w:rsid w:val="00D122CD"/>
    <w:rsid w:val="00D14F6A"/>
    <w:rsid w:val="00D150A8"/>
    <w:rsid w:val="00D1656B"/>
    <w:rsid w:val="00D1688D"/>
    <w:rsid w:val="00D203B7"/>
    <w:rsid w:val="00D21D83"/>
    <w:rsid w:val="00D24D92"/>
    <w:rsid w:val="00D25B28"/>
    <w:rsid w:val="00D2675A"/>
    <w:rsid w:val="00D26DA0"/>
    <w:rsid w:val="00D32A6B"/>
    <w:rsid w:val="00D44F7F"/>
    <w:rsid w:val="00D51B95"/>
    <w:rsid w:val="00D52BB6"/>
    <w:rsid w:val="00D547F2"/>
    <w:rsid w:val="00D54FC2"/>
    <w:rsid w:val="00D5707F"/>
    <w:rsid w:val="00D578EB"/>
    <w:rsid w:val="00D57ACE"/>
    <w:rsid w:val="00D60EC3"/>
    <w:rsid w:val="00D61AFF"/>
    <w:rsid w:val="00D631B8"/>
    <w:rsid w:val="00D6325B"/>
    <w:rsid w:val="00D63FAD"/>
    <w:rsid w:val="00D645CA"/>
    <w:rsid w:val="00D70B18"/>
    <w:rsid w:val="00D72715"/>
    <w:rsid w:val="00D74981"/>
    <w:rsid w:val="00D74BBB"/>
    <w:rsid w:val="00D76266"/>
    <w:rsid w:val="00D81422"/>
    <w:rsid w:val="00D84351"/>
    <w:rsid w:val="00D85DD9"/>
    <w:rsid w:val="00D860CC"/>
    <w:rsid w:val="00D86166"/>
    <w:rsid w:val="00D863E4"/>
    <w:rsid w:val="00D90194"/>
    <w:rsid w:val="00D90262"/>
    <w:rsid w:val="00D91299"/>
    <w:rsid w:val="00D93757"/>
    <w:rsid w:val="00D937B7"/>
    <w:rsid w:val="00D95127"/>
    <w:rsid w:val="00D95197"/>
    <w:rsid w:val="00D962EA"/>
    <w:rsid w:val="00DA0648"/>
    <w:rsid w:val="00DA354B"/>
    <w:rsid w:val="00DB152D"/>
    <w:rsid w:val="00DB249A"/>
    <w:rsid w:val="00DB28C0"/>
    <w:rsid w:val="00DB3D2D"/>
    <w:rsid w:val="00DB4B56"/>
    <w:rsid w:val="00DB60B9"/>
    <w:rsid w:val="00DC188B"/>
    <w:rsid w:val="00DC503A"/>
    <w:rsid w:val="00DC5DF7"/>
    <w:rsid w:val="00DD1C22"/>
    <w:rsid w:val="00DD2687"/>
    <w:rsid w:val="00DD3BAE"/>
    <w:rsid w:val="00DD4040"/>
    <w:rsid w:val="00DD4732"/>
    <w:rsid w:val="00DD5C72"/>
    <w:rsid w:val="00DD7F3D"/>
    <w:rsid w:val="00DE34DD"/>
    <w:rsid w:val="00DE6ABA"/>
    <w:rsid w:val="00DE758E"/>
    <w:rsid w:val="00DE7AD1"/>
    <w:rsid w:val="00DF0927"/>
    <w:rsid w:val="00DF405F"/>
    <w:rsid w:val="00DF4494"/>
    <w:rsid w:val="00E008E7"/>
    <w:rsid w:val="00E0096D"/>
    <w:rsid w:val="00E00AB3"/>
    <w:rsid w:val="00E033ED"/>
    <w:rsid w:val="00E040AA"/>
    <w:rsid w:val="00E04A1B"/>
    <w:rsid w:val="00E05E24"/>
    <w:rsid w:val="00E11FCD"/>
    <w:rsid w:val="00E1305B"/>
    <w:rsid w:val="00E16D9A"/>
    <w:rsid w:val="00E208B4"/>
    <w:rsid w:val="00E22020"/>
    <w:rsid w:val="00E22D11"/>
    <w:rsid w:val="00E232D3"/>
    <w:rsid w:val="00E245C8"/>
    <w:rsid w:val="00E25657"/>
    <w:rsid w:val="00E25753"/>
    <w:rsid w:val="00E25C9C"/>
    <w:rsid w:val="00E27A25"/>
    <w:rsid w:val="00E31A6D"/>
    <w:rsid w:val="00E33691"/>
    <w:rsid w:val="00E343A9"/>
    <w:rsid w:val="00E377F1"/>
    <w:rsid w:val="00E37AB8"/>
    <w:rsid w:val="00E40746"/>
    <w:rsid w:val="00E40E81"/>
    <w:rsid w:val="00E413B3"/>
    <w:rsid w:val="00E42746"/>
    <w:rsid w:val="00E45B72"/>
    <w:rsid w:val="00E466F0"/>
    <w:rsid w:val="00E46A6B"/>
    <w:rsid w:val="00E46FF2"/>
    <w:rsid w:val="00E474BA"/>
    <w:rsid w:val="00E53673"/>
    <w:rsid w:val="00E55CC5"/>
    <w:rsid w:val="00E61715"/>
    <w:rsid w:val="00E62867"/>
    <w:rsid w:val="00E6494E"/>
    <w:rsid w:val="00E704B4"/>
    <w:rsid w:val="00E729D6"/>
    <w:rsid w:val="00E73116"/>
    <w:rsid w:val="00E731F9"/>
    <w:rsid w:val="00E757CC"/>
    <w:rsid w:val="00E7697E"/>
    <w:rsid w:val="00E77F44"/>
    <w:rsid w:val="00E811DA"/>
    <w:rsid w:val="00E81B07"/>
    <w:rsid w:val="00E83837"/>
    <w:rsid w:val="00E83B90"/>
    <w:rsid w:val="00E869AD"/>
    <w:rsid w:val="00E90D13"/>
    <w:rsid w:val="00E91FC2"/>
    <w:rsid w:val="00E92011"/>
    <w:rsid w:val="00E92239"/>
    <w:rsid w:val="00EA20D2"/>
    <w:rsid w:val="00EA23EC"/>
    <w:rsid w:val="00EA2F98"/>
    <w:rsid w:val="00EA52BD"/>
    <w:rsid w:val="00EA7E37"/>
    <w:rsid w:val="00EB12B5"/>
    <w:rsid w:val="00EB185F"/>
    <w:rsid w:val="00EB313D"/>
    <w:rsid w:val="00EB4DA0"/>
    <w:rsid w:val="00EB58CA"/>
    <w:rsid w:val="00EB5CD2"/>
    <w:rsid w:val="00EC01E7"/>
    <w:rsid w:val="00EC05FD"/>
    <w:rsid w:val="00EC3F9B"/>
    <w:rsid w:val="00EC70C4"/>
    <w:rsid w:val="00ED0235"/>
    <w:rsid w:val="00ED1950"/>
    <w:rsid w:val="00ED1963"/>
    <w:rsid w:val="00ED44B5"/>
    <w:rsid w:val="00ED76BB"/>
    <w:rsid w:val="00EE151A"/>
    <w:rsid w:val="00EE1B69"/>
    <w:rsid w:val="00EE27E5"/>
    <w:rsid w:val="00EE2A8F"/>
    <w:rsid w:val="00EE2B45"/>
    <w:rsid w:val="00EE4D51"/>
    <w:rsid w:val="00EE52EB"/>
    <w:rsid w:val="00EE6CA9"/>
    <w:rsid w:val="00EE7C80"/>
    <w:rsid w:val="00EF2A0B"/>
    <w:rsid w:val="00EF2A56"/>
    <w:rsid w:val="00EF2D39"/>
    <w:rsid w:val="00EF4107"/>
    <w:rsid w:val="00EF499B"/>
    <w:rsid w:val="00EF550A"/>
    <w:rsid w:val="00EF5B5E"/>
    <w:rsid w:val="00F000FD"/>
    <w:rsid w:val="00F00AA9"/>
    <w:rsid w:val="00F0261A"/>
    <w:rsid w:val="00F0411F"/>
    <w:rsid w:val="00F050A2"/>
    <w:rsid w:val="00F07556"/>
    <w:rsid w:val="00F10D87"/>
    <w:rsid w:val="00F115C5"/>
    <w:rsid w:val="00F127D0"/>
    <w:rsid w:val="00F12E04"/>
    <w:rsid w:val="00F1389D"/>
    <w:rsid w:val="00F14A20"/>
    <w:rsid w:val="00F14E0F"/>
    <w:rsid w:val="00F15C99"/>
    <w:rsid w:val="00F1604B"/>
    <w:rsid w:val="00F20281"/>
    <w:rsid w:val="00F21F98"/>
    <w:rsid w:val="00F23D89"/>
    <w:rsid w:val="00F243A0"/>
    <w:rsid w:val="00F256F7"/>
    <w:rsid w:val="00F27611"/>
    <w:rsid w:val="00F32E1C"/>
    <w:rsid w:val="00F33571"/>
    <w:rsid w:val="00F35D43"/>
    <w:rsid w:val="00F36A6D"/>
    <w:rsid w:val="00F37030"/>
    <w:rsid w:val="00F370E4"/>
    <w:rsid w:val="00F37617"/>
    <w:rsid w:val="00F4282E"/>
    <w:rsid w:val="00F440A3"/>
    <w:rsid w:val="00F450A9"/>
    <w:rsid w:val="00F460C6"/>
    <w:rsid w:val="00F535D6"/>
    <w:rsid w:val="00F57279"/>
    <w:rsid w:val="00F6005A"/>
    <w:rsid w:val="00F61D5A"/>
    <w:rsid w:val="00F62515"/>
    <w:rsid w:val="00F64A32"/>
    <w:rsid w:val="00F667D3"/>
    <w:rsid w:val="00F66FFB"/>
    <w:rsid w:val="00F753D3"/>
    <w:rsid w:val="00F76244"/>
    <w:rsid w:val="00F7727D"/>
    <w:rsid w:val="00F77E12"/>
    <w:rsid w:val="00F854CC"/>
    <w:rsid w:val="00F85D43"/>
    <w:rsid w:val="00F91B05"/>
    <w:rsid w:val="00F93E96"/>
    <w:rsid w:val="00F9553A"/>
    <w:rsid w:val="00FA04A8"/>
    <w:rsid w:val="00FA55F8"/>
    <w:rsid w:val="00FA58BA"/>
    <w:rsid w:val="00FA7849"/>
    <w:rsid w:val="00FB2935"/>
    <w:rsid w:val="00FB75D6"/>
    <w:rsid w:val="00FC0357"/>
    <w:rsid w:val="00FC055E"/>
    <w:rsid w:val="00FC2102"/>
    <w:rsid w:val="00FC3569"/>
    <w:rsid w:val="00FC5C58"/>
    <w:rsid w:val="00FC7429"/>
    <w:rsid w:val="00FD0C6B"/>
    <w:rsid w:val="00FD4AA6"/>
    <w:rsid w:val="00FD4F5E"/>
    <w:rsid w:val="00FD62AD"/>
    <w:rsid w:val="00FD7A07"/>
    <w:rsid w:val="00FE0D56"/>
    <w:rsid w:val="00FE4F32"/>
    <w:rsid w:val="00FF3518"/>
    <w:rsid w:val="00FF4365"/>
    <w:rsid w:val="00FF482F"/>
    <w:rsid w:val="00FF60C5"/>
    <w:rsid w:val="00FF6BBB"/>
    <w:rsid w:val="00FF6DF5"/>
    <w:rsid w:val="00FF753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585B"/>
    <w:rPr>
      <w:i/>
      <w:iCs/>
    </w:rPr>
  </w:style>
  <w:style w:type="paragraph" w:customStyle="1" w:styleId="Default">
    <w:name w:val="Default"/>
    <w:rsid w:val="00D861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58F2"/>
    <w:pPr>
      <w:ind w:left="720"/>
      <w:contextualSpacing/>
    </w:pPr>
  </w:style>
  <w:style w:type="character" w:customStyle="1" w:styleId="fullpost">
    <w:name w:val="fullpost"/>
    <w:basedOn w:val="DefaultParagraphFont"/>
    <w:rsid w:val="00E16D9A"/>
  </w:style>
  <w:style w:type="paragraph" w:styleId="BalloonText">
    <w:name w:val="Balloon Text"/>
    <w:basedOn w:val="Normal"/>
    <w:link w:val="BalloonTextChar"/>
    <w:uiPriority w:val="99"/>
    <w:semiHidden/>
    <w:unhideWhenUsed/>
    <w:rsid w:val="00C8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11"/>
    <w:rPr>
      <w:rFonts w:ascii="Tahoma" w:hAnsi="Tahoma" w:cs="Tahoma"/>
      <w:sz w:val="16"/>
      <w:szCs w:val="16"/>
    </w:rPr>
  </w:style>
  <w:style w:type="paragraph" w:styleId="Header">
    <w:name w:val="header"/>
    <w:basedOn w:val="Normal"/>
    <w:link w:val="HeaderChar"/>
    <w:uiPriority w:val="99"/>
    <w:unhideWhenUsed/>
    <w:rsid w:val="00503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34C"/>
  </w:style>
  <w:style w:type="paragraph" w:styleId="Footer">
    <w:name w:val="footer"/>
    <w:basedOn w:val="Normal"/>
    <w:link w:val="FooterChar"/>
    <w:uiPriority w:val="99"/>
    <w:unhideWhenUsed/>
    <w:rsid w:val="00503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34C"/>
  </w:style>
  <w:style w:type="character" w:customStyle="1" w:styleId="a">
    <w:name w:val="a"/>
    <w:basedOn w:val="DefaultParagraphFont"/>
    <w:rsid w:val="00153CB6"/>
  </w:style>
  <w:style w:type="character" w:styleId="Hyperlink">
    <w:name w:val="Hyperlink"/>
    <w:basedOn w:val="DefaultParagraphFont"/>
    <w:uiPriority w:val="99"/>
    <w:unhideWhenUsed/>
    <w:rsid w:val="005D1E8D"/>
    <w:rPr>
      <w:color w:val="0000FF"/>
      <w:u w:val="single"/>
    </w:rPr>
  </w:style>
  <w:style w:type="paragraph" w:styleId="NormalWeb">
    <w:name w:val="Normal (Web)"/>
    <w:basedOn w:val="Normal"/>
    <w:uiPriority w:val="99"/>
    <w:semiHidden/>
    <w:unhideWhenUsed/>
    <w:rsid w:val="005D1E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2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5A56"/>
    <w:rPr>
      <w:color w:val="808080"/>
    </w:rPr>
  </w:style>
  <w:style w:type="character" w:customStyle="1" w:styleId="tgc">
    <w:name w:val="_tgc"/>
    <w:basedOn w:val="DefaultParagraphFont"/>
    <w:rsid w:val="00FF4365"/>
  </w:style>
  <w:style w:type="character" w:customStyle="1" w:styleId="st">
    <w:name w:val="st"/>
    <w:basedOn w:val="DefaultParagraphFont"/>
    <w:rsid w:val="00BC44B1"/>
  </w:style>
  <w:style w:type="character" w:styleId="Strong">
    <w:name w:val="Strong"/>
    <w:basedOn w:val="DefaultParagraphFont"/>
    <w:uiPriority w:val="22"/>
    <w:qFormat/>
    <w:rsid w:val="008C485B"/>
    <w:rPr>
      <w:b/>
      <w:bCs/>
    </w:rPr>
  </w:style>
  <w:style w:type="paragraph" w:customStyle="1" w:styleId="xl63">
    <w:name w:val="xl63"/>
    <w:basedOn w:val="Normal"/>
    <w:rsid w:val="00900F05"/>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64">
    <w:name w:val="xl64"/>
    <w:basedOn w:val="Normal"/>
    <w:rsid w:val="00900F05"/>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65">
    <w:name w:val="xl65"/>
    <w:basedOn w:val="Normal"/>
    <w:rsid w:val="00900F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66">
    <w:name w:val="xl66"/>
    <w:basedOn w:val="Normal"/>
    <w:rsid w:val="00900F05"/>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67">
    <w:name w:val="xl67"/>
    <w:basedOn w:val="Normal"/>
    <w:rsid w:val="00900F05"/>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68">
    <w:name w:val="xl68"/>
    <w:basedOn w:val="Normal"/>
    <w:rsid w:val="00900F05"/>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Calibri" w:eastAsia="Times New Roman" w:hAnsi="Calibri" w:cs="Calibri"/>
      <w:sz w:val="24"/>
      <w:szCs w:val="24"/>
    </w:rPr>
  </w:style>
  <w:style w:type="character" w:styleId="FollowedHyperlink">
    <w:name w:val="FollowedHyperlink"/>
    <w:basedOn w:val="DefaultParagraphFont"/>
    <w:uiPriority w:val="99"/>
    <w:semiHidden/>
    <w:unhideWhenUsed/>
    <w:rsid w:val="00B75A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585B"/>
    <w:rPr>
      <w:i/>
      <w:iCs/>
    </w:rPr>
  </w:style>
  <w:style w:type="paragraph" w:customStyle="1" w:styleId="Default">
    <w:name w:val="Default"/>
    <w:rsid w:val="00D861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58F2"/>
    <w:pPr>
      <w:ind w:left="720"/>
      <w:contextualSpacing/>
    </w:pPr>
  </w:style>
  <w:style w:type="character" w:customStyle="1" w:styleId="fullpost">
    <w:name w:val="fullpost"/>
    <w:basedOn w:val="DefaultParagraphFont"/>
    <w:rsid w:val="00E16D9A"/>
  </w:style>
  <w:style w:type="paragraph" w:styleId="BalloonText">
    <w:name w:val="Balloon Text"/>
    <w:basedOn w:val="Normal"/>
    <w:link w:val="BalloonTextChar"/>
    <w:uiPriority w:val="99"/>
    <w:semiHidden/>
    <w:unhideWhenUsed/>
    <w:rsid w:val="00C8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11"/>
    <w:rPr>
      <w:rFonts w:ascii="Tahoma" w:hAnsi="Tahoma" w:cs="Tahoma"/>
      <w:sz w:val="16"/>
      <w:szCs w:val="16"/>
    </w:rPr>
  </w:style>
  <w:style w:type="paragraph" w:styleId="Header">
    <w:name w:val="header"/>
    <w:basedOn w:val="Normal"/>
    <w:link w:val="HeaderChar"/>
    <w:uiPriority w:val="99"/>
    <w:unhideWhenUsed/>
    <w:rsid w:val="00503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34C"/>
  </w:style>
  <w:style w:type="paragraph" w:styleId="Footer">
    <w:name w:val="footer"/>
    <w:basedOn w:val="Normal"/>
    <w:link w:val="FooterChar"/>
    <w:uiPriority w:val="99"/>
    <w:unhideWhenUsed/>
    <w:rsid w:val="00503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34C"/>
  </w:style>
  <w:style w:type="character" w:customStyle="1" w:styleId="a">
    <w:name w:val="a"/>
    <w:basedOn w:val="DefaultParagraphFont"/>
    <w:rsid w:val="00153CB6"/>
  </w:style>
  <w:style w:type="character" w:styleId="Hyperlink">
    <w:name w:val="Hyperlink"/>
    <w:basedOn w:val="DefaultParagraphFont"/>
    <w:uiPriority w:val="99"/>
    <w:unhideWhenUsed/>
    <w:rsid w:val="005D1E8D"/>
    <w:rPr>
      <w:color w:val="0000FF"/>
      <w:u w:val="single"/>
    </w:rPr>
  </w:style>
  <w:style w:type="paragraph" w:styleId="NormalWeb">
    <w:name w:val="Normal (Web)"/>
    <w:basedOn w:val="Normal"/>
    <w:uiPriority w:val="99"/>
    <w:semiHidden/>
    <w:unhideWhenUsed/>
    <w:rsid w:val="005D1E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2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5A56"/>
    <w:rPr>
      <w:color w:val="808080"/>
    </w:rPr>
  </w:style>
  <w:style w:type="character" w:customStyle="1" w:styleId="tgc">
    <w:name w:val="_tgc"/>
    <w:basedOn w:val="DefaultParagraphFont"/>
    <w:rsid w:val="00FF4365"/>
  </w:style>
  <w:style w:type="character" w:customStyle="1" w:styleId="st">
    <w:name w:val="st"/>
    <w:basedOn w:val="DefaultParagraphFont"/>
    <w:rsid w:val="00BC44B1"/>
  </w:style>
  <w:style w:type="character" w:styleId="Strong">
    <w:name w:val="Strong"/>
    <w:basedOn w:val="DefaultParagraphFont"/>
    <w:uiPriority w:val="22"/>
    <w:qFormat/>
    <w:rsid w:val="008C485B"/>
    <w:rPr>
      <w:b/>
      <w:bCs/>
    </w:rPr>
  </w:style>
  <w:style w:type="paragraph" w:customStyle="1" w:styleId="xl63">
    <w:name w:val="xl63"/>
    <w:basedOn w:val="Normal"/>
    <w:rsid w:val="00900F05"/>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64">
    <w:name w:val="xl64"/>
    <w:basedOn w:val="Normal"/>
    <w:rsid w:val="00900F05"/>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65">
    <w:name w:val="xl65"/>
    <w:basedOn w:val="Normal"/>
    <w:rsid w:val="00900F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66">
    <w:name w:val="xl66"/>
    <w:basedOn w:val="Normal"/>
    <w:rsid w:val="00900F05"/>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67">
    <w:name w:val="xl67"/>
    <w:basedOn w:val="Normal"/>
    <w:rsid w:val="00900F05"/>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68">
    <w:name w:val="xl68"/>
    <w:basedOn w:val="Normal"/>
    <w:rsid w:val="00900F05"/>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Calibri" w:eastAsia="Times New Roman" w:hAnsi="Calibri" w:cs="Calibri"/>
      <w:sz w:val="24"/>
      <w:szCs w:val="24"/>
    </w:rPr>
  </w:style>
  <w:style w:type="character" w:styleId="FollowedHyperlink">
    <w:name w:val="FollowedHyperlink"/>
    <w:basedOn w:val="DefaultParagraphFont"/>
    <w:uiPriority w:val="99"/>
    <w:semiHidden/>
    <w:unhideWhenUsed/>
    <w:rsid w:val="00B75A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3841">
      <w:bodyDiv w:val="1"/>
      <w:marLeft w:val="0"/>
      <w:marRight w:val="0"/>
      <w:marTop w:val="0"/>
      <w:marBottom w:val="0"/>
      <w:divBdr>
        <w:top w:val="none" w:sz="0" w:space="0" w:color="auto"/>
        <w:left w:val="none" w:sz="0" w:space="0" w:color="auto"/>
        <w:bottom w:val="none" w:sz="0" w:space="0" w:color="auto"/>
        <w:right w:val="none" w:sz="0" w:space="0" w:color="auto"/>
      </w:divBdr>
    </w:div>
    <w:div w:id="669217823">
      <w:bodyDiv w:val="1"/>
      <w:marLeft w:val="0"/>
      <w:marRight w:val="0"/>
      <w:marTop w:val="0"/>
      <w:marBottom w:val="0"/>
      <w:divBdr>
        <w:top w:val="none" w:sz="0" w:space="0" w:color="auto"/>
        <w:left w:val="none" w:sz="0" w:space="0" w:color="auto"/>
        <w:bottom w:val="none" w:sz="0" w:space="0" w:color="auto"/>
        <w:right w:val="none" w:sz="0" w:space="0" w:color="auto"/>
      </w:divBdr>
      <w:divsChild>
        <w:div w:id="1931086007">
          <w:marLeft w:val="0"/>
          <w:marRight w:val="0"/>
          <w:marTop w:val="0"/>
          <w:marBottom w:val="0"/>
          <w:divBdr>
            <w:top w:val="none" w:sz="0" w:space="0" w:color="auto"/>
            <w:left w:val="none" w:sz="0" w:space="0" w:color="auto"/>
            <w:bottom w:val="none" w:sz="0" w:space="0" w:color="auto"/>
            <w:right w:val="none" w:sz="0" w:space="0" w:color="auto"/>
          </w:divBdr>
        </w:div>
        <w:div w:id="1519272754">
          <w:marLeft w:val="0"/>
          <w:marRight w:val="0"/>
          <w:marTop w:val="0"/>
          <w:marBottom w:val="0"/>
          <w:divBdr>
            <w:top w:val="none" w:sz="0" w:space="0" w:color="auto"/>
            <w:left w:val="none" w:sz="0" w:space="0" w:color="auto"/>
            <w:bottom w:val="none" w:sz="0" w:space="0" w:color="auto"/>
            <w:right w:val="none" w:sz="0" w:space="0" w:color="auto"/>
          </w:divBdr>
        </w:div>
        <w:div w:id="1955290269">
          <w:marLeft w:val="0"/>
          <w:marRight w:val="0"/>
          <w:marTop w:val="0"/>
          <w:marBottom w:val="0"/>
          <w:divBdr>
            <w:top w:val="none" w:sz="0" w:space="0" w:color="auto"/>
            <w:left w:val="none" w:sz="0" w:space="0" w:color="auto"/>
            <w:bottom w:val="none" w:sz="0" w:space="0" w:color="auto"/>
            <w:right w:val="none" w:sz="0" w:space="0" w:color="auto"/>
          </w:divBdr>
        </w:div>
      </w:divsChild>
    </w:div>
    <w:div w:id="889459892">
      <w:bodyDiv w:val="1"/>
      <w:marLeft w:val="0"/>
      <w:marRight w:val="0"/>
      <w:marTop w:val="0"/>
      <w:marBottom w:val="0"/>
      <w:divBdr>
        <w:top w:val="none" w:sz="0" w:space="0" w:color="auto"/>
        <w:left w:val="none" w:sz="0" w:space="0" w:color="auto"/>
        <w:bottom w:val="none" w:sz="0" w:space="0" w:color="auto"/>
        <w:right w:val="none" w:sz="0" w:space="0" w:color="auto"/>
      </w:divBdr>
    </w:div>
    <w:div w:id="1100443549">
      <w:bodyDiv w:val="1"/>
      <w:marLeft w:val="0"/>
      <w:marRight w:val="0"/>
      <w:marTop w:val="0"/>
      <w:marBottom w:val="0"/>
      <w:divBdr>
        <w:top w:val="none" w:sz="0" w:space="0" w:color="auto"/>
        <w:left w:val="none" w:sz="0" w:space="0" w:color="auto"/>
        <w:bottom w:val="none" w:sz="0" w:space="0" w:color="auto"/>
        <w:right w:val="none" w:sz="0" w:space="0" w:color="auto"/>
      </w:divBdr>
    </w:div>
    <w:div w:id="1140223860">
      <w:bodyDiv w:val="1"/>
      <w:marLeft w:val="0"/>
      <w:marRight w:val="0"/>
      <w:marTop w:val="0"/>
      <w:marBottom w:val="0"/>
      <w:divBdr>
        <w:top w:val="none" w:sz="0" w:space="0" w:color="auto"/>
        <w:left w:val="none" w:sz="0" w:space="0" w:color="auto"/>
        <w:bottom w:val="none" w:sz="0" w:space="0" w:color="auto"/>
        <w:right w:val="none" w:sz="0" w:space="0" w:color="auto"/>
      </w:divBdr>
    </w:div>
    <w:div w:id="1181431170">
      <w:bodyDiv w:val="1"/>
      <w:marLeft w:val="0"/>
      <w:marRight w:val="0"/>
      <w:marTop w:val="0"/>
      <w:marBottom w:val="0"/>
      <w:divBdr>
        <w:top w:val="none" w:sz="0" w:space="0" w:color="auto"/>
        <w:left w:val="none" w:sz="0" w:space="0" w:color="auto"/>
        <w:bottom w:val="none" w:sz="0" w:space="0" w:color="auto"/>
        <w:right w:val="none" w:sz="0" w:space="0" w:color="auto"/>
      </w:divBdr>
    </w:div>
    <w:div w:id="1197694000">
      <w:bodyDiv w:val="1"/>
      <w:marLeft w:val="0"/>
      <w:marRight w:val="0"/>
      <w:marTop w:val="0"/>
      <w:marBottom w:val="0"/>
      <w:divBdr>
        <w:top w:val="none" w:sz="0" w:space="0" w:color="auto"/>
        <w:left w:val="none" w:sz="0" w:space="0" w:color="auto"/>
        <w:bottom w:val="none" w:sz="0" w:space="0" w:color="auto"/>
        <w:right w:val="none" w:sz="0" w:space="0" w:color="auto"/>
      </w:divBdr>
    </w:div>
    <w:div w:id="1585065592">
      <w:bodyDiv w:val="1"/>
      <w:marLeft w:val="0"/>
      <w:marRight w:val="0"/>
      <w:marTop w:val="0"/>
      <w:marBottom w:val="0"/>
      <w:divBdr>
        <w:top w:val="none" w:sz="0" w:space="0" w:color="auto"/>
        <w:left w:val="none" w:sz="0" w:space="0" w:color="auto"/>
        <w:bottom w:val="none" w:sz="0" w:space="0" w:color="auto"/>
        <w:right w:val="none" w:sz="0" w:space="0" w:color="auto"/>
      </w:divBdr>
    </w:div>
    <w:div w:id="1624847275">
      <w:bodyDiv w:val="1"/>
      <w:marLeft w:val="0"/>
      <w:marRight w:val="0"/>
      <w:marTop w:val="0"/>
      <w:marBottom w:val="0"/>
      <w:divBdr>
        <w:top w:val="none" w:sz="0" w:space="0" w:color="auto"/>
        <w:left w:val="none" w:sz="0" w:space="0" w:color="auto"/>
        <w:bottom w:val="none" w:sz="0" w:space="0" w:color="auto"/>
        <w:right w:val="none" w:sz="0" w:space="0" w:color="auto"/>
      </w:divBdr>
    </w:div>
    <w:div w:id="1728675812">
      <w:bodyDiv w:val="1"/>
      <w:marLeft w:val="0"/>
      <w:marRight w:val="0"/>
      <w:marTop w:val="0"/>
      <w:marBottom w:val="0"/>
      <w:divBdr>
        <w:top w:val="none" w:sz="0" w:space="0" w:color="auto"/>
        <w:left w:val="none" w:sz="0" w:space="0" w:color="auto"/>
        <w:bottom w:val="none" w:sz="0" w:space="0" w:color="auto"/>
        <w:right w:val="none" w:sz="0" w:space="0" w:color="auto"/>
      </w:divBdr>
      <w:divsChild>
        <w:div w:id="1303463044">
          <w:marLeft w:val="0"/>
          <w:marRight w:val="0"/>
          <w:marTop w:val="0"/>
          <w:marBottom w:val="0"/>
          <w:divBdr>
            <w:top w:val="none" w:sz="0" w:space="0" w:color="auto"/>
            <w:left w:val="none" w:sz="0" w:space="0" w:color="auto"/>
            <w:bottom w:val="none" w:sz="0" w:space="0" w:color="auto"/>
            <w:right w:val="none" w:sz="0" w:space="0" w:color="auto"/>
          </w:divBdr>
        </w:div>
        <w:div w:id="121506459">
          <w:marLeft w:val="0"/>
          <w:marRight w:val="0"/>
          <w:marTop w:val="0"/>
          <w:marBottom w:val="0"/>
          <w:divBdr>
            <w:top w:val="none" w:sz="0" w:space="0" w:color="auto"/>
            <w:left w:val="none" w:sz="0" w:space="0" w:color="auto"/>
            <w:bottom w:val="none" w:sz="0" w:space="0" w:color="auto"/>
            <w:right w:val="none" w:sz="0" w:space="0" w:color="auto"/>
          </w:divBdr>
        </w:div>
        <w:div w:id="1492677801">
          <w:marLeft w:val="0"/>
          <w:marRight w:val="0"/>
          <w:marTop w:val="0"/>
          <w:marBottom w:val="0"/>
          <w:divBdr>
            <w:top w:val="none" w:sz="0" w:space="0" w:color="auto"/>
            <w:left w:val="none" w:sz="0" w:space="0" w:color="auto"/>
            <w:bottom w:val="none" w:sz="0" w:space="0" w:color="auto"/>
            <w:right w:val="none" w:sz="0" w:space="0" w:color="auto"/>
          </w:divBdr>
        </w:div>
        <w:div w:id="620696335">
          <w:marLeft w:val="0"/>
          <w:marRight w:val="0"/>
          <w:marTop w:val="0"/>
          <w:marBottom w:val="0"/>
          <w:divBdr>
            <w:top w:val="none" w:sz="0" w:space="0" w:color="auto"/>
            <w:left w:val="none" w:sz="0" w:space="0" w:color="auto"/>
            <w:bottom w:val="none" w:sz="0" w:space="0" w:color="auto"/>
            <w:right w:val="none" w:sz="0" w:space="0" w:color="auto"/>
          </w:divBdr>
        </w:div>
        <w:div w:id="902521549">
          <w:marLeft w:val="0"/>
          <w:marRight w:val="0"/>
          <w:marTop w:val="0"/>
          <w:marBottom w:val="0"/>
          <w:divBdr>
            <w:top w:val="none" w:sz="0" w:space="0" w:color="auto"/>
            <w:left w:val="none" w:sz="0" w:space="0" w:color="auto"/>
            <w:bottom w:val="none" w:sz="0" w:space="0" w:color="auto"/>
            <w:right w:val="none" w:sz="0" w:space="0" w:color="auto"/>
          </w:divBdr>
        </w:div>
      </w:divsChild>
    </w:div>
    <w:div w:id="1733038612">
      <w:bodyDiv w:val="1"/>
      <w:marLeft w:val="0"/>
      <w:marRight w:val="0"/>
      <w:marTop w:val="0"/>
      <w:marBottom w:val="0"/>
      <w:divBdr>
        <w:top w:val="none" w:sz="0" w:space="0" w:color="auto"/>
        <w:left w:val="none" w:sz="0" w:space="0" w:color="auto"/>
        <w:bottom w:val="none" w:sz="0" w:space="0" w:color="auto"/>
        <w:right w:val="none" w:sz="0" w:space="0" w:color="auto"/>
      </w:divBdr>
    </w:div>
    <w:div w:id="2062286865">
      <w:bodyDiv w:val="1"/>
      <w:marLeft w:val="0"/>
      <w:marRight w:val="0"/>
      <w:marTop w:val="0"/>
      <w:marBottom w:val="0"/>
      <w:divBdr>
        <w:top w:val="none" w:sz="0" w:space="0" w:color="auto"/>
        <w:left w:val="none" w:sz="0" w:space="0" w:color="auto"/>
        <w:bottom w:val="none" w:sz="0" w:space="0" w:color="auto"/>
        <w:right w:val="none" w:sz="0" w:space="0" w:color="auto"/>
      </w:divBdr>
    </w:div>
    <w:div w:id="2082748259">
      <w:bodyDiv w:val="1"/>
      <w:marLeft w:val="0"/>
      <w:marRight w:val="0"/>
      <w:marTop w:val="0"/>
      <w:marBottom w:val="0"/>
      <w:divBdr>
        <w:top w:val="none" w:sz="0" w:space="0" w:color="auto"/>
        <w:left w:val="none" w:sz="0" w:space="0" w:color="auto"/>
        <w:bottom w:val="none" w:sz="0" w:space="0" w:color="auto"/>
        <w:right w:val="none" w:sz="0" w:space="0" w:color="auto"/>
      </w:divBdr>
      <w:divsChild>
        <w:div w:id="950207432">
          <w:marLeft w:val="0"/>
          <w:marRight w:val="0"/>
          <w:marTop w:val="0"/>
          <w:marBottom w:val="0"/>
          <w:divBdr>
            <w:top w:val="none" w:sz="0" w:space="0" w:color="auto"/>
            <w:left w:val="none" w:sz="0" w:space="0" w:color="auto"/>
            <w:bottom w:val="none" w:sz="0" w:space="0" w:color="auto"/>
            <w:right w:val="none" w:sz="0" w:space="0" w:color="auto"/>
          </w:divBdr>
        </w:div>
        <w:div w:id="597450775">
          <w:marLeft w:val="0"/>
          <w:marRight w:val="0"/>
          <w:marTop w:val="0"/>
          <w:marBottom w:val="0"/>
          <w:divBdr>
            <w:top w:val="none" w:sz="0" w:space="0" w:color="auto"/>
            <w:left w:val="none" w:sz="0" w:space="0" w:color="auto"/>
            <w:bottom w:val="none" w:sz="0" w:space="0" w:color="auto"/>
            <w:right w:val="none" w:sz="0" w:space="0" w:color="auto"/>
          </w:divBdr>
        </w:div>
        <w:div w:id="2048018726">
          <w:marLeft w:val="0"/>
          <w:marRight w:val="0"/>
          <w:marTop w:val="0"/>
          <w:marBottom w:val="0"/>
          <w:divBdr>
            <w:top w:val="none" w:sz="0" w:space="0" w:color="auto"/>
            <w:left w:val="none" w:sz="0" w:space="0" w:color="auto"/>
            <w:bottom w:val="none" w:sz="0" w:space="0" w:color="auto"/>
            <w:right w:val="none" w:sz="0" w:space="0" w:color="auto"/>
          </w:divBdr>
        </w:div>
        <w:div w:id="1657225320">
          <w:marLeft w:val="0"/>
          <w:marRight w:val="0"/>
          <w:marTop w:val="0"/>
          <w:marBottom w:val="0"/>
          <w:divBdr>
            <w:top w:val="none" w:sz="0" w:space="0" w:color="auto"/>
            <w:left w:val="none" w:sz="0" w:space="0" w:color="auto"/>
            <w:bottom w:val="none" w:sz="0" w:space="0" w:color="auto"/>
            <w:right w:val="none" w:sz="0" w:space="0" w:color="auto"/>
          </w:divBdr>
        </w:div>
        <w:div w:id="1914705730">
          <w:marLeft w:val="0"/>
          <w:marRight w:val="0"/>
          <w:marTop w:val="0"/>
          <w:marBottom w:val="0"/>
          <w:divBdr>
            <w:top w:val="none" w:sz="0" w:space="0" w:color="auto"/>
            <w:left w:val="none" w:sz="0" w:space="0" w:color="auto"/>
            <w:bottom w:val="none" w:sz="0" w:space="0" w:color="auto"/>
            <w:right w:val="none" w:sz="0" w:space="0" w:color="auto"/>
          </w:divBdr>
        </w:div>
        <w:div w:id="1434979008">
          <w:marLeft w:val="0"/>
          <w:marRight w:val="0"/>
          <w:marTop w:val="0"/>
          <w:marBottom w:val="0"/>
          <w:divBdr>
            <w:top w:val="none" w:sz="0" w:space="0" w:color="auto"/>
            <w:left w:val="none" w:sz="0" w:space="0" w:color="auto"/>
            <w:bottom w:val="none" w:sz="0" w:space="0" w:color="auto"/>
            <w:right w:val="none" w:sz="0" w:space="0" w:color="auto"/>
          </w:divBdr>
        </w:div>
        <w:div w:id="1998607708">
          <w:marLeft w:val="0"/>
          <w:marRight w:val="0"/>
          <w:marTop w:val="0"/>
          <w:marBottom w:val="0"/>
          <w:divBdr>
            <w:top w:val="none" w:sz="0" w:space="0" w:color="auto"/>
            <w:left w:val="none" w:sz="0" w:space="0" w:color="auto"/>
            <w:bottom w:val="none" w:sz="0" w:space="0" w:color="auto"/>
            <w:right w:val="none" w:sz="0" w:space="0" w:color="auto"/>
          </w:divBdr>
        </w:div>
        <w:div w:id="1511481997">
          <w:marLeft w:val="0"/>
          <w:marRight w:val="0"/>
          <w:marTop w:val="0"/>
          <w:marBottom w:val="0"/>
          <w:divBdr>
            <w:top w:val="none" w:sz="0" w:space="0" w:color="auto"/>
            <w:left w:val="none" w:sz="0" w:space="0" w:color="auto"/>
            <w:bottom w:val="none" w:sz="0" w:space="0" w:color="auto"/>
            <w:right w:val="none" w:sz="0" w:space="0" w:color="auto"/>
          </w:divBdr>
        </w:div>
        <w:div w:id="1594390980">
          <w:marLeft w:val="0"/>
          <w:marRight w:val="0"/>
          <w:marTop w:val="0"/>
          <w:marBottom w:val="0"/>
          <w:divBdr>
            <w:top w:val="none" w:sz="0" w:space="0" w:color="auto"/>
            <w:left w:val="none" w:sz="0" w:space="0" w:color="auto"/>
            <w:bottom w:val="none" w:sz="0" w:space="0" w:color="auto"/>
            <w:right w:val="none" w:sz="0" w:space="0" w:color="auto"/>
          </w:divBdr>
        </w:div>
        <w:div w:id="26300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3459-7A00-4DAE-93DB-2D251BD1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Consultan</dc:creator>
  <cp:lastModifiedBy>IT Consultan</cp:lastModifiedBy>
  <cp:revision>2</cp:revision>
  <cp:lastPrinted>2018-05-12T22:24:00Z</cp:lastPrinted>
  <dcterms:created xsi:type="dcterms:W3CDTF">2019-01-24T02:20:00Z</dcterms:created>
  <dcterms:modified xsi:type="dcterms:W3CDTF">2019-01-24T02:20:00Z</dcterms:modified>
</cp:coreProperties>
</file>