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F7" w:rsidRPr="004247AE" w:rsidRDefault="0069532A" w:rsidP="00E1600B">
      <w:pPr>
        <w:spacing w:after="0" w:line="240" w:lineRule="auto"/>
        <w:jc w:val="center"/>
        <w:rPr>
          <w:rFonts w:asciiTheme="majorBidi" w:hAnsiTheme="majorBidi" w:cstheme="majorBidi"/>
          <w:b/>
          <w:bCs/>
          <w:sz w:val="24"/>
          <w:szCs w:val="24"/>
          <w:lang w:val="en-US"/>
        </w:rPr>
      </w:pPr>
      <w:r w:rsidRPr="004247AE">
        <w:rPr>
          <w:rFonts w:asciiTheme="majorBidi" w:hAnsiTheme="majorBidi" w:cstheme="majorBidi"/>
          <w:b/>
          <w:bCs/>
          <w:sz w:val="24"/>
          <w:szCs w:val="24"/>
          <w:lang w:val="en-US"/>
        </w:rPr>
        <w:t xml:space="preserve">TUJUH </w:t>
      </w:r>
      <w:r w:rsidR="008D4DF7" w:rsidRPr="004247AE">
        <w:rPr>
          <w:rFonts w:asciiTheme="majorBidi" w:hAnsiTheme="majorBidi" w:cstheme="majorBidi"/>
          <w:b/>
          <w:bCs/>
          <w:sz w:val="24"/>
          <w:szCs w:val="24"/>
          <w:lang w:val="en-US"/>
        </w:rPr>
        <w:t>BUDAYA MASYARAKAT PEGUNUNGAN</w:t>
      </w:r>
      <w:r w:rsidR="00E1600B" w:rsidRPr="004247AE">
        <w:rPr>
          <w:rFonts w:asciiTheme="majorBidi" w:hAnsiTheme="majorBidi" w:cstheme="majorBidi"/>
          <w:b/>
          <w:bCs/>
          <w:sz w:val="24"/>
          <w:szCs w:val="24"/>
        </w:rPr>
        <w:t>:</w:t>
      </w:r>
    </w:p>
    <w:p w:rsidR="008D4DF7" w:rsidRPr="004247AE" w:rsidRDefault="008D4DF7" w:rsidP="00221D27">
      <w:pPr>
        <w:spacing w:after="0" w:line="240" w:lineRule="auto"/>
        <w:jc w:val="center"/>
        <w:rPr>
          <w:rFonts w:asciiTheme="majorBidi" w:hAnsiTheme="majorBidi" w:cstheme="majorBidi"/>
          <w:sz w:val="24"/>
          <w:szCs w:val="24"/>
        </w:rPr>
      </w:pPr>
      <w:r w:rsidRPr="004247AE">
        <w:rPr>
          <w:rFonts w:asciiTheme="majorBidi" w:hAnsiTheme="majorBidi" w:cstheme="majorBidi"/>
          <w:sz w:val="28"/>
          <w:szCs w:val="28"/>
          <w:lang w:val="en-US"/>
        </w:rPr>
        <w:t xml:space="preserve">Reposisi </w:t>
      </w:r>
      <w:r w:rsidR="00221D27">
        <w:rPr>
          <w:rFonts w:asciiTheme="majorBidi" w:hAnsiTheme="majorBidi" w:cstheme="majorBidi"/>
          <w:sz w:val="28"/>
          <w:szCs w:val="28"/>
        </w:rPr>
        <w:t>P</w:t>
      </w:r>
      <w:r w:rsidRPr="004247AE">
        <w:rPr>
          <w:rFonts w:asciiTheme="majorBidi" w:hAnsiTheme="majorBidi" w:cstheme="majorBidi"/>
          <w:sz w:val="28"/>
          <w:szCs w:val="28"/>
          <w:lang w:val="en-US"/>
        </w:rPr>
        <w:t xml:space="preserve">esantren </w:t>
      </w:r>
      <w:r w:rsidR="00221D27">
        <w:rPr>
          <w:rFonts w:asciiTheme="majorBidi" w:hAnsiTheme="majorBidi" w:cstheme="majorBidi"/>
          <w:sz w:val="28"/>
          <w:szCs w:val="28"/>
        </w:rPr>
        <w:t>S</w:t>
      </w:r>
      <w:r w:rsidR="00CD0499" w:rsidRPr="004247AE">
        <w:rPr>
          <w:rFonts w:asciiTheme="majorBidi" w:hAnsiTheme="majorBidi" w:cstheme="majorBidi"/>
          <w:sz w:val="28"/>
          <w:szCs w:val="28"/>
        </w:rPr>
        <w:t xml:space="preserve">ebagai </w:t>
      </w:r>
      <w:r w:rsidR="00221D27">
        <w:rPr>
          <w:rFonts w:asciiTheme="majorBidi" w:hAnsiTheme="majorBidi" w:cstheme="majorBidi"/>
          <w:sz w:val="28"/>
          <w:szCs w:val="28"/>
        </w:rPr>
        <w:t>P</w:t>
      </w:r>
      <w:r w:rsidR="008D1D6E">
        <w:rPr>
          <w:rFonts w:asciiTheme="majorBidi" w:hAnsiTheme="majorBidi" w:cstheme="majorBidi"/>
          <w:sz w:val="28"/>
          <w:szCs w:val="28"/>
          <w:lang w:val="en-US"/>
        </w:rPr>
        <w:t>embi</w:t>
      </w:r>
      <w:r w:rsidR="00C069DD">
        <w:rPr>
          <w:rFonts w:asciiTheme="majorBidi" w:hAnsiTheme="majorBidi" w:cstheme="majorBidi"/>
          <w:sz w:val="28"/>
          <w:szCs w:val="28"/>
          <w:lang w:val="en-US"/>
        </w:rPr>
        <w:t>mbi</w:t>
      </w:r>
      <w:r w:rsidR="008D1D6E">
        <w:rPr>
          <w:rFonts w:asciiTheme="majorBidi" w:hAnsiTheme="majorBidi" w:cstheme="majorBidi"/>
          <w:sz w:val="28"/>
          <w:szCs w:val="28"/>
          <w:lang w:val="en-US"/>
        </w:rPr>
        <w:t xml:space="preserve">ng </w:t>
      </w:r>
      <w:r w:rsidR="00221D27">
        <w:rPr>
          <w:rFonts w:asciiTheme="majorBidi" w:hAnsiTheme="majorBidi" w:cstheme="majorBidi"/>
          <w:sz w:val="28"/>
          <w:szCs w:val="28"/>
        </w:rPr>
        <w:t>M</w:t>
      </w:r>
      <w:r w:rsidR="002D0EDD" w:rsidRPr="004247AE">
        <w:rPr>
          <w:rFonts w:asciiTheme="majorBidi" w:hAnsiTheme="majorBidi" w:cstheme="majorBidi"/>
          <w:sz w:val="28"/>
          <w:szCs w:val="28"/>
          <w:lang w:val="en-US"/>
        </w:rPr>
        <w:t>asyarakat</w:t>
      </w:r>
    </w:p>
    <w:p w:rsidR="00E1600B" w:rsidRDefault="00E1600B" w:rsidP="00E1600B">
      <w:pPr>
        <w:spacing w:after="0" w:line="240" w:lineRule="auto"/>
        <w:jc w:val="center"/>
        <w:rPr>
          <w:rFonts w:asciiTheme="majorBidi" w:hAnsiTheme="majorBidi" w:cstheme="majorBidi"/>
        </w:rPr>
      </w:pPr>
    </w:p>
    <w:p w:rsidR="004247AE" w:rsidRDefault="004247AE" w:rsidP="00E1600B">
      <w:pPr>
        <w:spacing w:after="0" w:line="240" w:lineRule="auto"/>
        <w:jc w:val="center"/>
        <w:rPr>
          <w:rFonts w:asciiTheme="majorBidi" w:hAnsiTheme="majorBidi" w:cstheme="majorBidi"/>
        </w:rPr>
      </w:pPr>
    </w:p>
    <w:p w:rsidR="00E1600B" w:rsidRPr="00C069DD" w:rsidRDefault="00E1600B" w:rsidP="004247AE">
      <w:pPr>
        <w:spacing w:after="0" w:line="240" w:lineRule="auto"/>
        <w:jc w:val="center"/>
        <w:rPr>
          <w:rFonts w:asciiTheme="majorBidi" w:hAnsiTheme="majorBidi" w:cstheme="majorBidi"/>
          <w:lang w:val="en-US"/>
        </w:rPr>
      </w:pPr>
      <w:r>
        <w:rPr>
          <w:rFonts w:asciiTheme="majorBidi" w:hAnsiTheme="majorBidi" w:cstheme="majorBidi"/>
        </w:rPr>
        <w:t xml:space="preserve">Ahmad </w:t>
      </w:r>
      <w:r w:rsidR="00C069DD">
        <w:rPr>
          <w:rFonts w:asciiTheme="majorBidi" w:hAnsiTheme="majorBidi" w:cstheme="majorBidi"/>
          <w:lang w:val="en-US"/>
        </w:rPr>
        <w:t>H</w:t>
      </w:r>
      <w:r>
        <w:rPr>
          <w:rFonts w:asciiTheme="majorBidi" w:hAnsiTheme="majorBidi" w:cstheme="majorBidi"/>
        </w:rPr>
        <w:t>alid</w:t>
      </w:r>
    </w:p>
    <w:p w:rsidR="00E1600B" w:rsidRDefault="00E1600B" w:rsidP="00E1600B">
      <w:pPr>
        <w:spacing w:after="0" w:line="240" w:lineRule="auto"/>
        <w:jc w:val="center"/>
      </w:pPr>
      <w:r>
        <w:rPr>
          <w:rFonts w:asciiTheme="majorBidi" w:hAnsiTheme="majorBidi" w:cstheme="majorBidi"/>
        </w:rPr>
        <w:t xml:space="preserve">NIDN: 0702028202 Email: </w:t>
      </w:r>
      <w:hyperlink r:id="rId8" w:history="1">
        <w:r w:rsidRPr="00F03FE1">
          <w:rPr>
            <w:rStyle w:val="Hyperlink"/>
            <w:rFonts w:asciiTheme="majorBidi" w:hAnsiTheme="majorBidi" w:cstheme="majorBidi"/>
          </w:rPr>
          <w:t>khalidghunung@gmail.com</w:t>
        </w:r>
      </w:hyperlink>
    </w:p>
    <w:p w:rsidR="004247AE" w:rsidRDefault="004247AE" w:rsidP="00E1600B">
      <w:pPr>
        <w:spacing w:after="0" w:line="240" w:lineRule="auto"/>
        <w:jc w:val="center"/>
        <w:rPr>
          <w:rFonts w:asciiTheme="majorBidi" w:hAnsiTheme="majorBidi" w:cstheme="majorBidi"/>
        </w:rPr>
      </w:pPr>
      <w:r>
        <w:t>No. HP: 085236429107, 081358886017</w:t>
      </w:r>
    </w:p>
    <w:p w:rsidR="00E1600B" w:rsidRPr="00E1600B" w:rsidRDefault="00E1600B" w:rsidP="004247AE">
      <w:pPr>
        <w:spacing w:after="0" w:line="240" w:lineRule="auto"/>
        <w:jc w:val="center"/>
        <w:rPr>
          <w:rFonts w:asciiTheme="majorBidi" w:hAnsiTheme="majorBidi" w:cstheme="majorBidi"/>
        </w:rPr>
      </w:pPr>
      <w:r>
        <w:rPr>
          <w:rFonts w:asciiTheme="majorBidi" w:hAnsiTheme="majorBidi" w:cstheme="majorBidi"/>
        </w:rPr>
        <w:t xml:space="preserve">Dosen Tetap Universitas Islam Jember  </w:t>
      </w:r>
    </w:p>
    <w:p w:rsidR="0082260B" w:rsidRDefault="0082260B" w:rsidP="00787994">
      <w:pPr>
        <w:pStyle w:val="NoSpacing"/>
        <w:jc w:val="both"/>
        <w:rPr>
          <w:rFonts w:asciiTheme="majorBidi" w:hAnsiTheme="majorBidi" w:cstheme="majorBidi"/>
          <w:sz w:val="24"/>
          <w:szCs w:val="24"/>
        </w:rPr>
      </w:pPr>
    </w:p>
    <w:p w:rsidR="00221D27" w:rsidRDefault="001C038A" w:rsidP="00221D27">
      <w:pPr>
        <w:pStyle w:val="NoSpacing"/>
        <w:jc w:val="center"/>
        <w:rPr>
          <w:rFonts w:asciiTheme="majorBidi" w:hAnsiTheme="majorBidi" w:cstheme="majorBidi"/>
          <w:b/>
          <w:bCs/>
        </w:rPr>
      </w:pPr>
      <w:r w:rsidRPr="004247AE">
        <w:rPr>
          <w:rFonts w:asciiTheme="majorBidi" w:hAnsiTheme="majorBidi" w:cstheme="majorBidi"/>
          <w:b/>
          <w:bCs/>
        </w:rPr>
        <w:t>Abstrak</w:t>
      </w:r>
    </w:p>
    <w:p w:rsidR="00E05C00" w:rsidRPr="00C069DD" w:rsidRDefault="00627032" w:rsidP="00C069DD">
      <w:pPr>
        <w:pStyle w:val="NoSpacing"/>
        <w:jc w:val="both"/>
        <w:rPr>
          <w:rFonts w:asciiTheme="majorBidi" w:hAnsiTheme="majorBidi" w:cstheme="majorBidi"/>
          <w:lang w:val="en-US"/>
        </w:rPr>
      </w:pPr>
      <w:r w:rsidRPr="00E05C00">
        <w:rPr>
          <w:rFonts w:asciiTheme="majorBidi" w:hAnsiTheme="majorBidi" w:cstheme="majorBidi"/>
        </w:rPr>
        <w:t>B</w:t>
      </w:r>
      <w:r w:rsidR="001C038A" w:rsidRPr="00E05C00">
        <w:rPr>
          <w:rFonts w:asciiTheme="majorBidi" w:hAnsiTheme="majorBidi" w:cstheme="majorBidi"/>
        </w:rPr>
        <w:t>udaya merupakan beliefs, norms, values,</w:t>
      </w:r>
      <w:r w:rsidR="00C069DD">
        <w:rPr>
          <w:rFonts w:asciiTheme="majorBidi" w:hAnsiTheme="majorBidi" w:cstheme="majorBidi"/>
        </w:rPr>
        <w:t xml:space="preserve"> asumtions yang dipegang teguh </w:t>
      </w:r>
      <w:r w:rsidR="001C038A" w:rsidRPr="00E05C00">
        <w:rPr>
          <w:rFonts w:asciiTheme="majorBidi" w:hAnsiTheme="majorBidi" w:cstheme="majorBidi"/>
        </w:rPr>
        <w:t>oleh masyarakat</w:t>
      </w:r>
      <w:r w:rsidR="001C038A">
        <w:rPr>
          <w:rFonts w:asciiTheme="majorBidi" w:hAnsiTheme="majorBidi" w:cstheme="majorBidi"/>
          <w:sz w:val="24"/>
          <w:szCs w:val="24"/>
        </w:rPr>
        <w:t xml:space="preserve">. </w:t>
      </w:r>
      <w:r w:rsidR="001C038A">
        <w:rPr>
          <w:rFonts w:ascii="Times New Roman" w:hAnsi="Times New Roman" w:cs="Times New Roman"/>
        </w:rPr>
        <w:t>M</w:t>
      </w:r>
      <w:r w:rsidR="001C038A" w:rsidRPr="002D1376">
        <w:rPr>
          <w:rFonts w:ascii="Times New Roman" w:hAnsi="Times New Roman" w:cs="Times New Roman"/>
        </w:rPr>
        <w:t xml:space="preserve">etode penelitian </w:t>
      </w:r>
      <w:r w:rsidR="001C038A">
        <w:rPr>
          <w:rFonts w:ascii="Times New Roman" w:hAnsi="Times New Roman" w:cs="Times New Roman"/>
        </w:rPr>
        <w:t xml:space="preserve">yang ditentukan </w:t>
      </w:r>
      <w:r w:rsidR="001C038A" w:rsidRPr="002D1376">
        <w:rPr>
          <w:rFonts w:ascii="Times New Roman" w:hAnsi="Times New Roman" w:cs="Times New Roman"/>
        </w:rPr>
        <w:t xml:space="preserve">yaitu dengan </w:t>
      </w:r>
      <w:r w:rsidR="001C038A" w:rsidRPr="002D1376">
        <w:rPr>
          <w:rFonts w:ascii="Times New Roman" w:hAnsi="Times New Roman" w:cs="Times New Roman"/>
          <w:spacing w:val="1"/>
          <w:lang w:bidi="he-IL"/>
        </w:rPr>
        <w:t>pendekatan kualitatif</w:t>
      </w:r>
      <w:r w:rsidR="001C038A">
        <w:rPr>
          <w:rFonts w:ascii="Times New Roman" w:hAnsi="Times New Roman" w:cs="Times New Roman"/>
          <w:spacing w:val="1"/>
          <w:lang w:bidi="he-IL"/>
        </w:rPr>
        <w:t xml:space="preserve"> dan pengumpulan data observasi, interview dan dokumentasi. Analisis data menggunakan model </w:t>
      </w:r>
      <w:r w:rsidR="001C038A" w:rsidRPr="002D1376">
        <w:rPr>
          <w:rFonts w:ascii="Times New Roman" w:hAnsi="Times New Roman" w:cs="Times New Roman"/>
          <w:lang w:bidi="he-IL"/>
        </w:rPr>
        <w:t>Milesd</w:t>
      </w:r>
      <w:r w:rsidR="001C038A" w:rsidRPr="002D1376">
        <w:rPr>
          <w:rFonts w:ascii="Times New Roman" w:hAnsi="Times New Roman" w:cs="Times New Roman"/>
          <w:spacing w:val="-1"/>
          <w:lang w:bidi="he-IL"/>
        </w:rPr>
        <w:t>a</w:t>
      </w:r>
      <w:r w:rsidR="001C038A" w:rsidRPr="002D1376">
        <w:rPr>
          <w:rFonts w:ascii="Times New Roman" w:hAnsi="Times New Roman" w:cs="Times New Roman"/>
          <w:lang w:bidi="he-IL"/>
        </w:rPr>
        <w:t>n</w:t>
      </w:r>
      <w:r w:rsidR="00C069DD">
        <w:rPr>
          <w:rFonts w:ascii="Times New Roman" w:hAnsi="Times New Roman" w:cs="Times New Roman"/>
          <w:lang w:val="en-US" w:bidi="he-IL"/>
        </w:rPr>
        <w:t xml:space="preserve"> </w:t>
      </w:r>
      <w:r w:rsidR="001C038A" w:rsidRPr="002D1376">
        <w:rPr>
          <w:rFonts w:ascii="Times New Roman" w:hAnsi="Times New Roman" w:cs="Times New Roman"/>
          <w:lang w:bidi="he-IL"/>
        </w:rPr>
        <w:t>Hub</w:t>
      </w:r>
      <w:r w:rsidR="001C038A" w:rsidRPr="002D1376">
        <w:rPr>
          <w:rFonts w:ascii="Times New Roman" w:hAnsi="Times New Roman" w:cs="Times New Roman"/>
          <w:spacing w:val="-1"/>
          <w:lang w:bidi="he-IL"/>
        </w:rPr>
        <w:t>e</w:t>
      </w:r>
      <w:r w:rsidR="001C038A" w:rsidRPr="002D1376">
        <w:rPr>
          <w:rFonts w:ascii="Times New Roman" w:hAnsi="Times New Roman" w:cs="Times New Roman"/>
          <w:lang w:bidi="he-IL"/>
        </w:rPr>
        <w:t>rm</w:t>
      </w:r>
      <w:r w:rsidR="001C038A" w:rsidRPr="002D1376">
        <w:rPr>
          <w:rFonts w:ascii="Times New Roman" w:hAnsi="Times New Roman" w:cs="Times New Roman"/>
          <w:spacing w:val="-1"/>
          <w:lang w:bidi="he-IL"/>
        </w:rPr>
        <w:t>a</w:t>
      </w:r>
      <w:r w:rsidR="001C038A" w:rsidRPr="002D1376">
        <w:rPr>
          <w:rFonts w:ascii="Times New Roman" w:hAnsi="Times New Roman" w:cs="Times New Roman"/>
          <w:lang w:bidi="he-IL"/>
        </w:rPr>
        <w:t>n</w:t>
      </w:r>
      <w:r w:rsidR="001C038A">
        <w:rPr>
          <w:rFonts w:ascii="Times New Roman" w:hAnsi="Times New Roman" w:cs="Times New Roman"/>
          <w:lang w:bidi="he-IL"/>
        </w:rPr>
        <w:t>. Masyarakat yang maju adalah masyarakat yang tinggi kesadaran berbudaya dan mempertahankan budayanya.</w:t>
      </w:r>
      <w:r w:rsidR="00E05C00">
        <w:rPr>
          <w:rFonts w:ascii="Times New Roman" w:hAnsi="Times New Roman" w:cs="Times New Roman"/>
          <w:lang w:bidi="he-IL"/>
        </w:rPr>
        <w:t xml:space="preserve"> Budaya masyarakat pegunungan adalah </w:t>
      </w:r>
      <w:r w:rsidR="00E05C00">
        <w:rPr>
          <w:rFonts w:asciiTheme="majorBidi" w:hAnsiTheme="majorBidi" w:cstheme="majorBidi"/>
        </w:rPr>
        <w:t>b</w:t>
      </w:r>
      <w:r w:rsidR="00E05C00" w:rsidRPr="00FC199D">
        <w:rPr>
          <w:rFonts w:asciiTheme="majorBidi" w:hAnsiTheme="majorBidi" w:cstheme="majorBidi"/>
        </w:rPr>
        <w:t xml:space="preserve">udaya </w:t>
      </w:r>
      <w:r w:rsidR="00E05C00" w:rsidRPr="00FC199D">
        <w:rPr>
          <w:rFonts w:asciiTheme="majorBidi" w:hAnsiTheme="majorBidi" w:cstheme="majorBidi"/>
          <w:i/>
        </w:rPr>
        <w:t>Amaen paraben</w:t>
      </w:r>
      <w:r w:rsidR="00E05C00" w:rsidRPr="00FC199D">
        <w:rPr>
          <w:rFonts w:asciiTheme="majorBidi" w:hAnsiTheme="majorBidi" w:cstheme="majorBidi"/>
        </w:rPr>
        <w:t xml:space="preserve"> (penentuan jodoh)</w:t>
      </w:r>
      <w:r w:rsidR="00E05C00">
        <w:rPr>
          <w:rFonts w:asciiTheme="majorBidi" w:hAnsiTheme="majorBidi" w:cstheme="majorBidi"/>
        </w:rPr>
        <w:t>, b</w:t>
      </w:r>
      <w:r w:rsidR="00E05C00" w:rsidRPr="00FC199D">
        <w:rPr>
          <w:rFonts w:asciiTheme="majorBidi" w:hAnsiTheme="majorBidi" w:cstheme="majorBidi"/>
        </w:rPr>
        <w:t>udaya (</w:t>
      </w:r>
      <w:r w:rsidR="00E05C00" w:rsidRPr="00FC199D">
        <w:rPr>
          <w:rFonts w:asciiTheme="majorBidi" w:hAnsiTheme="majorBidi" w:cstheme="majorBidi"/>
          <w:i/>
          <w:iCs/>
        </w:rPr>
        <w:t>aghelluk</w:t>
      </w:r>
      <w:r w:rsidR="00E05C00" w:rsidRPr="00FC199D">
        <w:rPr>
          <w:rFonts w:asciiTheme="majorBidi" w:hAnsiTheme="majorBidi" w:cstheme="majorBidi"/>
        </w:rPr>
        <w:t>) pencak (aduh kekuatan otot dan ilmu kanoragan)</w:t>
      </w:r>
      <w:r w:rsidR="00E05C00">
        <w:rPr>
          <w:rFonts w:asciiTheme="majorBidi" w:hAnsiTheme="majorBidi" w:cstheme="majorBidi"/>
        </w:rPr>
        <w:t>, b</w:t>
      </w:r>
      <w:r w:rsidR="00E05C00" w:rsidRPr="00FC199D">
        <w:rPr>
          <w:rFonts w:asciiTheme="majorBidi" w:hAnsiTheme="majorBidi" w:cstheme="majorBidi"/>
        </w:rPr>
        <w:t>udaya Sihir/Guna-guna</w:t>
      </w:r>
      <w:r w:rsidR="00E05C00">
        <w:rPr>
          <w:rFonts w:asciiTheme="majorBidi" w:hAnsiTheme="majorBidi" w:cstheme="majorBidi"/>
        </w:rPr>
        <w:t>, b</w:t>
      </w:r>
      <w:r w:rsidR="00E05C00" w:rsidRPr="00FC199D">
        <w:rPr>
          <w:rFonts w:asciiTheme="majorBidi" w:hAnsiTheme="majorBidi" w:cstheme="majorBidi"/>
        </w:rPr>
        <w:t xml:space="preserve">udaya </w:t>
      </w:r>
      <w:r w:rsidR="00E05C00" w:rsidRPr="00FC199D">
        <w:rPr>
          <w:rFonts w:asciiTheme="majorBidi" w:hAnsiTheme="majorBidi" w:cstheme="majorBidi"/>
          <w:i/>
        </w:rPr>
        <w:t>Toktok</w:t>
      </w:r>
      <w:r w:rsidR="00E05C00" w:rsidRPr="00FC199D">
        <w:rPr>
          <w:rFonts w:asciiTheme="majorBidi" w:hAnsiTheme="majorBidi" w:cstheme="majorBidi"/>
        </w:rPr>
        <w:t xml:space="preserve"> (persatuan aduan sapi)</w:t>
      </w:r>
      <w:r w:rsidR="00E05C00">
        <w:rPr>
          <w:rFonts w:asciiTheme="majorBidi" w:hAnsiTheme="majorBidi" w:cstheme="majorBidi"/>
        </w:rPr>
        <w:t>, b</w:t>
      </w:r>
      <w:r w:rsidR="00E05C00" w:rsidRPr="00FC199D">
        <w:rPr>
          <w:rFonts w:asciiTheme="majorBidi" w:hAnsiTheme="majorBidi" w:cstheme="majorBidi"/>
        </w:rPr>
        <w:t xml:space="preserve">udaya </w:t>
      </w:r>
      <w:r w:rsidR="00E05C00" w:rsidRPr="00FC199D">
        <w:rPr>
          <w:rFonts w:asciiTheme="majorBidi" w:hAnsiTheme="majorBidi" w:cstheme="majorBidi"/>
          <w:i/>
        </w:rPr>
        <w:t>ngalak chukok kalaot</w:t>
      </w:r>
      <w:r w:rsidR="00E05C00" w:rsidRPr="00FC199D">
        <w:rPr>
          <w:rFonts w:asciiTheme="majorBidi" w:hAnsiTheme="majorBidi" w:cstheme="majorBidi"/>
        </w:rPr>
        <w:t xml:space="preserve"> (gotong royong menangkap ikan dalam rangka tasyakuran pernikahan atau salamatan anak khatam al-qur’an</w:t>
      </w:r>
      <w:r w:rsidR="00C069DD" w:rsidRPr="00C069DD">
        <w:rPr>
          <w:rFonts w:asciiTheme="majorBidi" w:hAnsiTheme="majorBidi" w:cstheme="majorBidi"/>
        </w:rPr>
        <w:t>, selamatan tiga, tujuh, empat puluh, seratus hari meninggalnya seseorang</w:t>
      </w:r>
      <w:r w:rsidR="00E05C00">
        <w:rPr>
          <w:rFonts w:asciiTheme="majorBidi" w:hAnsiTheme="majorBidi" w:cstheme="majorBidi"/>
        </w:rPr>
        <w:t xml:space="preserve"> atau hajatan lainnya</w:t>
      </w:r>
      <w:r w:rsidR="00E05C00" w:rsidRPr="00FC199D">
        <w:rPr>
          <w:rFonts w:asciiTheme="majorBidi" w:hAnsiTheme="majorBidi" w:cstheme="majorBidi"/>
        </w:rPr>
        <w:t>)</w:t>
      </w:r>
      <w:r w:rsidR="00E05C00">
        <w:rPr>
          <w:rFonts w:asciiTheme="majorBidi" w:hAnsiTheme="majorBidi" w:cstheme="majorBidi"/>
        </w:rPr>
        <w:t>, b</w:t>
      </w:r>
      <w:r w:rsidR="00E05C00" w:rsidRPr="00FC199D">
        <w:rPr>
          <w:rFonts w:asciiTheme="majorBidi" w:hAnsiTheme="majorBidi" w:cstheme="majorBidi"/>
        </w:rPr>
        <w:t xml:space="preserve">udaya </w:t>
      </w:r>
      <w:r w:rsidR="00E05C00" w:rsidRPr="00FC199D">
        <w:rPr>
          <w:rFonts w:asciiTheme="majorBidi" w:hAnsiTheme="majorBidi" w:cstheme="majorBidi"/>
          <w:i/>
        </w:rPr>
        <w:t>salamatan janur katopak</w:t>
      </w:r>
      <w:r w:rsidR="00E05C00" w:rsidRPr="00FC199D">
        <w:rPr>
          <w:rFonts w:asciiTheme="majorBidi" w:hAnsiTheme="majorBidi" w:cstheme="majorBidi"/>
        </w:rPr>
        <w:t xml:space="preserve"> (salamatan desa)</w:t>
      </w:r>
      <w:r w:rsidR="00E05C00">
        <w:rPr>
          <w:rFonts w:asciiTheme="majorBidi" w:hAnsiTheme="majorBidi" w:cstheme="majorBidi"/>
        </w:rPr>
        <w:t xml:space="preserve"> dan b</w:t>
      </w:r>
      <w:r w:rsidR="00E05C00" w:rsidRPr="00FC199D">
        <w:rPr>
          <w:rFonts w:asciiTheme="majorBidi" w:hAnsiTheme="majorBidi" w:cstheme="majorBidi"/>
        </w:rPr>
        <w:t xml:space="preserve">udaya </w:t>
      </w:r>
      <w:r w:rsidR="00E05C00" w:rsidRPr="00FC199D">
        <w:rPr>
          <w:rFonts w:asciiTheme="majorBidi" w:hAnsiTheme="majorBidi" w:cstheme="majorBidi"/>
          <w:i/>
        </w:rPr>
        <w:t>kalongan katopak</w:t>
      </w:r>
      <w:r w:rsidR="00E05C00" w:rsidRPr="00FC199D">
        <w:rPr>
          <w:rFonts w:asciiTheme="majorBidi" w:hAnsiTheme="majorBidi" w:cstheme="majorBidi"/>
        </w:rPr>
        <w:t xml:space="preserve"> dan </w:t>
      </w:r>
      <w:r w:rsidR="00E05C00" w:rsidRPr="00FC199D">
        <w:rPr>
          <w:rFonts w:asciiTheme="majorBidi" w:hAnsiTheme="majorBidi" w:cstheme="majorBidi"/>
          <w:i/>
        </w:rPr>
        <w:t>jhubethe sapi</w:t>
      </w:r>
      <w:r w:rsidR="00E05C00" w:rsidRPr="00FC199D">
        <w:rPr>
          <w:rFonts w:asciiTheme="majorBidi" w:hAnsiTheme="majorBidi" w:cstheme="majorBidi"/>
        </w:rPr>
        <w:t xml:space="preserve">. </w:t>
      </w:r>
      <w:r w:rsidR="00E05C00">
        <w:rPr>
          <w:rFonts w:asciiTheme="majorBidi" w:hAnsiTheme="majorBidi" w:cstheme="majorBidi"/>
        </w:rPr>
        <w:t xml:space="preserve">Tujuh budaya ini telah </w:t>
      </w:r>
      <w:r w:rsidR="00C069DD" w:rsidRPr="00C069DD">
        <w:rPr>
          <w:rFonts w:asciiTheme="majorBidi" w:hAnsiTheme="majorBidi" w:cstheme="majorBidi"/>
        </w:rPr>
        <w:t xml:space="preserve">diseleksi dan </w:t>
      </w:r>
      <w:r w:rsidR="00E05C00">
        <w:rPr>
          <w:rFonts w:asciiTheme="majorBidi" w:hAnsiTheme="majorBidi" w:cstheme="majorBidi"/>
        </w:rPr>
        <w:t xml:space="preserve">diwarnai oleh pesantren sehingga menjadi budaya yang bermanfaat bagi </w:t>
      </w:r>
      <w:r w:rsidR="00900088">
        <w:rPr>
          <w:rFonts w:asciiTheme="majorBidi" w:hAnsiTheme="majorBidi" w:cstheme="majorBidi"/>
        </w:rPr>
        <w:t>kehidupan masyar</w:t>
      </w:r>
      <w:r w:rsidR="00CB6381">
        <w:rPr>
          <w:rFonts w:asciiTheme="majorBidi" w:hAnsiTheme="majorBidi" w:cstheme="majorBidi"/>
        </w:rPr>
        <w:t>akat</w:t>
      </w:r>
    </w:p>
    <w:p w:rsidR="001C038A" w:rsidRPr="00221D27" w:rsidRDefault="001C038A" w:rsidP="00787994">
      <w:pPr>
        <w:pStyle w:val="NoSpacing"/>
        <w:jc w:val="both"/>
        <w:rPr>
          <w:rFonts w:ascii="Times New Roman" w:hAnsi="Times New Roman" w:cs="Times New Roman"/>
          <w:iCs/>
          <w:lang w:bidi="he-IL"/>
        </w:rPr>
      </w:pPr>
      <w:r w:rsidRPr="00221D27">
        <w:rPr>
          <w:rFonts w:ascii="Times New Roman" w:hAnsi="Times New Roman" w:cs="Times New Roman"/>
          <w:iCs/>
          <w:lang w:bidi="he-IL"/>
        </w:rPr>
        <w:t>Keywrds:</w:t>
      </w:r>
      <w:r w:rsidR="00811A45" w:rsidRPr="00221D27">
        <w:rPr>
          <w:rFonts w:ascii="Times New Roman" w:hAnsi="Times New Roman" w:cs="Times New Roman"/>
          <w:iCs/>
          <w:lang w:bidi="he-IL"/>
        </w:rPr>
        <w:t xml:space="preserve"> tujuh budaya</w:t>
      </w:r>
      <w:r w:rsidR="004247AE" w:rsidRPr="00221D27">
        <w:rPr>
          <w:rFonts w:ascii="Times New Roman" w:hAnsi="Times New Roman" w:cs="Times New Roman"/>
          <w:iCs/>
          <w:lang w:bidi="he-IL"/>
        </w:rPr>
        <w:t xml:space="preserve"> masyarakat, reposisi</w:t>
      </w:r>
      <w:r w:rsidR="00811A45" w:rsidRPr="00221D27">
        <w:rPr>
          <w:rFonts w:ascii="Times New Roman" w:hAnsi="Times New Roman" w:cs="Times New Roman"/>
          <w:iCs/>
          <w:lang w:bidi="he-IL"/>
        </w:rPr>
        <w:t xml:space="preserve"> pesantren</w:t>
      </w:r>
    </w:p>
    <w:p w:rsidR="00221D27" w:rsidRDefault="00221D27" w:rsidP="00221D27">
      <w:pPr>
        <w:spacing w:after="0" w:line="240" w:lineRule="auto"/>
        <w:rPr>
          <w:rFonts w:ascii="Times New Roman" w:eastAsia="Times New Roman" w:hAnsi="Times New Roman" w:cs="Times New Roman"/>
          <w:sz w:val="24"/>
          <w:szCs w:val="24"/>
          <w:lang w:eastAsia="id-ID"/>
        </w:rPr>
      </w:pPr>
    </w:p>
    <w:p w:rsidR="00221D27" w:rsidRPr="00221D27" w:rsidRDefault="00221D27" w:rsidP="00221D27">
      <w:pPr>
        <w:spacing w:after="0" w:line="240" w:lineRule="auto"/>
        <w:jc w:val="center"/>
        <w:rPr>
          <w:rFonts w:ascii="Times New Roman" w:eastAsia="Times New Roman" w:hAnsi="Times New Roman" w:cs="Times New Roman"/>
          <w:b/>
          <w:bCs/>
          <w:sz w:val="24"/>
          <w:szCs w:val="24"/>
          <w:lang w:eastAsia="id-ID"/>
        </w:rPr>
      </w:pPr>
      <w:r w:rsidRPr="00221D27">
        <w:rPr>
          <w:rFonts w:ascii="Times New Roman" w:eastAsia="Times New Roman" w:hAnsi="Times New Roman" w:cs="Times New Roman"/>
          <w:b/>
          <w:bCs/>
          <w:sz w:val="24"/>
          <w:szCs w:val="24"/>
          <w:lang w:eastAsia="id-ID"/>
        </w:rPr>
        <w:t>Abstract</w:t>
      </w:r>
    </w:p>
    <w:p w:rsidR="00221D27" w:rsidRPr="00221D27" w:rsidRDefault="00221D27" w:rsidP="00221D27">
      <w:pPr>
        <w:spacing w:after="0" w:line="240" w:lineRule="auto"/>
        <w:jc w:val="both"/>
        <w:rPr>
          <w:rFonts w:ascii="Times New Roman" w:eastAsia="Times New Roman" w:hAnsi="Times New Roman" w:cs="Times New Roman"/>
          <w:i/>
          <w:iCs/>
          <w:sz w:val="24"/>
          <w:szCs w:val="24"/>
          <w:lang w:eastAsia="id-ID"/>
        </w:rPr>
      </w:pPr>
      <w:r w:rsidRPr="00221D27">
        <w:rPr>
          <w:rFonts w:ascii="Times New Roman" w:eastAsia="Times New Roman" w:hAnsi="Times New Roman" w:cs="Times New Roman"/>
          <w:i/>
          <w:iCs/>
          <w:sz w:val="24"/>
          <w:szCs w:val="24"/>
          <w:lang w:eastAsia="id-ID"/>
        </w:rPr>
        <w:t>Culture is beliefs, norms, values, assumptions held by the community. The research method was determined by using a qualitative approach and collecting observation, interview and documentation data. Data analysis using the Miles and Huberman model. A developed society is a society that is highly cultured and maintains its culture. Mountain culture is the culture of Amaen paraben (matchmaking), culture (aghelluk) pencak (ocular strength and kanoragan science), Magic / Guna-use culture, Toktok culture (united cattle complaints), ngalak chukok kalaot culture (mutual cooperation to catch fish) in the context of marriage or kalamam children greeting khatam al-qur'an, salvation three, seven, forty, one hundred days of death of a person or other celebration), salamatan janur katopak (village salamatan) culture and kalongan katopak and jhubethe cattle culture. These seven cultures have been selected and colored by pesantren so that it becomes a culture that is beneficial to people's lives</w:t>
      </w:r>
      <w:r w:rsidRPr="00221D27">
        <w:rPr>
          <w:rFonts w:ascii="Times New Roman" w:eastAsia="Times New Roman" w:hAnsi="Times New Roman" w:cs="Times New Roman"/>
          <w:i/>
          <w:iCs/>
          <w:sz w:val="24"/>
          <w:szCs w:val="24"/>
          <w:lang w:eastAsia="id-ID"/>
        </w:rPr>
        <w:br/>
      </w:r>
      <w:r w:rsidRPr="00221D27">
        <w:rPr>
          <w:rFonts w:ascii="Times New Roman" w:eastAsia="Times New Roman" w:hAnsi="Times New Roman" w:cs="Times New Roman"/>
          <w:b/>
          <w:bCs/>
          <w:i/>
          <w:iCs/>
          <w:sz w:val="24"/>
          <w:szCs w:val="24"/>
          <w:lang w:eastAsia="id-ID"/>
        </w:rPr>
        <w:t>Keywrds</w:t>
      </w:r>
      <w:r w:rsidRPr="00221D27">
        <w:rPr>
          <w:rFonts w:ascii="Times New Roman" w:eastAsia="Times New Roman" w:hAnsi="Times New Roman" w:cs="Times New Roman"/>
          <w:i/>
          <w:iCs/>
          <w:sz w:val="24"/>
          <w:szCs w:val="24"/>
          <w:lang w:eastAsia="id-ID"/>
        </w:rPr>
        <w:t>: seven cultural communities, repositioning pesantren</w:t>
      </w:r>
      <w:r>
        <w:rPr>
          <w:rFonts w:ascii="Times New Roman" w:eastAsia="Times New Roman" w:hAnsi="Times New Roman" w:cs="Times New Roman"/>
          <w:i/>
          <w:iCs/>
          <w:sz w:val="24"/>
          <w:szCs w:val="24"/>
          <w:lang w:eastAsia="id-ID"/>
        </w:rPr>
        <w:t>.</w:t>
      </w:r>
    </w:p>
    <w:p w:rsidR="00221D27" w:rsidRDefault="00221D27" w:rsidP="00787994">
      <w:pPr>
        <w:pStyle w:val="NoSpacing"/>
        <w:jc w:val="both"/>
        <w:rPr>
          <w:rFonts w:ascii="Times New Roman" w:hAnsi="Times New Roman" w:cs="Times New Roman"/>
          <w:i/>
          <w:lang w:bidi="he-IL"/>
        </w:rPr>
      </w:pPr>
    </w:p>
    <w:p w:rsidR="00221D27" w:rsidRPr="00811A45" w:rsidRDefault="00221D27" w:rsidP="00787994">
      <w:pPr>
        <w:pStyle w:val="NoSpacing"/>
        <w:jc w:val="both"/>
        <w:rPr>
          <w:rFonts w:ascii="Times New Roman" w:hAnsi="Times New Roman" w:cs="Times New Roman"/>
          <w:i/>
          <w:lang w:bidi="he-IL"/>
        </w:rPr>
      </w:pPr>
    </w:p>
    <w:p w:rsidR="0082260B" w:rsidRPr="001F44AE" w:rsidRDefault="00E1600B" w:rsidP="00787994">
      <w:pPr>
        <w:pStyle w:val="NoSpacing"/>
        <w:jc w:val="both"/>
        <w:rPr>
          <w:rFonts w:asciiTheme="majorBidi" w:hAnsiTheme="majorBidi" w:cstheme="majorBidi"/>
          <w:b/>
          <w:sz w:val="24"/>
          <w:szCs w:val="24"/>
        </w:rPr>
      </w:pPr>
      <w:r w:rsidRPr="001F44AE">
        <w:rPr>
          <w:rFonts w:asciiTheme="majorBidi" w:hAnsiTheme="majorBidi" w:cstheme="majorBidi"/>
          <w:b/>
          <w:sz w:val="24"/>
          <w:szCs w:val="24"/>
        </w:rPr>
        <w:t xml:space="preserve">PENDAHULUAN </w:t>
      </w:r>
    </w:p>
    <w:p w:rsidR="001E308C" w:rsidRDefault="0082260B" w:rsidP="00221D27">
      <w:pPr>
        <w:pStyle w:val="NoSpacing"/>
        <w:ind w:right="-10" w:firstLine="567"/>
        <w:jc w:val="both"/>
        <w:rPr>
          <w:rFonts w:eastAsia="Swis721 Lt BT"/>
          <w:sz w:val="20"/>
        </w:rPr>
      </w:pPr>
      <w:r w:rsidRPr="008D1D6E">
        <w:rPr>
          <w:rFonts w:asciiTheme="majorBidi" w:hAnsiTheme="majorBidi" w:cstheme="majorBidi"/>
        </w:rPr>
        <w:t>Budaya adalah kumpulan nilai dasar, persepsi, keyakinan, keinginan dan norma perilaku yang dipelajari oleh anggota masyarakat dari keluarga dan institusi penting lainnya</w:t>
      </w:r>
      <w:r w:rsidR="00E1600B">
        <w:rPr>
          <w:rFonts w:asciiTheme="majorBidi" w:hAnsiTheme="majorBidi" w:cstheme="majorBidi"/>
        </w:rPr>
        <w:t>.</w:t>
      </w:r>
      <w:r w:rsidR="00221D27">
        <w:rPr>
          <w:rStyle w:val="FootnoteReference"/>
          <w:rFonts w:asciiTheme="majorBidi" w:hAnsiTheme="majorBidi" w:cstheme="majorBidi"/>
        </w:rPr>
        <w:footnoteReference w:id="2"/>
      </w:r>
      <w:r w:rsidR="00E1600B">
        <w:rPr>
          <w:rFonts w:asciiTheme="majorBidi" w:hAnsiTheme="majorBidi" w:cstheme="majorBidi"/>
        </w:rPr>
        <w:t xml:space="preserve"> </w:t>
      </w:r>
      <w:r w:rsidR="00BA1283">
        <w:rPr>
          <w:rFonts w:asciiTheme="majorBidi" w:hAnsiTheme="majorBidi" w:cstheme="majorBidi"/>
        </w:rPr>
        <w:t>Robbins dan Judge</w:t>
      </w:r>
      <w:r w:rsidR="001E308C">
        <w:rPr>
          <w:rFonts w:asciiTheme="majorBidi" w:hAnsiTheme="majorBidi" w:cstheme="majorBidi"/>
        </w:rPr>
        <w:t xml:space="preserve"> </w:t>
      </w:r>
      <w:r w:rsidR="00BA1283">
        <w:rPr>
          <w:rFonts w:asciiTheme="majorBidi" w:hAnsiTheme="majorBidi" w:cstheme="majorBidi"/>
        </w:rPr>
        <w:t>menjelaskan</w:t>
      </w:r>
      <w:r w:rsidR="001E308C">
        <w:rPr>
          <w:rFonts w:asciiTheme="majorBidi" w:hAnsiTheme="majorBidi" w:cstheme="majorBidi"/>
        </w:rPr>
        <w:t xml:space="preserve"> </w:t>
      </w:r>
      <w:r w:rsidR="00BA1283" w:rsidRPr="00DC3C32">
        <w:rPr>
          <w:rFonts w:asciiTheme="majorBidi" w:hAnsiTheme="majorBidi" w:cstheme="majorBidi"/>
        </w:rPr>
        <w:t xml:space="preserve">budaya </w:t>
      </w:r>
      <w:r w:rsidR="00BA1283" w:rsidRPr="008D1D6E">
        <w:rPr>
          <w:rFonts w:asciiTheme="majorBidi" w:hAnsiTheme="majorBidi" w:cstheme="majorBidi"/>
        </w:rPr>
        <w:t xml:space="preserve">adalah </w:t>
      </w:r>
      <w:r w:rsidR="00BA1283">
        <w:rPr>
          <w:rFonts w:asciiTheme="majorBidi" w:hAnsiTheme="majorBidi" w:cstheme="majorBidi"/>
        </w:rPr>
        <w:t>suatu s</w:t>
      </w:r>
      <w:r w:rsidR="00BA1283" w:rsidRPr="008D1D6E">
        <w:rPr>
          <w:rFonts w:asciiTheme="majorBidi" w:hAnsiTheme="majorBidi" w:cstheme="majorBidi"/>
        </w:rPr>
        <w:t>i</w:t>
      </w:r>
      <w:r w:rsidR="00BA1283" w:rsidRPr="00DC3C32">
        <w:rPr>
          <w:rFonts w:asciiTheme="majorBidi" w:hAnsiTheme="majorBidi" w:cstheme="majorBidi"/>
        </w:rPr>
        <w:t>stem nilai yang dipegang dan dilakukan oleh anggota organisasi</w:t>
      </w:r>
      <w:r w:rsidR="00BA1283">
        <w:rPr>
          <w:rFonts w:asciiTheme="majorBidi" w:hAnsiTheme="majorBidi" w:cstheme="majorBidi"/>
        </w:rPr>
        <w:t>(</w:t>
      </w:r>
      <w:r w:rsidR="00BA1283" w:rsidRPr="008D1D6E">
        <w:rPr>
          <w:rFonts w:asciiTheme="majorBidi" w:hAnsiTheme="majorBidi" w:cstheme="majorBidi"/>
        </w:rPr>
        <w:t>masyarakat</w:t>
      </w:r>
      <w:r w:rsidR="00BA1283" w:rsidRPr="00DC3C32">
        <w:rPr>
          <w:rFonts w:asciiTheme="majorBidi" w:hAnsiTheme="majorBidi" w:cstheme="majorBidi"/>
        </w:rPr>
        <w:t>)</w:t>
      </w:r>
      <w:r w:rsidR="00BA1283">
        <w:rPr>
          <w:rFonts w:asciiTheme="majorBidi" w:hAnsiTheme="majorBidi" w:cstheme="majorBidi"/>
        </w:rPr>
        <w:t>yang  sedemi</w:t>
      </w:r>
      <w:r w:rsidR="00BA1283" w:rsidRPr="008D1D6E">
        <w:rPr>
          <w:rFonts w:asciiTheme="majorBidi" w:hAnsiTheme="majorBidi" w:cstheme="majorBidi"/>
        </w:rPr>
        <w:t>-</w:t>
      </w:r>
      <w:r w:rsidR="00BA1283">
        <w:rPr>
          <w:rFonts w:asciiTheme="majorBidi" w:hAnsiTheme="majorBidi" w:cstheme="majorBidi"/>
        </w:rPr>
        <w:t>kian</w:t>
      </w:r>
      <w:r w:rsidR="00BA1283" w:rsidRPr="008D1D6E">
        <w:rPr>
          <w:rFonts w:asciiTheme="majorBidi" w:hAnsiTheme="majorBidi" w:cstheme="majorBidi"/>
        </w:rPr>
        <w:t xml:space="preserve"> menjadi</w:t>
      </w:r>
      <w:r w:rsidR="001E308C">
        <w:rPr>
          <w:rFonts w:asciiTheme="majorBidi" w:hAnsiTheme="majorBidi" w:cstheme="majorBidi"/>
        </w:rPr>
        <w:t xml:space="preserve"> </w:t>
      </w:r>
      <w:r w:rsidR="00BA1283" w:rsidRPr="008D1D6E">
        <w:rPr>
          <w:rFonts w:asciiTheme="majorBidi" w:hAnsiTheme="majorBidi" w:cstheme="majorBidi"/>
        </w:rPr>
        <w:t>p</w:t>
      </w:r>
      <w:r w:rsidR="00BA1283" w:rsidRPr="00DC3C32">
        <w:rPr>
          <w:rFonts w:asciiTheme="majorBidi" w:hAnsiTheme="majorBidi" w:cstheme="majorBidi"/>
        </w:rPr>
        <w:t>embeda organisasi</w:t>
      </w:r>
      <w:r w:rsidR="00BA1283">
        <w:rPr>
          <w:rFonts w:asciiTheme="majorBidi" w:hAnsiTheme="majorBidi" w:cstheme="majorBidi"/>
        </w:rPr>
        <w:t>(</w:t>
      </w:r>
      <w:r w:rsidR="00BA1283" w:rsidRPr="008D1D6E">
        <w:rPr>
          <w:rFonts w:asciiTheme="majorBidi" w:hAnsiTheme="majorBidi" w:cstheme="majorBidi"/>
        </w:rPr>
        <w:t>masyarakat</w:t>
      </w:r>
      <w:r w:rsidR="00BA1283" w:rsidRPr="00DC3C32">
        <w:rPr>
          <w:rFonts w:asciiTheme="majorBidi" w:hAnsiTheme="majorBidi" w:cstheme="majorBidi"/>
        </w:rPr>
        <w:t>)</w:t>
      </w:r>
      <w:r w:rsidR="001E308C">
        <w:rPr>
          <w:rFonts w:asciiTheme="majorBidi" w:hAnsiTheme="majorBidi" w:cstheme="majorBidi"/>
        </w:rPr>
        <w:t xml:space="preserve"> </w:t>
      </w:r>
      <w:r w:rsidR="00BA1283" w:rsidRPr="00DC3C32">
        <w:rPr>
          <w:rFonts w:asciiTheme="majorBidi" w:hAnsiTheme="majorBidi" w:cstheme="majorBidi"/>
        </w:rPr>
        <w:t xml:space="preserve">tersebut dengan organisasi </w:t>
      </w:r>
      <w:r w:rsidR="00BA1283">
        <w:rPr>
          <w:rFonts w:asciiTheme="majorBidi" w:hAnsiTheme="majorBidi" w:cstheme="majorBidi"/>
        </w:rPr>
        <w:t>(</w:t>
      </w:r>
      <w:r w:rsidR="00BA1283" w:rsidRPr="008D1D6E">
        <w:rPr>
          <w:rFonts w:asciiTheme="majorBidi" w:hAnsiTheme="majorBidi" w:cstheme="majorBidi"/>
        </w:rPr>
        <w:t>masyarakat</w:t>
      </w:r>
      <w:r w:rsidR="00BA1283" w:rsidRPr="00DC3C32">
        <w:rPr>
          <w:rFonts w:asciiTheme="majorBidi" w:hAnsiTheme="majorBidi" w:cstheme="majorBidi"/>
        </w:rPr>
        <w:t>)</w:t>
      </w:r>
      <w:r w:rsidR="00221D27">
        <w:rPr>
          <w:rStyle w:val="FootnoteReference"/>
          <w:rFonts w:asciiTheme="majorBidi" w:hAnsiTheme="majorBidi" w:cstheme="majorBidi"/>
        </w:rPr>
        <w:footnoteReference w:id="3"/>
      </w:r>
      <w:r w:rsidR="00BA1283" w:rsidRPr="008D1D6E">
        <w:rPr>
          <w:rFonts w:asciiTheme="majorBidi" w:hAnsiTheme="majorBidi" w:cstheme="majorBidi"/>
        </w:rPr>
        <w:t xml:space="preserve">. </w:t>
      </w:r>
      <w:r w:rsidR="00934620">
        <w:rPr>
          <w:rFonts w:asciiTheme="majorBidi" w:hAnsiTheme="majorBidi" w:cstheme="majorBidi"/>
          <w:lang w:val="en-US"/>
        </w:rPr>
        <w:t>Stok, Markic</w:t>
      </w:r>
      <w:r w:rsidR="00934620" w:rsidRPr="00787994">
        <w:rPr>
          <w:rFonts w:asciiTheme="majorBidi" w:hAnsiTheme="majorBidi" w:cstheme="majorBidi"/>
        </w:rPr>
        <w:t>, Bertoncelj and Me</w:t>
      </w:r>
      <w:r w:rsidR="00934620">
        <w:rPr>
          <w:rFonts w:asciiTheme="majorBidi" w:hAnsiTheme="majorBidi" w:cstheme="majorBidi"/>
          <w:lang w:val="en-US"/>
        </w:rPr>
        <w:t>s</w:t>
      </w:r>
      <w:r w:rsidR="00934620" w:rsidRPr="00787994">
        <w:rPr>
          <w:rFonts w:asciiTheme="majorBidi" w:hAnsiTheme="majorBidi" w:cstheme="majorBidi"/>
        </w:rPr>
        <w:t>ko</w:t>
      </w:r>
      <w:r w:rsidR="001E308C">
        <w:rPr>
          <w:rFonts w:asciiTheme="majorBidi" w:hAnsiTheme="majorBidi" w:cstheme="majorBidi"/>
        </w:rPr>
        <w:t xml:space="preserve"> </w:t>
      </w:r>
      <w:r w:rsidR="003B2481" w:rsidRPr="00787994">
        <w:rPr>
          <w:rFonts w:asciiTheme="majorBidi" w:eastAsia="Swis721 Lt BT" w:hAnsiTheme="majorBidi" w:cstheme="majorBidi"/>
          <w:lang w:val="en-US"/>
        </w:rPr>
        <w:t>menjelaskan</w:t>
      </w:r>
      <w:r w:rsidR="001E308C">
        <w:rPr>
          <w:rFonts w:asciiTheme="majorBidi" w:eastAsia="Swis721 Lt BT" w:hAnsiTheme="majorBidi" w:cstheme="majorBidi"/>
        </w:rPr>
        <w:t xml:space="preserve"> </w:t>
      </w:r>
      <w:r w:rsidR="00934620" w:rsidRPr="00787994">
        <w:rPr>
          <w:rFonts w:asciiTheme="majorBidi" w:hAnsiTheme="majorBidi" w:cstheme="majorBidi"/>
          <w:i/>
          <w:iCs/>
        </w:rPr>
        <w:lastRenderedPageBreak/>
        <w:t>Cultures basically spring from three sources, (1) the beliefs, values, and assumptions on founders of organization;(2) the learning experiances of group members as their organization evolves; and (3) new beliefs, values, and assumptions brought in by new members and  leaders</w:t>
      </w:r>
      <w:r w:rsidR="00934620" w:rsidRPr="00787994">
        <w:rPr>
          <w:rFonts w:asciiTheme="majorBidi" w:hAnsiTheme="majorBidi" w:cstheme="majorBidi"/>
          <w:i/>
          <w:iCs/>
          <w:lang w:val="en-US"/>
        </w:rPr>
        <w:t>.</w:t>
      </w:r>
      <w:r w:rsidR="001E308C">
        <w:rPr>
          <w:rFonts w:asciiTheme="majorBidi" w:hAnsiTheme="majorBidi" w:cstheme="majorBidi"/>
          <w:i/>
          <w:iCs/>
        </w:rPr>
        <w:t xml:space="preserve"> </w:t>
      </w:r>
      <w:r w:rsidR="00934620" w:rsidRPr="00787994">
        <w:rPr>
          <w:rFonts w:asciiTheme="majorBidi" w:hAnsiTheme="majorBidi" w:cstheme="majorBidi"/>
          <w:szCs w:val="36"/>
        </w:rPr>
        <w:t xml:space="preserve">Ahmed </w:t>
      </w:r>
      <w:r w:rsidR="00934620" w:rsidRPr="00787994">
        <w:rPr>
          <w:rFonts w:asciiTheme="majorBidi" w:hAnsiTheme="majorBidi" w:cstheme="majorBidi"/>
          <w:szCs w:val="36"/>
          <w:lang w:val="en-US"/>
        </w:rPr>
        <w:t>dan</w:t>
      </w:r>
      <w:r w:rsidR="00934620" w:rsidRPr="00787994">
        <w:rPr>
          <w:rFonts w:asciiTheme="majorBidi" w:hAnsiTheme="majorBidi" w:cstheme="majorBidi"/>
          <w:szCs w:val="36"/>
        </w:rPr>
        <w:t xml:space="preserve"> Shafiq</w:t>
      </w:r>
      <w:r w:rsidR="00CD0499">
        <w:rPr>
          <w:rFonts w:asciiTheme="majorBidi" w:hAnsiTheme="majorBidi" w:cstheme="majorBidi"/>
          <w:szCs w:val="36"/>
        </w:rPr>
        <w:t xml:space="preserve"> </w:t>
      </w:r>
      <w:r w:rsidR="00934620" w:rsidRPr="00787994">
        <w:rPr>
          <w:rFonts w:asciiTheme="majorBidi" w:eastAsia="Swis721 Lt BT" w:hAnsiTheme="majorBidi" w:cstheme="majorBidi"/>
          <w:i/>
          <w:iCs/>
        </w:rPr>
        <w:t>Culture can be defined as a combination of values, sets,beliefs,</w:t>
      </w:r>
      <w:r w:rsidR="001E308C">
        <w:rPr>
          <w:rFonts w:asciiTheme="majorBidi" w:eastAsia="Swis721 Lt BT" w:hAnsiTheme="majorBidi" w:cstheme="majorBidi"/>
          <w:i/>
          <w:iCs/>
        </w:rPr>
        <w:t xml:space="preserve"> </w:t>
      </w:r>
      <w:r w:rsidR="00934620" w:rsidRPr="00787994">
        <w:rPr>
          <w:rFonts w:asciiTheme="majorBidi" w:eastAsia="Swis721 Lt BT" w:hAnsiTheme="majorBidi" w:cstheme="majorBidi"/>
          <w:i/>
          <w:iCs/>
        </w:rPr>
        <w:t>communications</w:t>
      </w:r>
      <w:r w:rsidR="001E308C">
        <w:rPr>
          <w:rFonts w:asciiTheme="majorBidi" w:eastAsia="Swis721 Lt BT" w:hAnsiTheme="majorBidi" w:cstheme="majorBidi"/>
          <w:i/>
          <w:iCs/>
        </w:rPr>
        <w:t xml:space="preserve"> </w:t>
      </w:r>
      <w:r w:rsidR="00934620" w:rsidRPr="00787994">
        <w:rPr>
          <w:rFonts w:asciiTheme="majorBidi" w:eastAsia="Swis721 Lt BT" w:hAnsiTheme="majorBidi" w:cstheme="majorBidi"/>
          <w:i/>
          <w:iCs/>
        </w:rPr>
        <w:t>and simplification of behaviour which gives direction to peoples</w:t>
      </w:r>
      <w:r w:rsidR="00934620" w:rsidRPr="00811A45">
        <w:rPr>
          <w:rFonts w:eastAsia="Swis721 Lt BT"/>
          <w:sz w:val="20"/>
          <w:lang w:val="en-US"/>
        </w:rPr>
        <w:t>.</w:t>
      </w:r>
      <w:r w:rsidR="001E308C">
        <w:rPr>
          <w:rFonts w:eastAsia="Swis721 Lt BT"/>
          <w:sz w:val="20"/>
        </w:rPr>
        <w:t xml:space="preserve"> </w:t>
      </w:r>
      <w:r w:rsidR="00221D27">
        <w:rPr>
          <w:rStyle w:val="FootnoteReference"/>
          <w:rFonts w:eastAsia="Swis721 Lt BT"/>
          <w:sz w:val="20"/>
        </w:rPr>
        <w:footnoteReference w:id="4"/>
      </w:r>
    </w:p>
    <w:p w:rsidR="003B2481" w:rsidRPr="001E308C" w:rsidRDefault="00886DB8" w:rsidP="00E1600B">
      <w:pPr>
        <w:pStyle w:val="NoSpacing"/>
        <w:ind w:right="-10" w:firstLine="567"/>
        <w:jc w:val="both"/>
        <w:rPr>
          <w:szCs w:val="36"/>
        </w:rPr>
      </w:pPr>
      <w:r w:rsidRPr="00886DB8">
        <w:rPr>
          <w:rFonts w:asciiTheme="majorBidi" w:hAnsiTheme="majorBidi" w:cstheme="majorBidi"/>
        </w:rPr>
        <w:t>Budaya pada dasarnya berasal dari tiga sumber, (1) kepercayaan, nilai, dan asumsi pada pendiri organisasi; (2) pengalaman belajar anggota kelompok saat organisasi mereka berkembang; dan (3) kepercayaan, nilai, dan asumsi baru yang dibawa oleh anggota dan pemimpin baru)</w:t>
      </w:r>
      <w:r w:rsidR="00BA1283">
        <w:rPr>
          <w:rFonts w:asciiTheme="majorBidi" w:hAnsiTheme="majorBidi" w:cstheme="majorBidi"/>
        </w:rPr>
        <w:t>.</w:t>
      </w:r>
      <w:r w:rsidR="001E308C">
        <w:rPr>
          <w:rFonts w:asciiTheme="majorBidi" w:hAnsiTheme="majorBidi" w:cstheme="majorBidi"/>
        </w:rPr>
        <w:t xml:space="preserve"> </w:t>
      </w:r>
      <w:r w:rsidR="00BA1283">
        <w:rPr>
          <w:rFonts w:asciiTheme="majorBidi" w:hAnsiTheme="majorBidi" w:cstheme="majorBidi"/>
        </w:rPr>
        <w:t>Ahmed dan Shafiq</w:t>
      </w:r>
      <w:r w:rsidR="00BA1283" w:rsidRPr="001E308C">
        <w:rPr>
          <w:rFonts w:asciiTheme="majorBidi" w:hAnsiTheme="majorBidi" w:cstheme="majorBidi"/>
        </w:rPr>
        <w:t xml:space="preserve"> men</w:t>
      </w:r>
      <w:r w:rsidRPr="00886DB8">
        <w:rPr>
          <w:rFonts w:asciiTheme="majorBidi" w:hAnsiTheme="majorBidi" w:cstheme="majorBidi"/>
        </w:rPr>
        <w:t>definisikan sebagai kombinasi antara nilai, set, kepercayaan, komunikasi dan penyederhanaan perilaku yang memberi arahan kepada masyarakat</w:t>
      </w:r>
      <w:r>
        <w:t>.</w:t>
      </w:r>
    </w:p>
    <w:p w:rsidR="003B2481" w:rsidRPr="00E602DC" w:rsidRDefault="00787994" w:rsidP="00E602DC">
      <w:pPr>
        <w:pStyle w:val="NoSpacing"/>
        <w:ind w:firstLine="567"/>
        <w:jc w:val="both"/>
      </w:pPr>
      <w:r w:rsidRPr="00787994">
        <w:rPr>
          <w:rFonts w:asciiTheme="majorBidi" w:hAnsiTheme="majorBidi" w:cstheme="majorBidi"/>
        </w:rPr>
        <w:t>Kotter and Heskett</w:t>
      </w:r>
      <w:r w:rsidRPr="00787994">
        <w:rPr>
          <w:rFonts w:asciiTheme="majorBidi" w:hAnsiTheme="majorBidi" w:cstheme="majorBidi"/>
          <w:lang w:val="en-US"/>
        </w:rPr>
        <w:t xml:space="preserve"> “</w:t>
      </w:r>
      <w:r w:rsidRPr="00BA1283">
        <w:rPr>
          <w:rFonts w:asciiTheme="majorBidi" w:hAnsiTheme="majorBidi" w:cstheme="majorBidi"/>
          <w:i/>
          <w:iCs/>
        </w:rPr>
        <w:t>culture means fairly established set of beliefs, behaviors and values of society contain generally</w:t>
      </w:r>
      <w:r w:rsidRPr="00787994">
        <w:rPr>
          <w:rFonts w:asciiTheme="majorBidi" w:hAnsiTheme="majorBidi" w:cstheme="majorBidi"/>
          <w:lang w:val="en-US"/>
        </w:rPr>
        <w:t>”</w:t>
      </w:r>
      <w:r w:rsidRPr="00787994">
        <w:rPr>
          <w:lang w:val="en-US"/>
        </w:rPr>
        <w:t>.</w:t>
      </w:r>
      <w:r w:rsidRPr="00787994">
        <w:rPr>
          <w:rFonts w:asciiTheme="majorBidi" w:hAnsiTheme="majorBidi" w:cstheme="majorBidi"/>
          <w:lang w:val="en-US"/>
        </w:rPr>
        <w:t>(B</w:t>
      </w:r>
      <w:r w:rsidRPr="00787994">
        <w:rPr>
          <w:rFonts w:asciiTheme="majorBidi" w:hAnsiTheme="majorBidi" w:cstheme="majorBidi"/>
        </w:rPr>
        <w:t>udaya berarti seperang</w:t>
      </w:r>
      <w:r w:rsidR="003B2481">
        <w:rPr>
          <w:rFonts w:asciiTheme="majorBidi" w:hAnsiTheme="majorBidi" w:cstheme="majorBidi"/>
          <w:lang w:val="en-US"/>
        </w:rPr>
        <w:t>-</w:t>
      </w:r>
      <w:r w:rsidRPr="00787994">
        <w:rPr>
          <w:rFonts w:asciiTheme="majorBidi" w:hAnsiTheme="majorBidi" w:cstheme="majorBidi"/>
        </w:rPr>
        <w:t>kat keyakinan, perilaku, dan nilai masyarakat yang mapan cukup umum</w:t>
      </w:r>
      <w:r>
        <w:t xml:space="preserve">. </w:t>
      </w:r>
      <w:r w:rsidR="00BA1283" w:rsidRPr="00BA1283">
        <w:rPr>
          <w:rFonts w:asciiTheme="majorBidi" w:hAnsiTheme="majorBidi" w:cstheme="majorBidi"/>
          <w:lang w:val="en-US"/>
        </w:rPr>
        <w:t>sedangkan</w:t>
      </w:r>
      <w:r w:rsidR="003B2481">
        <w:rPr>
          <w:rFonts w:asciiTheme="majorBidi" w:hAnsiTheme="majorBidi" w:cstheme="majorBidi"/>
          <w:lang w:val="en-US"/>
        </w:rPr>
        <w:t>Joson Martin</w:t>
      </w:r>
      <w:r w:rsidR="00BA1283">
        <w:rPr>
          <w:rFonts w:asciiTheme="majorBidi" w:hAnsiTheme="majorBidi" w:cstheme="majorBidi"/>
          <w:lang w:val="en-US"/>
        </w:rPr>
        <w:t xml:space="preserve"> berpendapat bahw</w:t>
      </w:r>
      <w:r w:rsidR="001E308C">
        <w:rPr>
          <w:rFonts w:asciiTheme="majorBidi" w:hAnsiTheme="majorBidi" w:cstheme="majorBidi"/>
        </w:rPr>
        <w:t xml:space="preserve"> </w:t>
      </w:r>
      <w:r w:rsidRPr="00787994">
        <w:rPr>
          <w:rFonts w:asciiTheme="majorBidi" w:hAnsiTheme="majorBidi" w:cstheme="majorBidi"/>
          <w:i/>
          <w:iCs/>
        </w:rPr>
        <w:t>Culture provides meaning to the work of the organization by allowing members to be part of something larger than themselves,ensures members abide by organizational norms, and frames the outside world so its members can more easily interpret reality</w:t>
      </w:r>
      <w:r w:rsidRPr="00787994">
        <w:rPr>
          <w:lang w:val="en-US"/>
        </w:rPr>
        <w:t>.</w:t>
      </w:r>
      <w:r w:rsidR="00E602DC">
        <w:rPr>
          <w:rStyle w:val="FootnoteReference"/>
        </w:rPr>
        <w:footnoteReference w:id="5"/>
      </w:r>
      <w:r w:rsidR="001E308C">
        <w:t xml:space="preserve"> </w:t>
      </w:r>
      <w:r w:rsidR="00886DB8" w:rsidRPr="00886DB8">
        <w:rPr>
          <w:rFonts w:asciiTheme="majorBidi" w:hAnsiTheme="majorBidi" w:cstheme="majorBidi"/>
        </w:rPr>
        <w:t>(</w:t>
      </w:r>
      <w:r w:rsidRPr="00787994">
        <w:rPr>
          <w:rFonts w:asciiTheme="majorBidi" w:hAnsiTheme="majorBidi" w:cstheme="majorBidi"/>
        </w:rPr>
        <w:t>budaya memberi makna pada pekerjaan organisasi dengan membiarkan anggota menjadi bagian dari sesuatu yang lebih besar dari pada dirinya sendiri, memastikan anggota mematuhi norma organisasi dan membingkai dunia luar sehingga anggotanya dapat lebih mudah menafsirkan kenyataan</w:t>
      </w:r>
      <w:r w:rsidR="00886DB8" w:rsidRPr="00886DB8">
        <w:rPr>
          <w:rFonts w:asciiTheme="majorBidi" w:hAnsiTheme="majorBidi" w:cstheme="majorBidi"/>
        </w:rPr>
        <w:t>)</w:t>
      </w:r>
      <w:r>
        <w:t>.</w:t>
      </w:r>
      <w:r w:rsidR="004627A0">
        <w:t xml:space="preserve"> </w:t>
      </w:r>
    </w:p>
    <w:p w:rsidR="00046D3D" w:rsidRDefault="004627A0" w:rsidP="00221D27">
      <w:pPr>
        <w:pStyle w:val="NoSpacing"/>
        <w:ind w:firstLine="567"/>
        <w:jc w:val="both"/>
        <w:rPr>
          <w:rStyle w:val="tlid-translation"/>
          <w:rFonts w:ascii="Times New Roman" w:hAnsi="Times New Roman" w:cs="Times New Roman"/>
        </w:rPr>
      </w:pPr>
      <w:r>
        <w:rPr>
          <w:rFonts w:asciiTheme="majorBidi" w:hAnsiTheme="majorBidi" w:cstheme="majorBidi"/>
        </w:rPr>
        <w:t xml:space="preserve">Mengkaji budaya maka tidak akan lepas dari teori corporate culture, karena pertama kali berkembang ilmu budaya adalah di bidang corporate (perusahaan atau pabrik) karena itu maka istilah budaya yang dikembangkan dalam peneloitian ini banyak merujuk pada disiplin corporate culture </w:t>
      </w:r>
      <w:r w:rsidR="000F4D87">
        <w:rPr>
          <w:rFonts w:asciiTheme="majorBidi" w:hAnsiTheme="majorBidi" w:cstheme="majorBidi"/>
        </w:rPr>
        <w:t>“</w:t>
      </w:r>
      <w:r w:rsidR="00046D3D" w:rsidRPr="000F4D87">
        <w:rPr>
          <w:rFonts w:asciiTheme="majorBidi" w:hAnsiTheme="majorBidi" w:cstheme="majorBidi"/>
          <w:i/>
          <w:iCs/>
        </w:rPr>
        <w:t>Corporate culture refers to the shared values, attitudes, standards, and beliefs that characterize members of an organization and define its nature. Corporate culture is rooted in an organization's goals, strategies, structure, and approaches to labor, customers, investors, and the greater community</w:t>
      </w:r>
      <w:r w:rsidR="000F4D87">
        <w:rPr>
          <w:rFonts w:asciiTheme="majorBidi" w:hAnsiTheme="majorBidi" w:cstheme="majorBidi"/>
        </w:rPr>
        <w:t>”</w:t>
      </w:r>
      <w:r w:rsidR="00221D27">
        <w:rPr>
          <w:rStyle w:val="FootnoteReference"/>
          <w:rFonts w:asciiTheme="majorBidi" w:hAnsiTheme="majorBidi" w:cstheme="majorBidi"/>
        </w:rPr>
        <w:footnoteReference w:id="6"/>
      </w:r>
      <w:r w:rsidR="00243B5D">
        <w:rPr>
          <w:rFonts w:asciiTheme="majorBidi" w:hAnsiTheme="majorBidi" w:cstheme="majorBidi"/>
        </w:rPr>
        <w:t>(</w:t>
      </w:r>
      <w:r w:rsidR="000F4D87" w:rsidRPr="000F4D87">
        <w:rPr>
          <w:rStyle w:val="tlid-translation"/>
          <w:rFonts w:ascii="Times New Roman" w:hAnsi="Times New Roman" w:cs="Times New Roman"/>
        </w:rPr>
        <w:t>Budaya perusahaan mengacu pada nilai-nilai bersama, sikap, standar, dan kepercayaan yang menjadi ciri anggota organisasi dan menentukan sifatnya. Budaya perusahaan berakar pada tujuan, strategi, struktur, dan pendekatan organisasi terhadap tenaga kerja, pelanggan, investor, dan komunitas yang lebih luas</w:t>
      </w:r>
      <w:r w:rsidR="00243B5D">
        <w:rPr>
          <w:rStyle w:val="tlid-translation"/>
          <w:rFonts w:ascii="Times New Roman" w:hAnsi="Times New Roman" w:cs="Times New Roman"/>
        </w:rPr>
        <w:t>)</w:t>
      </w:r>
    </w:p>
    <w:p w:rsidR="00AB3732" w:rsidRPr="003B2481" w:rsidRDefault="004627A0" w:rsidP="000F4D87">
      <w:pPr>
        <w:pStyle w:val="NoSpacing"/>
        <w:ind w:firstLine="567"/>
        <w:jc w:val="both"/>
        <w:rPr>
          <w:szCs w:val="36"/>
        </w:rPr>
      </w:pPr>
      <w:r>
        <w:rPr>
          <w:rFonts w:asciiTheme="majorBidi" w:hAnsiTheme="majorBidi" w:cstheme="majorBidi"/>
        </w:rPr>
        <w:t xml:space="preserve"> </w:t>
      </w:r>
      <w:r w:rsidR="00334CAC" w:rsidRPr="00AB3732">
        <w:rPr>
          <w:rFonts w:asciiTheme="majorBidi" w:hAnsiTheme="majorBidi" w:cstheme="majorBidi"/>
        </w:rPr>
        <w:t>S</w:t>
      </w:r>
      <w:r w:rsidR="00334CAC" w:rsidRPr="00A4793E">
        <w:rPr>
          <w:rFonts w:asciiTheme="majorBidi" w:hAnsiTheme="majorBidi" w:cstheme="majorBidi"/>
        </w:rPr>
        <w:t xml:space="preserve">etiap kelompok masyarakat memiliki kebiasaan, </w:t>
      </w:r>
      <w:r w:rsidR="00334CAC">
        <w:rPr>
          <w:rFonts w:asciiTheme="majorBidi" w:hAnsiTheme="majorBidi" w:cstheme="majorBidi"/>
        </w:rPr>
        <w:t>cara</w:t>
      </w:r>
      <w:r w:rsidR="00334CAC" w:rsidRPr="00A4793E">
        <w:rPr>
          <w:rFonts w:asciiTheme="majorBidi" w:hAnsiTheme="majorBidi" w:cstheme="majorBidi"/>
        </w:rPr>
        <w:t xml:space="preserve"> dan </w:t>
      </w:r>
      <w:r w:rsidR="00334CAC" w:rsidRPr="00AB3732">
        <w:rPr>
          <w:rFonts w:asciiTheme="majorBidi" w:hAnsiTheme="majorBidi" w:cstheme="majorBidi"/>
        </w:rPr>
        <w:t xml:space="preserve">normasendiri-sendiri </w:t>
      </w:r>
      <w:r w:rsidR="00334CAC" w:rsidRPr="00A4793E">
        <w:rPr>
          <w:rFonts w:asciiTheme="majorBidi" w:hAnsiTheme="majorBidi" w:cstheme="majorBidi"/>
        </w:rPr>
        <w:t xml:space="preserve">dalam </w:t>
      </w:r>
      <w:r w:rsidR="00E962F7" w:rsidRPr="00BA1283">
        <w:rPr>
          <w:rFonts w:asciiTheme="majorBidi" w:hAnsiTheme="majorBidi" w:cstheme="majorBidi"/>
        </w:rPr>
        <w:t xml:space="preserve">mengekspresikan uuntuk </w:t>
      </w:r>
      <w:r w:rsidR="00334CAC" w:rsidRPr="00A4793E">
        <w:rPr>
          <w:rFonts w:asciiTheme="majorBidi" w:hAnsiTheme="majorBidi" w:cstheme="majorBidi"/>
        </w:rPr>
        <w:t>mencapai tujuan</w:t>
      </w:r>
      <w:r w:rsidR="00334CAC" w:rsidRPr="00AB3732">
        <w:rPr>
          <w:rFonts w:asciiTheme="majorBidi" w:hAnsiTheme="majorBidi" w:cstheme="majorBidi"/>
        </w:rPr>
        <w:t xml:space="preserve"> hidup kelompoknya </w:t>
      </w:r>
      <w:r w:rsidR="00334CAC" w:rsidRPr="00A4793E">
        <w:rPr>
          <w:rFonts w:asciiTheme="majorBidi" w:hAnsiTheme="majorBidi" w:cstheme="majorBidi"/>
        </w:rPr>
        <w:t xml:space="preserve">dan </w:t>
      </w:r>
      <w:r w:rsidR="00E962F7" w:rsidRPr="00BA1283">
        <w:rPr>
          <w:rFonts w:asciiTheme="majorBidi" w:hAnsiTheme="majorBidi" w:cstheme="majorBidi"/>
        </w:rPr>
        <w:t xml:space="preserve">masyarakat tersebut memiliki </w:t>
      </w:r>
      <w:r w:rsidR="00334CAC" w:rsidRPr="00A4793E">
        <w:rPr>
          <w:rFonts w:asciiTheme="majorBidi" w:hAnsiTheme="majorBidi" w:cstheme="majorBidi"/>
        </w:rPr>
        <w:t xml:space="preserve">cara </w:t>
      </w:r>
      <w:r w:rsidR="00334CAC" w:rsidRPr="00AB3732">
        <w:rPr>
          <w:rFonts w:asciiTheme="majorBidi" w:hAnsiTheme="majorBidi" w:cstheme="majorBidi"/>
        </w:rPr>
        <w:t>hidup</w:t>
      </w:r>
      <w:r w:rsidR="00E962F7" w:rsidRPr="00BA1283">
        <w:rPr>
          <w:rFonts w:asciiTheme="majorBidi" w:hAnsiTheme="majorBidi" w:cstheme="majorBidi"/>
        </w:rPr>
        <w:t>yang berbeda dalam</w:t>
      </w:r>
      <w:r w:rsidR="00334CAC" w:rsidRPr="00A4793E">
        <w:rPr>
          <w:rFonts w:asciiTheme="majorBidi" w:hAnsiTheme="majorBidi" w:cstheme="majorBidi"/>
        </w:rPr>
        <w:t xml:space="preserve"> mengatasi </w:t>
      </w:r>
      <w:r w:rsidR="00334CAC" w:rsidRPr="00AB3732">
        <w:rPr>
          <w:rFonts w:asciiTheme="majorBidi" w:hAnsiTheme="majorBidi" w:cstheme="majorBidi"/>
        </w:rPr>
        <w:t xml:space="preserve">berbagai </w:t>
      </w:r>
      <w:r w:rsidR="00334CAC">
        <w:rPr>
          <w:rFonts w:asciiTheme="majorBidi" w:hAnsiTheme="majorBidi" w:cstheme="majorBidi"/>
        </w:rPr>
        <w:t>permasalahan</w:t>
      </w:r>
      <w:r w:rsidR="00334CAC" w:rsidRPr="00AB3732">
        <w:rPr>
          <w:rFonts w:asciiTheme="majorBidi" w:hAnsiTheme="majorBidi" w:cstheme="majorBidi"/>
        </w:rPr>
        <w:t xml:space="preserve"> atau problematika </w:t>
      </w:r>
      <w:r w:rsidR="00334CAC" w:rsidRPr="00A4793E">
        <w:rPr>
          <w:rFonts w:asciiTheme="majorBidi" w:hAnsiTheme="majorBidi" w:cstheme="majorBidi"/>
        </w:rPr>
        <w:t xml:space="preserve">yang dihadapi dalam </w:t>
      </w:r>
      <w:r w:rsidR="00334CAC" w:rsidRPr="00AB3732">
        <w:rPr>
          <w:rFonts w:asciiTheme="majorBidi" w:hAnsiTheme="majorBidi" w:cstheme="majorBidi"/>
        </w:rPr>
        <w:t>kelompok</w:t>
      </w:r>
      <w:r w:rsidR="00334CAC" w:rsidRPr="00A4793E">
        <w:rPr>
          <w:rFonts w:asciiTheme="majorBidi" w:hAnsiTheme="majorBidi" w:cstheme="majorBidi"/>
        </w:rPr>
        <w:t xml:space="preserve">. Kehidupan </w:t>
      </w:r>
      <w:r w:rsidR="00334CAC" w:rsidRPr="008D1D6E">
        <w:rPr>
          <w:rFonts w:asciiTheme="majorBidi" w:hAnsiTheme="majorBidi" w:cstheme="majorBidi"/>
        </w:rPr>
        <w:t xml:space="preserve">berkelompok </w:t>
      </w:r>
      <w:r w:rsidR="00334CAC" w:rsidRPr="00A4793E">
        <w:rPr>
          <w:rFonts w:asciiTheme="majorBidi" w:hAnsiTheme="majorBidi" w:cstheme="majorBidi"/>
        </w:rPr>
        <w:t xml:space="preserve">tersebut </w:t>
      </w:r>
      <w:r w:rsidR="00334CAC" w:rsidRPr="008D1D6E">
        <w:rPr>
          <w:rFonts w:asciiTheme="majorBidi" w:hAnsiTheme="majorBidi" w:cstheme="majorBidi"/>
        </w:rPr>
        <w:t xml:space="preserve">tentu </w:t>
      </w:r>
      <w:r w:rsidR="00334CAC" w:rsidRPr="00A4793E">
        <w:rPr>
          <w:rFonts w:asciiTheme="majorBidi" w:hAnsiTheme="majorBidi" w:cstheme="majorBidi"/>
        </w:rPr>
        <w:t xml:space="preserve">didasarkan pada </w:t>
      </w:r>
      <w:r w:rsidR="00334CAC" w:rsidRPr="008D1D6E">
        <w:rPr>
          <w:rFonts w:asciiTheme="majorBidi" w:hAnsiTheme="majorBidi" w:cstheme="majorBidi"/>
          <w:i/>
          <w:iCs/>
        </w:rPr>
        <w:t>belief</w:t>
      </w:r>
      <w:r w:rsidR="001E308C">
        <w:rPr>
          <w:rFonts w:asciiTheme="majorBidi" w:hAnsiTheme="majorBidi" w:cstheme="majorBidi"/>
          <w:i/>
          <w:iCs/>
        </w:rPr>
        <w:t xml:space="preserve"> </w:t>
      </w:r>
      <w:r w:rsidR="00E962F7" w:rsidRPr="008D1D6E">
        <w:rPr>
          <w:rFonts w:asciiTheme="majorBidi" w:hAnsiTheme="majorBidi" w:cstheme="majorBidi"/>
        </w:rPr>
        <w:t>(</w:t>
      </w:r>
      <w:r w:rsidR="00E962F7" w:rsidRPr="008D1D6E">
        <w:rPr>
          <w:rFonts w:asciiTheme="majorBidi" w:hAnsiTheme="majorBidi" w:cstheme="majorBidi"/>
          <w:i/>
          <w:iCs/>
        </w:rPr>
        <w:t>keyakinan</w:t>
      </w:r>
      <w:r w:rsidR="00E962F7" w:rsidRPr="008D1D6E">
        <w:rPr>
          <w:rFonts w:asciiTheme="majorBidi" w:hAnsiTheme="majorBidi" w:cstheme="majorBidi"/>
        </w:rPr>
        <w:t xml:space="preserve">) dan </w:t>
      </w:r>
      <w:r w:rsidR="00E962F7" w:rsidRPr="008D1D6E">
        <w:rPr>
          <w:rFonts w:asciiTheme="majorBidi" w:hAnsiTheme="majorBidi" w:cstheme="majorBidi"/>
          <w:i/>
          <w:iCs/>
        </w:rPr>
        <w:t xml:space="preserve">values </w:t>
      </w:r>
      <w:r w:rsidR="00E962F7" w:rsidRPr="008D1D6E">
        <w:rPr>
          <w:rFonts w:asciiTheme="majorBidi" w:hAnsiTheme="majorBidi" w:cstheme="majorBidi"/>
        </w:rPr>
        <w:t>(</w:t>
      </w:r>
      <w:r w:rsidR="00E962F7" w:rsidRPr="008D1D6E">
        <w:rPr>
          <w:rFonts w:asciiTheme="majorBidi" w:hAnsiTheme="majorBidi" w:cstheme="majorBidi"/>
          <w:i/>
          <w:iCs/>
        </w:rPr>
        <w:t>nilai-nilai</w:t>
      </w:r>
      <w:r w:rsidR="00E962F7" w:rsidRPr="008D1D6E">
        <w:rPr>
          <w:rFonts w:asciiTheme="majorBidi" w:hAnsiTheme="majorBidi" w:cstheme="majorBidi"/>
        </w:rPr>
        <w:t>)</w:t>
      </w:r>
      <w:r w:rsidR="00E962F7" w:rsidRPr="008D1D6E">
        <w:rPr>
          <w:rFonts w:asciiTheme="majorBidi" w:hAnsiTheme="majorBidi" w:cstheme="majorBidi"/>
          <w:i/>
          <w:iCs/>
        </w:rPr>
        <w:t>, norm</w:t>
      </w:r>
      <w:r w:rsidR="001E308C">
        <w:rPr>
          <w:rFonts w:asciiTheme="majorBidi" w:hAnsiTheme="majorBidi" w:cstheme="majorBidi"/>
          <w:i/>
          <w:iCs/>
        </w:rPr>
        <w:t xml:space="preserve"> </w:t>
      </w:r>
      <w:r w:rsidR="00E962F7" w:rsidRPr="008D1D6E">
        <w:rPr>
          <w:rFonts w:asciiTheme="majorBidi" w:hAnsiTheme="majorBidi" w:cstheme="majorBidi"/>
        </w:rPr>
        <w:t>(</w:t>
      </w:r>
      <w:r w:rsidR="00E962F7" w:rsidRPr="008D1D6E">
        <w:rPr>
          <w:rFonts w:asciiTheme="majorBidi" w:hAnsiTheme="majorBidi" w:cstheme="majorBidi"/>
          <w:i/>
          <w:iCs/>
        </w:rPr>
        <w:t>aturan</w:t>
      </w:r>
      <w:r w:rsidR="00E962F7" w:rsidRPr="008D1D6E">
        <w:rPr>
          <w:rFonts w:asciiTheme="majorBidi" w:hAnsiTheme="majorBidi" w:cstheme="majorBidi"/>
        </w:rPr>
        <w:t xml:space="preserve">), </w:t>
      </w:r>
      <w:r w:rsidR="00E962F7" w:rsidRPr="008D1D6E">
        <w:rPr>
          <w:rFonts w:asciiTheme="majorBidi" w:hAnsiTheme="majorBidi" w:cstheme="majorBidi"/>
          <w:i/>
          <w:iCs/>
        </w:rPr>
        <w:t>assumption</w:t>
      </w:r>
      <w:r w:rsidR="001E308C">
        <w:rPr>
          <w:rFonts w:asciiTheme="majorBidi" w:hAnsiTheme="majorBidi" w:cstheme="majorBidi"/>
          <w:i/>
          <w:iCs/>
        </w:rPr>
        <w:t xml:space="preserve"> </w:t>
      </w:r>
      <w:r w:rsidR="00E962F7" w:rsidRPr="008D1D6E">
        <w:rPr>
          <w:rFonts w:asciiTheme="majorBidi" w:hAnsiTheme="majorBidi" w:cstheme="majorBidi"/>
        </w:rPr>
        <w:t>(</w:t>
      </w:r>
      <w:r w:rsidR="00E962F7" w:rsidRPr="008D1D6E">
        <w:rPr>
          <w:rFonts w:asciiTheme="majorBidi" w:hAnsiTheme="majorBidi" w:cstheme="majorBidi"/>
          <w:i/>
          <w:iCs/>
        </w:rPr>
        <w:t>asumsi</w:t>
      </w:r>
      <w:r w:rsidR="00E962F7" w:rsidRPr="008D1D6E">
        <w:rPr>
          <w:rFonts w:asciiTheme="majorBidi" w:hAnsiTheme="majorBidi" w:cstheme="majorBidi"/>
        </w:rPr>
        <w:t xml:space="preserve">) </w:t>
      </w:r>
      <w:r w:rsidR="00937E5B" w:rsidRPr="008D1D6E">
        <w:rPr>
          <w:rFonts w:asciiTheme="majorBidi" w:hAnsiTheme="majorBidi" w:cstheme="majorBidi"/>
        </w:rPr>
        <w:t xml:space="preserve">sebagaimana yang telah dijelasan oleh </w:t>
      </w:r>
      <w:r w:rsidR="00937E5B" w:rsidRPr="00787994">
        <w:rPr>
          <w:rFonts w:asciiTheme="majorBidi" w:hAnsiTheme="majorBidi" w:cstheme="majorBidi"/>
        </w:rPr>
        <w:t>Kotter and Heskett</w:t>
      </w:r>
      <w:r w:rsidR="00937E5B" w:rsidRPr="008D1D6E">
        <w:rPr>
          <w:rFonts w:asciiTheme="majorBidi" w:hAnsiTheme="majorBidi" w:cstheme="majorBidi"/>
        </w:rPr>
        <w:t xml:space="preserve">, </w:t>
      </w:r>
      <w:r w:rsidR="00937E5B" w:rsidRPr="00787994">
        <w:rPr>
          <w:rFonts w:asciiTheme="majorBidi" w:hAnsiTheme="majorBidi" w:cstheme="majorBidi"/>
          <w:szCs w:val="36"/>
        </w:rPr>
        <w:t xml:space="preserve">Ahmed </w:t>
      </w:r>
      <w:r w:rsidR="00937E5B" w:rsidRPr="008D1D6E">
        <w:rPr>
          <w:rFonts w:asciiTheme="majorBidi" w:hAnsiTheme="majorBidi" w:cstheme="majorBidi"/>
          <w:szCs w:val="36"/>
        </w:rPr>
        <w:t>dan</w:t>
      </w:r>
      <w:r w:rsidR="00937E5B" w:rsidRPr="00787994">
        <w:rPr>
          <w:rFonts w:asciiTheme="majorBidi" w:hAnsiTheme="majorBidi" w:cstheme="majorBidi"/>
          <w:szCs w:val="36"/>
        </w:rPr>
        <w:t xml:space="preserve"> Shafiq</w:t>
      </w:r>
      <w:r w:rsidR="00937E5B" w:rsidRPr="008D1D6E">
        <w:rPr>
          <w:rFonts w:asciiTheme="majorBidi" w:hAnsiTheme="majorBidi" w:cstheme="majorBidi"/>
          <w:szCs w:val="36"/>
        </w:rPr>
        <w:t xml:space="preserve"> daan lainnya di atas. keyakinan dan</w:t>
      </w:r>
      <w:r w:rsidR="001E308C">
        <w:rPr>
          <w:rFonts w:asciiTheme="majorBidi" w:hAnsiTheme="majorBidi" w:cstheme="majorBidi"/>
          <w:szCs w:val="36"/>
        </w:rPr>
        <w:t xml:space="preserve"> </w:t>
      </w:r>
      <w:r w:rsidR="00937E5B" w:rsidRPr="008D1D6E">
        <w:rPr>
          <w:rFonts w:asciiTheme="majorBidi" w:hAnsiTheme="majorBidi" w:cstheme="majorBidi"/>
        </w:rPr>
        <w:t>nilai-nilai</w:t>
      </w:r>
      <w:r w:rsidR="001E308C">
        <w:rPr>
          <w:rFonts w:asciiTheme="majorBidi" w:hAnsiTheme="majorBidi" w:cstheme="majorBidi"/>
        </w:rPr>
        <w:t xml:space="preserve"> </w:t>
      </w:r>
      <w:r w:rsidR="00937E5B" w:rsidRPr="008D1D6E">
        <w:rPr>
          <w:rFonts w:asciiTheme="majorBidi" w:hAnsiTheme="majorBidi" w:cstheme="majorBidi"/>
        </w:rPr>
        <w:t xml:space="preserve">tersebut </w:t>
      </w:r>
      <w:r w:rsidR="00334CAC" w:rsidRPr="008D1D6E">
        <w:rPr>
          <w:rFonts w:asciiTheme="majorBidi" w:hAnsiTheme="majorBidi" w:cstheme="majorBidi"/>
        </w:rPr>
        <w:t xml:space="preserve">dipegang erat oleh mereka </w:t>
      </w:r>
      <w:r w:rsidR="00334CAC" w:rsidRPr="00A4793E">
        <w:rPr>
          <w:rFonts w:asciiTheme="majorBidi" w:hAnsiTheme="majorBidi" w:cstheme="majorBidi"/>
        </w:rPr>
        <w:t xml:space="preserve">yang didasarkan </w:t>
      </w:r>
      <w:r w:rsidR="00334CAC" w:rsidRPr="008D1D6E">
        <w:rPr>
          <w:rFonts w:asciiTheme="majorBidi" w:hAnsiTheme="majorBidi" w:cstheme="majorBidi"/>
        </w:rPr>
        <w:t xml:space="preserve">pada </w:t>
      </w:r>
      <w:r w:rsidR="007160A6" w:rsidRPr="00A4793E">
        <w:rPr>
          <w:rFonts w:asciiTheme="majorBidi" w:hAnsiTheme="majorBidi" w:cstheme="majorBidi"/>
        </w:rPr>
        <w:t>philosophy</w:t>
      </w:r>
      <w:r w:rsidR="00334CAC" w:rsidRPr="00A4793E">
        <w:rPr>
          <w:rFonts w:asciiTheme="majorBidi" w:hAnsiTheme="majorBidi" w:cstheme="majorBidi"/>
        </w:rPr>
        <w:t xml:space="preserve"> hidup </w:t>
      </w:r>
      <w:r w:rsidR="00334CAC" w:rsidRPr="008D1D6E">
        <w:rPr>
          <w:rFonts w:asciiTheme="majorBidi" w:hAnsiTheme="majorBidi" w:cstheme="majorBidi"/>
        </w:rPr>
        <w:t xml:space="preserve">untuk mencapai hidup </w:t>
      </w:r>
      <w:r w:rsidR="00334CAC" w:rsidRPr="00A4793E">
        <w:rPr>
          <w:rFonts w:asciiTheme="majorBidi" w:hAnsiTheme="majorBidi" w:cstheme="majorBidi"/>
        </w:rPr>
        <w:t>manusia</w:t>
      </w:r>
      <w:r w:rsidR="00334CAC" w:rsidRPr="008D1D6E">
        <w:rPr>
          <w:rFonts w:asciiTheme="majorBidi" w:hAnsiTheme="majorBidi" w:cstheme="majorBidi"/>
        </w:rPr>
        <w:t xml:space="preserve"> bersama</w:t>
      </w:r>
      <w:r w:rsidR="00334CAC" w:rsidRPr="00A4793E">
        <w:rPr>
          <w:rFonts w:asciiTheme="majorBidi" w:hAnsiTheme="majorBidi" w:cstheme="majorBidi"/>
        </w:rPr>
        <w:t xml:space="preserve"> dengan lingkungan</w:t>
      </w:r>
      <w:r w:rsidR="00334CAC" w:rsidRPr="008D1D6E">
        <w:rPr>
          <w:rFonts w:asciiTheme="majorBidi" w:hAnsiTheme="majorBidi" w:cstheme="majorBidi"/>
        </w:rPr>
        <w:t xml:space="preserve"> sekitarnya</w:t>
      </w:r>
      <w:r w:rsidR="007160A6" w:rsidRPr="008D1D6E">
        <w:rPr>
          <w:rFonts w:asciiTheme="majorBidi" w:hAnsiTheme="majorBidi" w:cstheme="majorBidi"/>
        </w:rPr>
        <w:t xml:space="preserve">. </w:t>
      </w:r>
      <w:r w:rsidR="001A6E73" w:rsidRPr="008D1D6E">
        <w:rPr>
          <w:rFonts w:asciiTheme="majorBidi" w:hAnsiTheme="majorBidi" w:cstheme="majorBidi"/>
        </w:rPr>
        <w:t xml:space="preserve">hubungan </w:t>
      </w:r>
      <w:r w:rsidR="007160A6" w:rsidRPr="008D1D6E">
        <w:rPr>
          <w:rFonts w:asciiTheme="majorBidi" w:hAnsiTheme="majorBidi" w:cstheme="majorBidi"/>
        </w:rPr>
        <w:t>lingk</w:t>
      </w:r>
      <w:r w:rsidR="00E962F7" w:rsidRPr="008D1D6E">
        <w:rPr>
          <w:rFonts w:asciiTheme="majorBidi" w:hAnsiTheme="majorBidi" w:cstheme="majorBidi"/>
        </w:rPr>
        <w:t>ungan hidup yang dimaksud adalah</w:t>
      </w:r>
      <w:r w:rsidR="007160A6" w:rsidRPr="00A4793E">
        <w:rPr>
          <w:rFonts w:asciiTheme="majorBidi" w:hAnsiTheme="majorBidi" w:cstheme="majorBidi"/>
        </w:rPr>
        <w:t>hubungan</w:t>
      </w:r>
      <w:r w:rsidR="007160A6" w:rsidRPr="008D1D6E">
        <w:rPr>
          <w:rFonts w:asciiTheme="majorBidi" w:hAnsiTheme="majorBidi" w:cstheme="majorBidi"/>
        </w:rPr>
        <w:t xml:space="preserve"> dengan</w:t>
      </w:r>
      <w:r w:rsidR="003B2481">
        <w:rPr>
          <w:rFonts w:asciiTheme="majorBidi" w:hAnsiTheme="majorBidi" w:cstheme="majorBidi"/>
        </w:rPr>
        <w:t xml:space="preserve"> alam, tumbuh-</w:t>
      </w:r>
      <w:r w:rsidR="007160A6" w:rsidRPr="00A4793E">
        <w:rPr>
          <w:rFonts w:asciiTheme="majorBidi" w:hAnsiTheme="majorBidi" w:cstheme="majorBidi"/>
        </w:rPr>
        <w:t xml:space="preserve">tumbuhan, binatang, </w:t>
      </w:r>
      <w:r w:rsidR="007160A6" w:rsidRPr="008D1D6E">
        <w:rPr>
          <w:rFonts w:asciiTheme="majorBidi" w:hAnsiTheme="majorBidi" w:cstheme="majorBidi"/>
        </w:rPr>
        <w:t xml:space="preserve">dan </w:t>
      </w:r>
      <w:r w:rsidR="007160A6">
        <w:rPr>
          <w:rFonts w:asciiTheme="majorBidi" w:hAnsiTheme="majorBidi" w:cstheme="majorBidi"/>
        </w:rPr>
        <w:t>manusia</w:t>
      </w:r>
      <w:r w:rsidR="007160A6" w:rsidRPr="00A4793E">
        <w:rPr>
          <w:rFonts w:asciiTheme="majorBidi" w:hAnsiTheme="majorBidi" w:cstheme="majorBidi"/>
        </w:rPr>
        <w:t xml:space="preserve">itu </w:t>
      </w:r>
      <w:r w:rsidR="007160A6">
        <w:rPr>
          <w:rFonts w:asciiTheme="majorBidi" w:hAnsiTheme="majorBidi" w:cstheme="majorBidi"/>
        </w:rPr>
        <w:t>sendiri</w:t>
      </w:r>
      <w:r w:rsidR="001A6E73" w:rsidRPr="008D1D6E">
        <w:rPr>
          <w:rFonts w:asciiTheme="majorBidi" w:hAnsiTheme="majorBidi" w:cstheme="majorBidi"/>
        </w:rPr>
        <w:t xml:space="preserve"> berjalan harmonis.</w:t>
      </w:r>
    </w:p>
    <w:p w:rsidR="002D0EDD" w:rsidRPr="008D1D6E" w:rsidRDefault="00F82BED" w:rsidP="00F82BED">
      <w:pPr>
        <w:pStyle w:val="NoSpacing"/>
        <w:ind w:firstLine="567"/>
        <w:jc w:val="both"/>
        <w:rPr>
          <w:rFonts w:asciiTheme="majorBidi" w:hAnsiTheme="majorBidi" w:cstheme="majorBidi"/>
        </w:rPr>
      </w:pPr>
      <w:r w:rsidRPr="008D1D6E">
        <w:rPr>
          <w:rFonts w:asciiTheme="majorBidi" w:hAnsiTheme="majorBidi" w:cstheme="majorBidi"/>
        </w:rPr>
        <w:t>Tujuh b</w:t>
      </w:r>
      <w:r w:rsidR="008D4DF7" w:rsidRPr="008D1D6E">
        <w:rPr>
          <w:rFonts w:asciiTheme="majorBidi" w:hAnsiTheme="majorBidi" w:cstheme="majorBidi"/>
        </w:rPr>
        <w:t xml:space="preserve">udaya </w:t>
      </w:r>
      <w:r w:rsidR="00D53BD7" w:rsidRPr="008D1D6E">
        <w:rPr>
          <w:rFonts w:asciiTheme="majorBidi" w:hAnsiTheme="majorBidi" w:cstheme="majorBidi"/>
        </w:rPr>
        <w:t xml:space="preserve">masyarakat </w:t>
      </w:r>
      <w:r w:rsidR="008D4DF7" w:rsidRPr="008D1D6E">
        <w:rPr>
          <w:rFonts w:asciiTheme="majorBidi" w:hAnsiTheme="majorBidi" w:cstheme="majorBidi"/>
        </w:rPr>
        <w:t xml:space="preserve">pegunungan </w:t>
      </w:r>
      <w:r w:rsidRPr="008D1D6E">
        <w:rPr>
          <w:rFonts w:asciiTheme="majorBidi" w:hAnsiTheme="majorBidi" w:cstheme="majorBidi"/>
        </w:rPr>
        <w:t xml:space="preserve">yang dimaksud </w:t>
      </w:r>
      <w:r w:rsidR="00291FD4">
        <w:rPr>
          <w:rFonts w:asciiTheme="majorBidi" w:hAnsiTheme="majorBidi" w:cstheme="majorBidi"/>
        </w:rPr>
        <w:t>adalah</w:t>
      </w:r>
    </w:p>
    <w:p w:rsidR="008D4DF7" w:rsidRPr="008D1D6E" w:rsidRDefault="00876003" w:rsidP="00D53BD7">
      <w:pPr>
        <w:pStyle w:val="ListParagraph"/>
        <w:numPr>
          <w:ilvl w:val="0"/>
          <w:numId w:val="3"/>
        </w:numPr>
        <w:spacing w:after="0" w:line="240" w:lineRule="auto"/>
        <w:ind w:left="284" w:hanging="284"/>
        <w:rPr>
          <w:rFonts w:asciiTheme="majorBidi" w:hAnsiTheme="majorBidi" w:cstheme="majorBidi"/>
          <w:lang w:val="es-ES"/>
        </w:rPr>
      </w:pPr>
      <w:r w:rsidRPr="008D1D6E">
        <w:rPr>
          <w:rFonts w:asciiTheme="majorBidi" w:hAnsiTheme="majorBidi" w:cstheme="majorBidi"/>
          <w:lang w:val="es-ES"/>
        </w:rPr>
        <w:t>Budaya Amae</w:t>
      </w:r>
      <w:r w:rsidR="008D4DF7" w:rsidRPr="008D1D6E">
        <w:rPr>
          <w:rFonts w:asciiTheme="majorBidi" w:hAnsiTheme="majorBidi" w:cstheme="majorBidi"/>
          <w:lang w:val="es-ES"/>
        </w:rPr>
        <w:t xml:space="preserve">n </w:t>
      </w:r>
      <w:r w:rsidRPr="008D1D6E">
        <w:rPr>
          <w:rFonts w:asciiTheme="majorBidi" w:hAnsiTheme="majorBidi" w:cstheme="majorBidi"/>
          <w:lang w:val="es-ES"/>
        </w:rPr>
        <w:t>paraben</w:t>
      </w:r>
      <w:r w:rsidR="008D4DF7" w:rsidRPr="008D1D6E">
        <w:rPr>
          <w:rFonts w:asciiTheme="majorBidi" w:hAnsiTheme="majorBidi" w:cstheme="majorBidi"/>
          <w:lang w:val="es-ES"/>
        </w:rPr>
        <w:t xml:space="preserve"> (penentuan jodoh)</w:t>
      </w:r>
    </w:p>
    <w:p w:rsidR="0069532A" w:rsidRPr="008D1D6E" w:rsidRDefault="0069532A" w:rsidP="00876003">
      <w:pPr>
        <w:pStyle w:val="ListParagraph"/>
        <w:numPr>
          <w:ilvl w:val="0"/>
          <w:numId w:val="3"/>
        </w:numPr>
        <w:spacing w:after="0" w:line="240" w:lineRule="auto"/>
        <w:ind w:left="284" w:hanging="284"/>
        <w:rPr>
          <w:rFonts w:asciiTheme="majorBidi" w:hAnsiTheme="majorBidi" w:cstheme="majorBidi"/>
          <w:lang w:val="es-ES"/>
        </w:rPr>
      </w:pPr>
      <w:r w:rsidRPr="008D1D6E">
        <w:rPr>
          <w:rFonts w:asciiTheme="majorBidi" w:hAnsiTheme="majorBidi" w:cstheme="majorBidi"/>
          <w:lang w:val="es-ES"/>
        </w:rPr>
        <w:t>Budaya (</w:t>
      </w:r>
      <w:r w:rsidRPr="008D1D6E">
        <w:rPr>
          <w:rFonts w:asciiTheme="majorBidi" w:hAnsiTheme="majorBidi" w:cstheme="majorBidi"/>
          <w:i/>
          <w:iCs/>
          <w:lang w:val="es-ES"/>
        </w:rPr>
        <w:t>a</w:t>
      </w:r>
      <w:r w:rsidR="00876003" w:rsidRPr="008D1D6E">
        <w:rPr>
          <w:rFonts w:asciiTheme="majorBidi" w:hAnsiTheme="majorBidi" w:cstheme="majorBidi"/>
          <w:i/>
          <w:iCs/>
          <w:lang w:val="es-ES"/>
        </w:rPr>
        <w:t>gh</w:t>
      </w:r>
      <w:r w:rsidRPr="008D1D6E">
        <w:rPr>
          <w:rFonts w:asciiTheme="majorBidi" w:hAnsiTheme="majorBidi" w:cstheme="majorBidi"/>
          <w:i/>
          <w:iCs/>
          <w:lang w:val="es-ES"/>
        </w:rPr>
        <w:t>elluk</w:t>
      </w:r>
      <w:r w:rsidR="00876003" w:rsidRPr="008D1D6E">
        <w:rPr>
          <w:rFonts w:asciiTheme="majorBidi" w:hAnsiTheme="majorBidi" w:cstheme="majorBidi"/>
          <w:lang w:val="es-ES"/>
        </w:rPr>
        <w:t>) pencak</w:t>
      </w:r>
      <w:r w:rsidRPr="008D1D6E">
        <w:rPr>
          <w:rFonts w:asciiTheme="majorBidi" w:hAnsiTheme="majorBidi" w:cstheme="majorBidi"/>
          <w:lang w:val="es-ES"/>
        </w:rPr>
        <w:t xml:space="preserve"> (adu</w:t>
      </w:r>
      <w:r w:rsidR="00876003" w:rsidRPr="008D1D6E">
        <w:rPr>
          <w:rFonts w:asciiTheme="majorBidi" w:hAnsiTheme="majorBidi" w:cstheme="majorBidi"/>
          <w:lang w:val="es-ES"/>
        </w:rPr>
        <w:t>h</w:t>
      </w:r>
      <w:r w:rsidRPr="008D1D6E">
        <w:rPr>
          <w:rFonts w:asciiTheme="majorBidi" w:hAnsiTheme="majorBidi" w:cstheme="majorBidi"/>
          <w:lang w:val="es-ES"/>
        </w:rPr>
        <w:t xml:space="preserve"> kekuatan otot dan ilmu kanoragan)</w:t>
      </w:r>
    </w:p>
    <w:p w:rsidR="00D53BD7" w:rsidRPr="00876003" w:rsidRDefault="008D4DF7" w:rsidP="00D53BD7">
      <w:pPr>
        <w:pStyle w:val="ListParagraph"/>
        <w:numPr>
          <w:ilvl w:val="0"/>
          <w:numId w:val="3"/>
        </w:numPr>
        <w:spacing w:after="0" w:line="240" w:lineRule="auto"/>
        <w:ind w:left="284" w:hanging="284"/>
        <w:rPr>
          <w:rFonts w:asciiTheme="majorBidi" w:hAnsiTheme="majorBidi" w:cstheme="majorBidi"/>
          <w:lang w:val="en-US"/>
        </w:rPr>
      </w:pPr>
      <w:r w:rsidRPr="00876003">
        <w:rPr>
          <w:rFonts w:asciiTheme="majorBidi" w:hAnsiTheme="majorBidi" w:cstheme="majorBidi"/>
          <w:lang w:val="en-US"/>
        </w:rPr>
        <w:t xml:space="preserve">Budaya </w:t>
      </w:r>
      <w:r w:rsidR="00D53BD7" w:rsidRPr="00876003">
        <w:rPr>
          <w:rFonts w:asciiTheme="majorBidi" w:hAnsiTheme="majorBidi" w:cstheme="majorBidi"/>
          <w:lang w:val="en-US"/>
        </w:rPr>
        <w:t>S</w:t>
      </w:r>
      <w:r w:rsidRPr="00876003">
        <w:rPr>
          <w:rFonts w:asciiTheme="majorBidi" w:hAnsiTheme="majorBidi" w:cstheme="majorBidi"/>
          <w:lang w:val="en-US"/>
        </w:rPr>
        <w:t>ihir</w:t>
      </w:r>
      <w:r w:rsidR="00D53BD7" w:rsidRPr="00876003">
        <w:rPr>
          <w:rFonts w:asciiTheme="majorBidi" w:hAnsiTheme="majorBidi" w:cstheme="majorBidi"/>
          <w:lang w:val="en-US"/>
        </w:rPr>
        <w:t>/Guna-guna</w:t>
      </w:r>
    </w:p>
    <w:p w:rsidR="00D53BD7" w:rsidRPr="00876003" w:rsidRDefault="00D53BD7" w:rsidP="00D53BD7">
      <w:pPr>
        <w:pStyle w:val="ListParagraph"/>
        <w:numPr>
          <w:ilvl w:val="0"/>
          <w:numId w:val="3"/>
        </w:numPr>
        <w:spacing w:after="0" w:line="240" w:lineRule="auto"/>
        <w:ind w:left="284" w:hanging="284"/>
        <w:rPr>
          <w:rFonts w:asciiTheme="majorBidi" w:hAnsiTheme="majorBidi" w:cstheme="majorBidi"/>
          <w:lang w:val="en-US"/>
        </w:rPr>
      </w:pPr>
      <w:r w:rsidRPr="00876003">
        <w:rPr>
          <w:rFonts w:asciiTheme="majorBidi" w:hAnsiTheme="majorBidi" w:cstheme="majorBidi"/>
          <w:lang w:val="en-US"/>
        </w:rPr>
        <w:t>Budaya Toktok (persatuan aduan sapi)</w:t>
      </w:r>
    </w:p>
    <w:p w:rsidR="00D53BD7" w:rsidRPr="00876003" w:rsidRDefault="00D53BD7" w:rsidP="00D53BD7">
      <w:pPr>
        <w:pStyle w:val="ListParagraph"/>
        <w:numPr>
          <w:ilvl w:val="0"/>
          <w:numId w:val="3"/>
        </w:numPr>
        <w:spacing w:after="0" w:line="240" w:lineRule="auto"/>
        <w:ind w:left="284" w:hanging="284"/>
        <w:rPr>
          <w:rFonts w:asciiTheme="majorBidi" w:hAnsiTheme="majorBidi" w:cstheme="majorBidi"/>
          <w:lang w:val="en-US"/>
        </w:rPr>
      </w:pPr>
      <w:r w:rsidRPr="00876003">
        <w:rPr>
          <w:rFonts w:asciiTheme="majorBidi" w:hAnsiTheme="majorBidi" w:cstheme="majorBidi"/>
          <w:lang w:val="en-US"/>
        </w:rPr>
        <w:lastRenderedPageBreak/>
        <w:t xml:space="preserve">Budaya </w:t>
      </w:r>
      <w:r w:rsidR="0097734B">
        <w:rPr>
          <w:rFonts w:asciiTheme="majorBidi" w:hAnsiTheme="majorBidi" w:cstheme="majorBidi"/>
          <w:lang w:val="en-US"/>
        </w:rPr>
        <w:t xml:space="preserve">ngalak chukok </w:t>
      </w:r>
      <w:r w:rsidRPr="00876003">
        <w:rPr>
          <w:rFonts w:asciiTheme="majorBidi" w:hAnsiTheme="majorBidi" w:cstheme="majorBidi"/>
          <w:lang w:val="en-US"/>
        </w:rPr>
        <w:t>kalaot (gotong royong menangkap ikan dalam rangka tasyakuran pernikahan atau salamatan anak khatam al-qur’an)</w:t>
      </w:r>
    </w:p>
    <w:p w:rsidR="00D53BD7" w:rsidRPr="008D1D6E" w:rsidRDefault="00D53BD7" w:rsidP="00D53BD7">
      <w:pPr>
        <w:pStyle w:val="ListParagraph"/>
        <w:numPr>
          <w:ilvl w:val="0"/>
          <w:numId w:val="3"/>
        </w:numPr>
        <w:spacing w:after="0" w:line="240" w:lineRule="auto"/>
        <w:ind w:left="284" w:hanging="284"/>
        <w:rPr>
          <w:rFonts w:asciiTheme="majorBidi" w:hAnsiTheme="majorBidi" w:cstheme="majorBidi"/>
          <w:lang w:val="es-ES"/>
        </w:rPr>
      </w:pPr>
      <w:r w:rsidRPr="008D1D6E">
        <w:rPr>
          <w:rFonts w:asciiTheme="majorBidi" w:hAnsiTheme="majorBidi" w:cstheme="majorBidi"/>
          <w:lang w:val="es-ES"/>
        </w:rPr>
        <w:t>Budaya salamatan janur katopak (salamatan desa)</w:t>
      </w:r>
    </w:p>
    <w:p w:rsidR="00411ACC" w:rsidRPr="00AB3732" w:rsidRDefault="00D53BD7" w:rsidP="00AB3732">
      <w:pPr>
        <w:pStyle w:val="ListParagraph"/>
        <w:numPr>
          <w:ilvl w:val="0"/>
          <w:numId w:val="3"/>
        </w:numPr>
        <w:spacing w:after="0" w:line="240" w:lineRule="auto"/>
        <w:ind w:left="284" w:hanging="284"/>
        <w:rPr>
          <w:rFonts w:asciiTheme="majorBidi" w:hAnsiTheme="majorBidi" w:cstheme="majorBidi"/>
          <w:lang w:val="en-US"/>
        </w:rPr>
      </w:pPr>
      <w:r w:rsidRPr="00876003">
        <w:rPr>
          <w:rFonts w:asciiTheme="majorBidi" w:hAnsiTheme="majorBidi" w:cstheme="majorBidi"/>
          <w:lang w:val="en-US"/>
        </w:rPr>
        <w:t xml:space="preserve">Budaya kalongan katopak </w:t>
      </w:r>
      <w:r w:rsidR="00AB3CC0">
        <w:rPr>
          <w:rFonts w:asciiTheme="majorBidi" w:hAnsiTheme="majorBidi" w:cstheme="majorBidi"/>
          <w:lang w:val="en-US"/>
        </w:rPr>
        <w:t xml:space="preserve">dan jhubethe </w:t>
      </w:r>
      <w:r w:rsidRPr="00876003">
        <w:rPr>
          <w:rFonts w:asciiTheme="majorBidi" w:hAnsiTheme="majorBidi" w:cstheme="majorBidi"/>
          <w:lang w:val="en-US"/>
        </w:rPr>
        <w:t xml:space="preserve">sapi. </w:t>
      </w:r>
    </w:p>
    <w:p w:rsidR="00E1600B" w:rsidRDefault="0069532A" w:rsidP="00AB3732">
      <w:pPr>
        <w:spacing w:after="0" w:line="240" w:lineRule="auto"/>
        <w:ind w:firstLine="567"/>
        <w:jc w:val="both"/>
        <w:rPr>
          <w:rFonts w:asciiTheme="majorBidi" w:hAnsiTheme="majorBidi" w:cstheme="majorBidi"/>
        </w:rPr>
      </w:pPr>
      <w:r w:rsidRPr="00876003">
        <w:rPr>
          <w:rFonts w:asciiTheme="majorBidi" w:hAnsiTheme="majorBidi" w:cstheme="majorBidi"/>
          <w:lang w:val="en-US"/>
        </w:rPr>
        <w:t>Penulis sangat memahami bagaimana tujuh budaya itu dilaksanakan di masyarakat pegunungan, karena penulis diwaktu kecil bagian dari masyarakat pegunungan yang dimaksud. termasuk menjadi saksi budaya itu dilangsungkan</w:t>
      </w:r>
      <w:r w:rsidR="00E6663D" w:rsidRPr="00876003">
        <w:rPr>
          <w:rFonts w:asciiTheme="majorBidi" w:hAnsiTheme="majorBidi" w:cstheme="majorBidi"/>
          <w:lang w:val="en-US"/>
        </w:rPr>
        <w:t xml:space="preserve"> di tengah-tengah masyarakat</w:t>
      </w:r>
      <w:r w:rsidRPr="00876003">
        <w:rPr>
          <w:rFonts w:asciiTheme="majorBidi" w:hAnsiTheme="majorBidi" w:cstheme="majorBidi"/>
          <w:lang w:val="en-US"/>
        </w:rPr>
        <w:t xml:space="preserve">. </w:t>
      </w:r>
    </w:p>
    <w:p w:rsidR="00627032" w:rsidRPr="00627032" w:rsidRDefault="00627032" w:rsidP="00AB3732">
      <w:pPr>
        <w:spacing w:after="0" w:line="240" w:lineRule="auto"/>
        <w:ind w:firstLine="567"/>
        <w:jc w:val="both"/>
        <w:rPr>
          <w:rFonts w:asciiTheme="majorBidi" w:hAnsiTheme="majorBidi" w:cstheme="majorBidi"/>
        </w:rPr>
      </w:pPr>
    </w:p>
    <w:p w:rsidR="00E1600B" w:rsidRPr="00961846" w:rsidRDefault="00E1600B" w:rsidP="00961846">
      <w:pPr>
        <w:spacing w:after="0" w:line="240" w:lineRule="auto"/>
        <w:jc w:val="both"/>
        <w:rPr>
          <w:rFonts w:asciiTheme="majorBidi" w:hAnsiTheme="majorBidi" w:cstheme="majorBidi"/>
          <w:b/>
        </w:rPr>
      </w:pPr>
      <w:r w:rsidRPr="00961846">
        <w:rPr>
          <w:rFonts w:asciiTheme="majorBidi" w:hAnsiTheme="majorBidi" w:cstheme="majorBidi"/>
          <w:b/>
        </w:rPr>
        <w:t xml:space="preserve">METODE PENELITIAN </w:t>
      </w:r>
    </w:p>
    <w:p w:rsidR="00CB6381" w:rsidRDefault="00627032" w:rsidP="00CB6381">
      <w:pPr>
        <w:spacing w:after="0" w:line="240" w:lineRule="auto"/>
        <w:ind w:firstLine="567"/>
        <w:jc w:val="both"/>
        <w:rPr>
          <w:rFonts w:ascii="Times New Roman" w:hAnsi="Times New Roman" w:cs="Times New Roman"/>
          <w:lang w:bidi="he-IL"/>
        </w:rPr>
      </w:pPr>
      <w:r>
        <w:rPr>
          <w:rFonts w:ascii="Times New Roman" w:hAnsi="Times New Roman" w:cs="Times New Roman"/>
          <w:spacing w:val="1"/>
          <w:lang w:bidi="he-IL"/>
        </w:rPr>
        <w:t xml:space="preserve">Metode penelitian ini mengguaka </w:t>
      </w:r>
      <w:r w:rsidRPr="002D1376">
        <w:rPr>
          <w:rFonts w:ascii="Times New Roman" w:hAnsi="Times New Roman" w:cs="Times New Roman"/>
          <w:spacing w:val="1"/>
          <w:lang w:bidi="he-IL"/>
        </w:rPr>
        <w:t>pendekatan kualitatif</w:t>
      </w:r>
      <w:r>
        <w:rPr>
          <w:rFonts w:ascii="Times New Roman" w:hAnsi="Times New Roman" w:cs="Times New Roman"/>
          <w:spacing w:val="1"/>
          <w:lang w:bidi="he-IL"/>
        </w:rPr>
        <w:t xml:space="preserve"> deskriptif dan proses pengumpulan data menggunakan metode observasi, interview dan dokumentasi. Analisis data hasil penelitian ini menggunakan model </w:t>
      </w:r>
      <w:r w:rsidRPr="002D1376">
        <w:rPr>
          <w:rFonts w:ascii="Times New Roman" w:hAnsi="Times New Roman" w:cs="Times New Roman"/>
          <w:lang w:bidi="he-IL"/>
        </w:rPr>
        <w:t>Miles</w:t>
      </w:r>
      <w:r w:rsidR="00E05C00">
        <w:rPr>
          <w:rFonts w:ascii="Times New Roman" w:hAnsi="Times New Roman" w:cs="Times New Roman"/>
          <w:lang w:bidi="he-IL"/>
        </w:rPr>
        <w:t xml:space="preserve"> </w:t>
      </w:r>
      <w:r w:rsidRPr="002D1376">
        <w:rPr>
          <w:rFonts w:ascii="Times New Roman" w:hAnsi="Times New Roman" w:cs="Times New Roman"/>
          <w:lang w:bidi="he-IL"/>
        </w:rPr>
        <w:t>d</w:t>
      </w:r>
      <w:r w:rsidRPr="002D1376">
        <w:rPr>
          <w:rFonts w:ascii="Times New Roman" w:hAnsi="Times New Roman" w:cs="Times New Roman"/>
          <w:spacing w:val="-1"/>
          <w:lang w:bidi="he-IL"/>
        </w:rPr>
        <w:t>a</w:t>
      </w:r>
      <w:r w:rsidRPr="002D1376">
        <w:rPr>
          <w:rFonts w:ascii="Times New Roman" w:hAnsi="Times New Roman" w:cs="Times New Roman"/>
          <w:lang w:bidi="he-IL"/>
        </w:rPr>
        <w:t>n</w:t>
      </w:r>
      <w:r w:rsidR="00E05C00">
        <w:rPr>
          <w:rFonts w:ascii="Times New Roman" w:hAnsi="Times New Roman" w:cs="Times New Roman"/>
          <w:lang w:bidi="he-IL"/>
        </w:rPr>
        <w:t xml:space="preserve"> </w:t>
      </w:r>
      <w:r w:rsidRPr="002D1376">
        <w:rPr>
          <w:rFonts w:ascii="Times New Roman" w:hAnsi="Times New Roman" w:cs="Times New Roman"/>
          <w:lang w:bidi="he-IL"/>
        </w:rPr>
        <w:t>Hub</w:t>
      </w:r>
      <w:r w:rsidRPr="002D1376">
        <w:rPr>
          <w:rFonts w:ascii="Times New Roman" w:hAnsi="Times New Roman" w:cs="Times New Roman"/>
          <w:spacing w:val="-1"/>
          <w:lang w:bidi="he-IL"/>
        </w:rPr>
        <w:t>e</w:t>
      </w:r>
      <w:r w:rsidRPr="002D1376">
        <w:rPr>
          <w:rFonts w:ascii="Times New Roman" w:hAnsi="Times New Roman" w:cs="Times New Roman"/>
          <w:lang w:bidi="he-IL"/>
        </w:rPr>
        <w:t>rm</w:t>
      </w:r>
      <w:r w:rsidRPr="002D1376">
        <w:rPr>
          <w:rFonts w:ascii="Times New Roman" w:hAnsi="Times New Roman" w:cs="Times New Roman"/>
          <w:spacing w:val="-1"/>
          <w:lang w:bidi="he-IL"/>
        </w:rPr>
        <w:t>a</w:t>
      </w:r>
      <w:r w:rsidRPr="002D1376">
        <w:rPr>
          <w:rFonts w:ascii="Times New Roman" w:hAnsi="Times New Roman" w:cs="Times New Roman"/>
          <w:lang w:bidi="he-IL"/>
        </w:rPr>
        <w:t>n</w:t>
      </w:r>
      <w:r>
        <w:rPr>
          <w:rFonts w:ascii="Times New Roman" w:hAnsi="Times New Roman" w:cs="Times New Roman"/>
          <w:lang w:bidi="he-IL"/>
        </w:rPr>
        <w:t>. Pene</w:t>
      </w:r>
      <w:r w:rsidR="00CB6381">
        <w:rPr>
          <w:rFonts w:ascii="Times New Roman" w:hAnsi="Times New Roman" w:cs="Times New Roman"/>
          <w:lang w:bidi="he-IL"/>
        </w:rPr>
        <w:t>litian ini dilaksanakan di Dusun</w:t>
      </w:r>
      <w:r>
        <w:rPr>
          <w:rFonts w:ascii="Times New Roman" w:hAnsi="Times New Roman" w:cs="Times New Roman"/>
          <w:lang w:bidi="he-IL"/>
        </w:rPr>
        <w:t xml:space="preserve"> pategalan dan sekita</w:t>
      </w:r>
      <w:r w:rsidR="00CB6381">
        <w:rPr>
          <w:rFonts w:ascii="Times New Roman" w:hAnsi="Times New Roman" w:cs="Times New Roman"/>
          <w:lang w:bidi="he-IL"/>
        </w:rPr>
        <w:t>rnya yang beralamat Dusun Pateg</w:t>
      </w:r>
      <w:r>
        <w:rPr>
          <w:rFonts w:ascii="Times New Roman" w:hAnsi="Times New Roman" w:cs="Times New Roman"/>
          <w:lang w:bidi="he-IL"/>
        </w:rPr>
        <w:t>alan Desa kelompanggubug Tambak Bawean Gresik.</w:t>
      </w:r>
    </w:p>
    <w:p w:rsidR="00DF2C63" w:rsidRDefault="00CB6381" w:rsidP="00276EAC">
      <w:pPr>
        <w:spacing w:after="0" w:line="240" w:lineRule="auto"/>
        <w:ind w:firstLine="567"/>
        <w:jc w:val="both"/>
        <w:rPr>
          <w:rFonts w:ascii="Times New Roman" w:hAnsi="Times New Roman" w:cs="Times New Roman"/>
          <w:lang w:bidi="he-IL"/>
        </w:rPr>
      </w:pPr>
      <w:r>
        <w:rPr>
          <w:rFonts w:ascii="Times New Roman" w:hAnsi="Times New Roman" w:cs="Times New Roman"/>
          <w:lang w:bidi="he-IL"/>
        </w:rPr>
        <w:t>Data penelitian ini akan memperkuat dengan data etik dan data emik, kedua jenis data penelitian ini menjadi sumber otoritatif di dalam memberikan analisis, komentar atau menyimpulkan temuan penelitian.</w:t>
      </w:r>
      <w:r w:rsidR="00276EAC">
        <w:rPr>
          <w:rFonts w:ascii="Times New Roman" w:hAnsi="Times New Roman" w:cs="Times New Roman"/>
          <w:lang w:bidi="he-IL"/>
        </w:rPr>
        <w:t xml:space="preserve"> Sistem keabsahan data yang digunakan peneliti adalah konfermabilitas data sangat ditekankan agar hasil penelitian ini tidak bertentangan dengan realitas di lapangan. Dengan motode penelitian ini maka hasil penelitian ini dapat dipertanggung jawabkan kebenarannya.    </w:t>
      </w:r>
    </w:p>
    <w:p w:rsidR="00961846" w:rsidRPr="00961846" w:rsidRDefault="00627032" w:rsidP="00276EAC">
      <w:pPr>
        <w:spacing w:after="0" w:line="240" w:lineRule="auto"/>
        <w:ind w:firstLine="567"/>
        <w:jc w:val="both"/>
        <w:rPr>
          <w:rFonts w:asciiTheme="majorBidi" w:hAnsiTheme="majorBidi" w:cstheme="majorBidi"/>
        </w:rPr>
      </w:pPr>
      <w:r>
        <w:rPr>
          <w:rFonts w:ascii="Times New Roman" w:hAnsi="Times New Roman" w:cs="Times New Roman"/>
          <w:lang w:bidi="he-IL"/>
        </w:rPr>
        <w:t xml:space="preserve"> </w:t>
      </w:r>
    </w:p>
    <w:p w:rsidR="00961846" w:rsidRDefault="00961846" w:rsidP="00961846">
      <w:pPr>
        <w:spacing w:after="0" w:line="240" w:lineRule="auto"/>
        <w:jc w:val="both"/>
        <w:rPr>
          <w:rFonts w:asciiTheme="majorBidi" w:hAnsiTheme="majorBidi" w:cstheme="majorBidi"/>
          <w:b/>
        </w:rPr>
      </w:pPr>
    </w:p>
    <w:p w:rsidR="00961846" w:rsidRDefault="00E1600B" w:rsidP="00961846">
      <w:pPr>
        <w:spacing w:after="0" w:line="240" w:lineRule="auto"/>
        <w:jc w:val="both"/>
        <w:rPr>
          <w:rFonts w:asciiTheme="majorBidi" w:hAnsiTheme="majorBidi" w:cstheme="majorBidi"/>
          <w:b/>
        </w:rPr>
      </w:pPr>
      <w:r w:rsidRPr="00961846">
        <w:rPr>
          <w:rFonts w:asciiTheme="majorBidi" w:hAnsiTheme="majorBidi" w:cstheme="majorBidi"/>
          <w:b/>
        </w:rPr>
        <w:t xml:space="preserve">HASIL DAN PEMBAHASAN </w:t>
      </w:r>
    </w:p>
    <w:p w:rsidR="00190807" w:rsidRPr="001C5098" w:rsidRDefault="00961846" w:rsidP="001C5098">
      <w:pPr>
        <w:pStyle w:val="NoSpacing"/>
        <w:ind w:firstLine="567"/>
        <w:jc w:val="both"/>
        <w:rPr>
          <w:rFonts w:asciiTheme="majorBidi" w:hAnsiTheme="majorBidi" w:cstheme="majorBidi"/>
        </w:rPr>
      </w:pPr>
      <w:r w:rsidRPr="00FC199D">
        <w:rPr>
          <w:rFonts w:asciiTheme="majorBidi" w:hAnsiTheme="majorBidi" w:cstheme="majorBidi"/>
        </w:rPr>
        <w:t xml:space="preserve">Tujuh budaya masyarakat pegunungan yang dimaksud antara lain </w:t>
      </w:r>
      <w:r>
        <w:rPr>
          <w:rFonts w:asciiTheme="majorBidi" w:hAnsiTheme="majorBidi" w:cstheme="majorBidi"/>
        </w:rPr>
        <w:t>b</w:t>
      </w:r>
      <w:r w:rsidRPr="00FC199D">
        <w:rPr>
          <w:rFonts w:asciiTheme="majorBidi" w:hAnsiTheme="majorBidi" w:cstheme="majorBidi"/>
        </w:rPr>
        <w:t xml:space="preserve">udaya </w:t>
      </w:r>
      <w:r w:rsidRPr="00FC199D">
        <w:rPr>
          <w:rFonts w:asciiTheme="majorBidi" w:hAnsiTheme="majorBidi" w:cstheme="majorBidi"/>
          <w:i/>
        </w:rPr>
        <w:t>Amaen paraben</w:t>
      </w:r>
      <w:r w:rsidRPr="00FC199D">
        <w:rPr>
          <w:rFonts w:asciiTheme="majorBidi" w:hAnsiTheme="majorBidi" w:cstheme="majorBidi"/>
        </w:rPr>
        <w:t xml:space="preserve"> (penentuan jodoh)</w:t>
      </w:r>
      <w:r>
        <w:rPr>
          <w:rFonts w:asciiTheme="majorBidi" w:hAnsiTheme="majorBidi" w:cstheme="majorBidi"/>
        </w:rPr>
        <w:t>, b</w:t>
      </w:r>
      <w:r w:rsidRPr="00FC199D">
        <w:rPr>
          <w:rFonts w:asciiTheme="majorBidi" w:hAnsiTheme="majorBidi" w:cstheme="majorBidi"/>
        </w:rPr>
        <w:t>udaya (</w:t>
      </w:r>
      <w:r w:rsidRPr="00FC199D">
        <w:rPr>
          <w:rFonts w:asciiTheme="majorBidi" w:hAnsiTheme="majorBidi" w:cstheme="majorBidi"/>
          <w:i/>
          <w:iCs/>
        </w:rPr>
        <w:t>aghelluk</w:t>
      </w:r>
      <w:r w:rsidRPr="00FC199D">
        <w:rPr>
          <w:rFonts w:asciiTheme="majorBidi" w:hAnsiTheme="majorBidi" w:cstheme="majorBidi"/>
        </w:rPr>
        <w:t>) pencak (aduh kekuatan otot dan ilmu kanoragan)</w:t>
      </w:r>
      <w:r>
        <w:rPr>
          <w:rFonts w:asciiTheme="majorBidi" w:hAnsiTheme="majorBidi" w:cstheme="majorBidi"/>
        </w:rPr>
        <w:t>, b</w:t>
      </w:r>
      <w:r w:rsidRPr="00FC199D">
        <w:rPr>
          <w:rFonts w:asciiTheme="majorBidi" w:hAnsiTheme="majorBidi" w:cstheme="majorBidi"/>
        </w:rPr>
        <w:t>udaya Sihir/Guna-guna</w:t>
      </w:r>
      <w:r>
        <w:rPr>
          <w:rFonts w:asciiTheme="majorBidi" w:hAnsiTheme="majorBidi" w:cstheme="majorBidi"/>
        </w:rPr>
        <w:t>, b</w:t>
      </w:r>
      <w:r w:rsidRPr="00FC199D">
        <w:rPr>
          <w:rFonts w:asciiTheme="majorBidi" w:hAnsiTheme="majorBidi" w:cstheme="majorBidi"/>
        </w:rPr>
        <w:t xml:space="preserve">udaya </w:t>
      </w:r>
      <w:r w:rsidRPr="00FC199D">
        <w:rPr>
          <w:rFonts w:asciiTheme="majorBidi" w:hAnsiTheme="majorBidi" w:cstheme="majorBidi"/>
          <w:i/>
        </w:rPr>
        <w:t>Toktok</w:t>
      </w:r>
      <w:r w:rsidRPr="00FC199D">
        <w:rPr>
          <w:rFonts w:asciiTheme="majorBidi" w:hAnsiTheme="majorBidi" w:cstheme="majorBidi"/>
        </w:rPr>
        <w:t xml:space="preserve"> (persatuan aduan sapi)</w:t>
      </w:r>
      <w:r>
        <w:rPr>
          <w:rFonts w:asciiTheme="majorBidi" w:hAnsiTheme="majorBidi" w:cstheme="majorBidi"/>
        </w:rPr>
        <w:t>, b</w:t>
      </w:r>
      <w:r w:rsidRPr="00FC199D">
        <w:rPr>
          <w:rFonts w:asciiTheme="majorBidi" w:hAnsiTheme="majorBidi" w:cstheme="majorBidi"/>
        </w:rPr>
        <w:t xml:space="preserve">udaya </w:t>
      </w:r>
      <w:r w:rsidRPr="00FC199D">
        <w:rPr>
          <w:rFonts w:asciiTheme="majorBidi" w:hAnsiTheme="majorBidi" w:cstheme="majorBidi"/>
          <w:i/>
        </w:rPr>
        <w:t>ngalak chukok kalaot</w:t>
      </w:r>
      <w:r w:rsidRPr="00FC199D">
        <w:rPr>
          <w:rFonts w:asciiTheme="majorBidi" w:hAnsiTheme="majorBidi" w:cstheme="majorBidi"/>
        </w:rPr>
        <w:t xml:space="preserve"> (gotong royong menangkap ikan dalam rangka tasyakuran pernikahan atau salamatan anak khatam al-qur’an</w:t>
      </w:r>
      <w:r>
        <w:rPr>
          <w:rFonts w:asciiTheme="majorBidi" w:hAnsiTheme="majorBidi" w:cstheme="majorBidi"/>
        </w:rPr>
        <w:t xml:space="preserve"> atau hajatan lainnya</w:t>
      </w:r>
      <w:r w:rsidRPr="00FC199D">
        <w:rPr>
          <w:rFonts w:asciiTheme="majorBidi" w:hAnsiTheme="majorBidi" w:cstheme="majorBidi"/>
        </w:rPr>
        <w:t>)</w:t>
      </w:r>
      <w:r>
        <w:rPr>
          <w:rFonts w:asciiTheme="majorBidi" w:hAnsiTheme="majorBidi" w:cstheme="majorBidi"/>
        </w:rPr>
        <w:t>, b</w:t>
      </w:r>
      <w:r w:rsidRPr="00FC199D">
        <w:rPr>
          <w:rFonts w:asciiTheme="majorBidi" w:hAnsiTheme="majorBidi" w:cstheme="majorBidi"/>
        </w:rPr>
        <w:t xml:space="preserve">udaya </w:t>
      </w:r>
      <w:r w:rsidRPr="00FC199D">
        <w:rPr>
          <w:rFonts w:asciiTheme="majorBidi" w:hAnsiTheme="majorBidi" w:cstheme="majorBidi"/>
          <w:i/>
        </w:rPr>
        <w:t>salamatan janur katopak</w:t>
      </w:r>
      <w:r w:rsidRPr="00FC199D">
        <w:rPr>
          <w:rFonts w:asciiTheme="majorBidi" w:hAnsiTheme="majorBidi" w:cstheme="majorBidi"/>
        </w:rPr>
        <w:t xml:space="preserve"> (salamatan desa)</w:t>
      </w:r>
      <w:r>
        <w:rPr>
          <w:rFonts w:asciiTheme="majorBidi" w:hAnsiTheme="majorBidi" w:cstheme="majorBidi"/>
        </w:rPr>
        <w:t xml:space="preserve"> dan b</w:t>
      </w:r>
      <w:r w:rsidRPr="00FC199D">
        <w:rPr>
          <w:rFonts w:asciiTheme="majorBidi" w:hAnsiTheme="majorBidi" w:cstheme="majorBidi"/>
        </w:rPr>
        <w:t xml:space="preserve">udaya </w:t>
      </w:r>
      <w:r w:rsidRPr="00FC199D">
        <w:rPr>
          <w:rFonts w:asciiTheme="majorBidi" w:hAnsiTheme="majorBidi" w:cstheme="majorBidi"/>
          <w:i/>
        </w:rPr>
        <w:t>kalongan katopak</w:t>
      </w:r>
      <w:r w:rsidRPr="00FC199D">
        <w:rPr>
          <w:rFonts w:asciiTheme="majorBidi" w:hAnsiTheme="majorBidi" w:cstheme="majorBidi"/>
        </w:rPr>
        <w:t xml:space="preserve"> dan </w:t>
      </w:r>
      <w:r w:rsidRPr="00FC199D">
        <w:rPr>
          <w:rFonts w:asciiTheme="majorBidi" w:hAnsiTheme="majorBidi" w:cstheme="majorBidi"/>
          <w:i/>
        </w:rPr>
        <w:t>jhubethe sapi</w:t>
      </w:r>
      <w:r w:rsidRPr="00FC199D">
        <w:rPr>
          <w:rFonts w:asciiTheme="majorBidi" w:hAnsiTheme="majorBidi" w:cstheme="majorBidi"/>
        </w:rPr>
        <w:t xml:space="preserve">.  </w:t>
      </w:r>
    </w:p>
    <w:p w:rsidR="0069532A" w:rsidRPr="008D1D6E" w:rsidRDefault="0069532A" w:rsidP="00CB0F5D">
      <w:pPr>
        <w:spacing w:after="0" w:line="240" w:lineRule="auto"/>
        <w:rPr>
          <w:rFonts w:asciiTheme="majorBidi" w:hAnsiTheme="majorBidi" w:cstheme="majorBidi"/>
          <w:b/>
          <w:bCs/>
          <w:lang w:val="es-ES"/>
        </w:rPr>
      </w:pPr>
      <w:r w:rsidRPr="008D1D6E">
        <w:rPr>
          <w:rFonts w:asciiTheme="majorBidi" w:hAnsiTheme="majorBidi" w:cstheme="majorBidi"/>
          <w:b/>
          <w:bCs/>
          <w:lang w:val="es-ES"/>
        </w:rPr>
        <w:t>Budaya</w:t>
      </w:r>
      <w:r w:rsidR="00785CD0" w:rsidRPr="008D1D6E">
        <w:rPr>
          <w:rFonts w:asciiTheme="majorBidi" w:hAnsiTheme="majorBidi" w:cstheme="majorBidi"/>
          <w:b/>
          <w:bCs/>
          <w:lang w:val="es-ES"/>
        </w:rPr>
        <w:t xml:space="preserve"> Amae</w:t>
      </w:r>
      <w:r w:rsidR="006C27F0" w:rsidRPr="008D1D6E">
        <w:rPr>
          <w:rFonts w:asciiTheme="majorBidi" w:hAnsiTheme="majorBidi" w:cstheme="majorBidi"/>
          <w:b/>
          <w:bCs/>
          <w:lang w:val="es-ES"/>
        </w:rPr>
        <w:t>n</w:t>
      </w:r>
      <w:r w:rsidR="00C069DD">
        <w:rPr>
          <w:rFonts w:asciiTheme="majorBidi" w:hAnsiTheme="majorBidi" w:cstheme="majorBidi"/>
          <w:b/>
          <w:bCs/>
          <w:lang w:val="es-ES"/>
        </w:rPr>
        <w:t xml:space="preserve"> </w:t>
      </w:r>
      <w:r w:rsidR="00663B2B" w:rsidRPr="008D1D6E">
        <w:rPr>
          <w:rFonts w:asciiTheme="majorBidi" w:hAnsiTheme="majorBidi" w:cstheme="majorBidi"/>
          <w:b/>
          <w:bCs/>
          <w:lang w:val="es-ES"/>
        </w:rPr>
        <w:t>ka</w:t>
      </w:r>
      <w:r w:rsidR="002B71B0" w:rsidRPr="008D1D6E">
        <w:rPr>
          <w:rFonts w:asciiTheme="majorBidi" w:hAnsiTheme="majorBidi" w:cstheme="majorBidi"/>
          <w:b/>
          <w:bCs/>
          <w:lang w:val="es-ES"/>
        </w:rPr>
        <w:t xml:space="preserve"> paraben</w:t>
      </w:r>
      <w:r w:rsidRPr="008D1D6E">
        <w:rPr>
          <w:rFonts w:asciiTheme="majorBidi" w:hAnsiTheme="majorBidi" w:cstheme="majorBidi"/>
          <w:b/>
          <w:bCs/>
          <w:lang w:val="es-ES"/>
        </w:rPr>
        <w:t xml:space="preserve"> (</w:t>
      </w:r>
      <w:r w:rsidR="00CB0F5D" w:rsidRPr="008D1D6E">
        <w:rPr>
          <w:rFonts w:asciiTheme="majorBidi" w:hAnsiTheme="majorBidi" w:cstheme="majorBidi"/>
          <w:b/>
          <w:bCs/>
          <w:lang w:val="es-ES"/>
        </w:rPr>
        <w:t xml:space="preserve">budaya mencari </w:t>
      </w:r>
      <w:r w:rsidRPr="008D1D6E">
        <w:rPr>
          <w:rFonts w:asciiTheme="majorBidi" w:hAnsiTheme="majorBidi" w:cstheme="majorBidi"/>
          <w:b/>
          <w:bCs/>
          <w:lang w:val="es-ES"/>
        </w:rPr>
        <w:t>jodoh)</w:t>
      </w:r>
    </w:p>
    <w:p w:rsidR="00E602DC" w:rsidRPr="00CD0499" w:rsidRDefault="00CD0499" w:rsidP="00E602DC">
      <w:pPr>
        <w:spacing w:after="0" w:line="240" w:lineRule="auto"/>
        <w:ind w:firstLine="567"/>
        <w:jc w:val="both"/>
        <w:rPr>
          <w:rFonts w:asciiTheme="majorBidi" w:hAnsiTheme="majorBidi" w:cstheme="majorBidi"/>
        </w:rPr>
      </w:pPr>
      <w:r w:rsidRPr="00CD0499">
        <w:rPr>
          <w:rFonts w:asciiTheme="majorBidi" w:hAnsiTheme="majorBidi" w:cstheme="majorBidi"/>
        </w:rPr>
        <w:t>Budaya adalah penataan atribut yang berbeda yang mengekspresikan sebuah organisasi dan membedakan perusahaan dari yang lain.</w:t>
      </w:r>
      <w:r w:rsidR="00E602DC">
        <w:rPr>
          <w:rStyle w:val="FootnoteReference"/>
          <w:rFonts w:asciiTheme="majorBidi" w:hAnsiTheme="majorBidi" w:cstheme="majorBidi"/>
        </w:rPr>
        <w:footnoteReference w:id="7"/>
      </w:r>
      <w:r w:rsidRPr="00CD0499">
        <w:rPr>
          <w:rFonts w:asciiTheme="majorBidi" w:hAnsiTheme="majorBidi" w:cstheme="majorBidi"/>
        </w:rPr>
        <w:t xml:space="preserve"> Menurut Hofstede (1980), budaya adalah pemikiran kolektif dari pikiran yang menciptakan perbedaan antara anggota satu kelompok dari kelompok lain</w:t>
      </w:r>
      <w:r w:rsidR="00E602DC">
        <w:rPr>
          <w:rFonts w:asciiTheme="majorBidi" w:hAnsiTheme="majorBidi" w:cstheme="majorBidi"/>
        </w:rPr>
        <w:t>.</w:t>
      </w:r>
      <w:r w:rsidR="00E602DC">
        <w:rPr>
          <w:rStyle w:val="FootnoteReference"/>
          <w:rFonts w:asciiTheme="majorBidi" w:hAnsiTheme="majorBidi" w:cstheme="majorBidi"/>
        </w:rPr>
        <w:footnoteReference w:id="8"/>
      </w:r>
      <w:r w:rsidR="00E602DC">
        <w:rPr>
          <w:rFonts w:asciiTheme="majorBidi" w:hAnsiTheme="majorBidi" w:cstheme="majorBidi"/>
        </w:rPr>
        <w:t xml:space="preserve"> </w:t>
      </w:r>
      <w:r w:rsidRPr="00CD0499">
        <w:rPr>
          <w:rFonts w:asciiTheme="majorBidi" w:hAnsiTheme="majorBidi" w:cstheme="majorBidi"/>
        </w:rPr>
        <w:t>Sesuai Schein (1990), mendefinisikan budaya adalah serangkaian nilai dan perilaku yang berbeda yang dapat dianggap sebagai panduan menuju kesuksesan.</w:t>
      </w:r>
      <w:r w:rsidR="00E602DC">
        <w:rPr>
          <w:rStyle w:val="FootnoteReference"/>
          <w:rFonts w:asciiTheme="majorBidi" w:hAnsiTheme="majorBidi" w:cstheme="majorBidi"/>
        </w:rPr>
        <w:footnoteReference w:id="9"/>
      </w:r>
      <w:r w:rsidR="00E602DC">
        <w:rPr>
          <w:rFonts w:asciiTheme="majorBidi" w:hAnsiTheme="majorBidi" w:cstheme="majorBidi"/>
        </w:rPr>
        <w:t xml:space="preserve"> </w:t>
      </w:r>
      <w:r w:rsidRPr="00CD0499">
        <w:rPr>
          <w:rFonts w:asciiTheme="majorBidi" w:hAnsiTheme="majorBidi" w:cstheme="majorBidi"/>
        </w:rPr>
        <w:t>Menurut Kotter dan Heskett (1992), budaya berarti seperangkat keyakinan, perilaku, dan nilai masyarakat yang mapan cukup umum.</w:t>
      </w:r>
      <w:r w:rsidR="00E602DC">
        <w:rPr>
          <w:rStyle w:val="FootnoteReference"/>
          <w:rFonts w:asciiTheme="majorBidi" w:hAnsiTheme="majorBidi" w:cstheme="majorBidi"/>
        </w:rPr>
        <w:footnoteReference w:id="10"/>
      </w:r>
      <w:r w:rsidR="00E602DC">
        <w:rPr>
          <w:rFonts w:asciiTheme="majorBidi" w:hAnsiTheme="majorBidi" w:cstheme="majorBidi"/>
        </w:rPr>
        <w:t xml:space="preserve"> </w:t>
      </w:r>
      <w:r w:rsidRPr="00CD0499">
        <w:rPr>
          <w:rFonts w:asciiTheme="majorBidi" w:hAnsiTheme="majorBidi" w:cstheme="majorBidi"/>
        </w:rPr>
        <w:t>Dengan kata sederhana kita dapat memahami bahwa budaya memperoleh pengetahuan, penjelasan, nilai, kepercayaan, komunikasi dan perilaku sekelompok besar orang, pada saat bersamaan dan tempat yang sama</w:t>
      </w:r>
      <w:r w:rsidR="00E602DC">
        <w:rPr>
          <w:rFonts w:asciiTheme="majorBidi" w:hAnsiTheme="majorBidi" w:cstheme="majorBidi"/>
        </w:rPr>
        <w:t>.</w:t>
      </w:r>
      <w:r w:rsidR="00E602DC">
        <w:rPr>
          <w:rStyle w:val="FootnoteReference"/>
          <w:rFonts w:asciiTheme="majorBidi" w:hAnsiTheme="majorBidi" w:cstheme="majorBidi"/>
        </w:rPr>
        <w:footnoteReference w:id="11"/>
      </w:r>
    </w:p>
    <w:p w:rsidR="00F324B9" w:rsidRDefault="00CD0499" w:rsidP="00CD0499">
      <w:pPr>
        <w:spacing w:after="0" w:line="240" w:lineRule="auto"/>
        <w:ind w:firstLine="567"/>
        <w:jc w:val="both"/>
        <w:rPr>
          <w:rFonts w:asciiTheme="majorBidi" w:hAnsiTheme="majorBidi" w:cstheme="majorBidi"/>
        </w:rPr>
      </w:pPr>
      <w:r>
        <w:rPr>
          <w:rFonts w:asciiTheme="majorBidi" w:hAnsiTheme="majorBidi" w:cstheme="majorBidi"/>
          <w:szCs w:val="24"/>
        </w:rPr>
        <w:t xml:space="preserve">Dari teori budaya tersebut, maka Amaen merupakan bagian dari budaya masyarakat. </w:t>
      </w:r>
      <w:r w:rsidR="00F324B9">
        <w:rPr>
          <w:rFonts w:asciiTheme="majorBidi" w:hAnsiTheme="majorBidi" w:cstheme="majorBidi"/>
        </w:rPr>
        <w:t xml:space="preserve">Kata </w:t>
      </w:r>
      <w:r w:rsidR="00F324B9" w:rsidRPr="00F324B9">
        <w:rPr>
          <w:rFonts w:asciiTheme="majorBidi" w:hAnsiTheme="majorBidi" w:cstheme="majorBidi"/>
          <w:i/>
        </w:rPr>
        <w:t>Amaen</w:t>
      </w:r>
      <w:r w:rsidR="00F324B9" w:rsidRPr="00BA1283">
        <w:rPr>
          <w:rFonts w:asciiTheme="majorBidi" w:hAnsiTheme="majorBidi" w:cstheme="majorBidi"/>
        </w:rPr>
        <w:t xml:space="preserve"> atau </w:t>
      </w:r>
      <w:r w:rsidR="00F324B9" w:rsidRPr="00F324B9">
        <w:rPr>
          <w:rFonts w:asciiTheme="majorBidi" w:hAnsiTheme="majorBidi" w:cstheme="majorBidi"/>
          <w:i/>
        </w:rPr>
        <w:t>amaenan</w:t>
      </w:r>
      <w:r w:rsidR="00F324B9" w:rsidRPr="00BA1283">
        <w:rPr>
          <w:rFonts w:asciiTheme="majorBidi" w:hAnsiTheme="majorBidi" w:cstheme="majorBidi"/>
        </w:rPr>
        <w:t>a</w:t>
      </w:r>
      <w:r>
        <w:rPr>
          <w:rFonts w:asciiTheme="majorBidi" w:hAnsiTheme="majorBidi" w:cstheme="majorBidi"/>
        </w:rPr>
        <w:t xml:space="preserve"> </w:t>
      </w:r>
      <w:r w:rsidR="00F324B9" w:rsidRPr="00BA1283">
        <w:rPr>
          <w:rFonts w:asciiTheme="majorBidi" w:hAnsiTheme="majorBidi" w:cstheme="majorBidi"/>
        </w:rPr>
        <w:t>dalah istilah yang digunakan oleh masyarakat pegunungan</w:t>
      </w:r>
      <w:r w:rsidR="001E308C">
        <w:rPr>
          <w:rFonts w:asciiTheme="majorBidi" w:hAnsiTheme="majorBidi" w:cstheme="majorBidi"/>
        </w:rPr>
        <w:t xml:space="preserve"> </w:t>
      </w:r>
      <w:r w:rsidR="00F324B9" w:rsidRPr="00BA1283">
        <w:rPr>
          <w:rFonts w:asciiTheme="majorBidi" w:hAnsiTheme="majorBidi" w:cstheme="majorBidi"/>
        </w:rPr>
        <w:t xml:space="preserve">berbeda </w:t>
      </w:r>
      <w:r w:rsidR="00F324B9" w:rsidRPr="00BA1283">
        <w:rPr>
          <w:rFonts w:asciiTheme="majorBidi" w:hAnsiTheme="majorBidi" w:cstheme="majorBidi"/>
        </w:rPr>
        <w:lastRenderedPageBreak/>
        <w:t xml:space="preserve">makna dengan kata bermain (bahasa Indonesia). kata amaen adalah budaya khas masyarakat pegunungan untuk mencari jodoh atau perkenalan antara parjheka dengan paraben. </w:t>
      </w:r>
    </w:p>
    <w:p w:rsidR="0069532A" w:rsidRDefault="0069532A" w:rsidP="00CD0499">
      <w:pPr>
        <w:spacing w:after="0" w:line="240" w:lineRule="auto"/>
        <w:ind w:firstLine="567"/>
        <w:jc w:val="both"/>
        <w:rPr>
          <w:rFonts w:asciiTheme="majorBidi" w:hAnsiTheme="majorBidi" w:cstheme="majorBidi"/>
        </w:rPr>
      </w:pPr>
      <w:r w:rsidRPr="00FC199D">
        <w:rPr>
          <w:rFonts w:asciiTheme="majorBidi" w:hAnsiTheme="majorBidi" w:cstheme="majorBidi"/>
        </w:rPr>
        <w:t>Peneliti sebelum di</w:t>
      </w:r>
      <w:r w:rsidR="00961846" w:rsidRPr="00FC199D">
        <w:rPr>
          <w:rFonts w:asciiTheme="majorBidi" w:hAnsiTheme="majorBidi" w:cstheme="majorBidi"/>
        </w:rPr>
        <w:t>pondokkan oleh kedua orang tua</w:t>
      </w:r>
      <w:r w:rsidR="002B71B0" w:rsidRPr="00FC199D">
        <w:rPr>
          <w:rFonts w:asciiTheme="majorBidi" w:hAnsiTheme="majorBidi" w:cstheme="majorBidi"/>
        </w:rPr>
        <w:t>tahun 1994</w:t>
      </w:r>
      <w:r w:rsidR="001E308C">
        <w:rPr>
          <w:rFonts w:asciiTheme="majorBidi" w:hAnsiTheme="majorBidi" w:cstheme="majorBidi"/>
        </w:rPr>
        <w:t xml:space="preserve"> </w:t>
      </w:r>
      <w:r w:rsidR="007D5A62" w:rsidRPr="00FC199D">
        <w:rPr>
          <w:rFonts w:asciiTheme="majorBidi" w:hAnsiTheme="majorBidi" w:cstheme="majorBidi"/>
        </w:rPr>
        <w:t xml:space="preserve">sering menyaksikan para </w:t>
      </w:r>
      <w:r w:rsidR="002B71B0" w:rsidRPr="00FC199D">
        <w:rPr>
          <w:rFonts w:asciiTheme="majorBidi" w:hAnsiTheme="majorBidi" w:cstheme="majorBidi"/>
          <w:i/>
        </w:rPr>
        <w:t>parjheka</w:t>
      </w:r>
      <w:r w:rsidR="002B71B0" w:rsidRPr="00FC199D">
        <w:rPr>
          <w:rFonts w:asciiTheme="majorBidi" w:hAnsiTheme="majorBidi" w:cstheme="majorBidi"/>
        </w:rPr>
        <w:t xml:space="preserve"> dan </w:t>
      </w:r>
      <w:r w:rsidR="002B71B0" w:rsidRPr="00FC199D">
        <w:rPr>
          <w:rFonts w:asciiTheme="majorBidi" w:hAnsiTheme="majorBidi" w:cstheme="majorBidi"/>
          <w:i/>
        </w:rPr>
        <w:t>paraben</w:t>
      </w:r>
      <w:r w:rsidR="007D5A62" w:rsidRPr="00FC199D">
        <w:rPr>
          <w:rFonts w:asciiTheme="majorBidi" w:hAnsiTheme="majorBidi" w:cstheme="majorBidi"/>
        </w:rPr>
        <w:t xml:space="preserve"> (p</w:t>
      </w:r>
      <w:r w:rsidR="002B71B0" w:rsidRPr="00FC199D">
        <w:rPr>
          <w:rFonts w:asciiTheme="majorBidi" w:hAnsiTheme="majorBidi" w:cstheme="majorBidi"/>
        </w:rPr>
        <w:t>emuda-pemudi</w:t>
      </w:r>
      <w:r w:rsidR="00961846">
        <w:rPr>
          <w:rFonts w:asciiTheme="majorBidi" w:hAnsiTheme="majorBidi" w:cstheme="majorBidi"/>
        </w:rPr>
        <w:t xml:space="preserve"> desa</w:t>
      </w:r>
      <w:r w:rsidR="007D5A62" w:rsidRPr="00FC199D">
        <w:rPr>
          <w:rFonts w:asciiTheme="majorBidi" w:hAnsiTheme="majorBidi" w:cstheme="majorBidi"/>
        </w:rPr>
        <w:t xml:space="preserve">) </w:t>
      </w:r>
      <w:r w:rsidR="002B71B0" w:rsidRPr="00FC199D">
        <w:rPr>
          <w:rFonts w:asciiTheme="majorBidi" w:hAnsiTheme="majorBidi" w:cstheme="majorBidi"/>
        </w:rPr>
        <w:t xml:space="preserve">si </w:t>
      </w:r>
      <w:r w:rsidR="002B71B0" w:rsidRPr="00FC199D">
        <w:rPr>
          <w:rFonts w:asciiTheme="majorBidi" w:hAnsiTheme="majorBidi" w:cstheme="majorBidi"/>
          <w:i/>
        </w:rPr>
        <w:t>parjheka amaen</w:t>
      </w:r>
      <w:r w:rsidR="00F94ADA" w:rsidRPr="00FC199D">
        <w:rPr>
          <w:rFonts w:asciiTheme="majorBidi" w:hAnsiTheme="majorBidi" w:cstheme="majorBidi"/>
        </w:rPr>
        <w:t xml:space="preserve"> (mencari paraben untuk berkenalan)ke lain kampu</w:t>
      </w:r>
      <w:r w:rsidR="007D5A62" w:rsidRPr="00FC199D">
        <w:rPr>
          <w:rFonts w:asciiTheme="majorBidi" w:hAnsiTheme="majorBidi" w:cstheme="majorBidi"/>
        </w:rPr>
        <w:t xml:space="preserve">ng di malam hari untuk mencari </w:t>
      </w:r>
      <w:r w:rsidR="00F94ADA" w:rsidRPr="00FC199D">
        <w:rPr>
          <w:rFonts w:asciiTheme="majorBidi" w:hAnsiTheme="majorBidi" w:cstheme="majorBidi"/>
        </w:rPr>
        <w:t xml:space="preserve">pasangan hidupnyadengan caramenempati </w:t>
      </w:r>
      <w:r w:rsidR="007D5A62" w:rsidRPr="00FC199D">
        <w:rPr>
          <w:rFonts w:asciiTheme="majorBidi" w:hAnsiTheme="majorBidi" w:cstheme="majorBidi"/>
        </w:rPr>
        <w:t xml:space="preserve">salah satu tempat khusus </w:t>
      </w:r>
      <w:r w:rsidR="00F94ADA" w:rsidRPr="00FC199D">
        <w:rPr>
          <w:rFonts w:asciiTheme="majorBidi" w:hAnsiTheme="majorBidi" w:cstheme="majorBidi"/>
        </w:rPr>
        <w:t xml:space="preserve">yang ditentukan oleh para </w:t>
      </w:r>
      <w:r w:rsidR="00F94ADA" w:rsidRPr="00FC199D">
        <w:rPr>
          <w:rFonts w:asciiTheme="majorBidi" w:hAnsiTheme="majorBidi" w:cstheme="majorBidi"/>
          <w:i/>
        </w:rPr>
        <w:t>paraben</w:t>
      </w:r>
      <w:r w:rsidR="007D5A62" w:rsidRPr="00FC199D">
        <w:rPr>
          <w:rFonts w:asciiTheme="majorBidi" w:hAnsiTheme="majorBidi" w:cstheme="majorBidi"/>
        </w:rPr>
        <w:t xml:space="preserve">untuk melayani </w:t>
      </w:r>
      <w:r w:rsidR="00F94ADA" w:rsidRPr="00FC199D">
        <w:rPr>
          <w:rFonts w:asciiTheme="majorBidi" w:hAnsiTheme="majorBidi" w:cstheme="majorBidi"/>
        </w:rPr>
        <w:t xml:space="preserve">perkenalan </w:t>
      </w:r>
      <w:r w:rsidR="007D5A62" w:rsidRPr="00FC199D">
        <w:rPr>
          <w:rFonts w:asciiTheme="majorBidi" w:hAnsiTheme="majorBidi" w:cstheme="majorBidi"/>
        </w:rPr>
        <w:t>s</w:t>
      </w:r>
      <w:r w:rsidR="00F94ADA" w:rsidRPr="00FC199D">
        <w:rPr>
          <w:rFonts w:asciiTheme="majorBidi" w:hAnsiTheme="majorBidi" w:cstheme="majorBidi"/>
        </w:rPr>
        <w:t xml:space="preserve">eorang </w:t>
      </w:r>
      <w:r w:rsidR="00F94ADA" w:rsidRPr="00FC199D">
        <w:rPr>
          <w:rFonts w:asciiTheme="majorBidi" w:hAnsiTheme="majorBidi" w:cstheme="majorBidi"/>
          <w:i/>
        </w:rPr>
        <w:t>parjeka</w:t>
      </w:r>
      <w:r w:rsidR="00F94ADA" w:rsidRPr="00FC199D">
        <w:rPr>
          <w:rFonts w:asciiTheme="majorBidi" w:hAnsiTheme="majorBidi" w:cstheme="majorBidi"/>
        </w:rPr>
        <w:t xml:space="preserve"> yang diasumsikan </w:t>
      </w:r>
      <w:r w:rsidR="007D5A62" w:rsidRPr="00FC199D">
        <w:rPr>
          <w:rFonts w:asciiTheme="majorBidi" w:hAnsiTheme="majorBidi" w:cstheme="majorBidi"/>
        </w:rPr>
        <w:t xml:space="preserve">untuk menentukan jodohnya sendiri tampa </w:t>
      </w:r>
      <w:r w:rsidR="00F94ADA" w:rsidRPr="00FC199D">
        <w:rPr>
          <w:rFonts w:asciiTheme="majorBidi" w:hAnsiTheme="majorBidi" w:cstheme="majorBidi"/>
        </w:rPr>
        <w:t xml:space="preserve">ada proses penjodohan orang tua. </w:t>
      </w:r>
      <w:r w:rsidR="00961846">
        <w:rPr>
          <w:rFonts w:asciiTheme="majorBidi" w:hAnsiTheme="majorBidi" w:cstheme="majorBidi"/>
        </w:rPr>
        <w:t>D</w:t>
      </w:r>
      <w:r w:rsidR="00F94ADA" w:rsidRPr="008D1D6E">
        <w:rPr>
          <w:rFonts w:asciiTheme="majorBidi" w:hAnsiTheme="majorBidi" w:cstheme="majorBidi"/>
          <w:lang w:val="es-ES"/>
        </w:rPr>
        <w:t xml:space="preserve">itempat ini pasangan </w:t>
      </w:r>
      <w:r w:rsidR="00F94ADA" w:rsidRPr="008D1D6E">
        <w:rPr>
          <w:rFonts w:asciiTheme="majorBidi" w:hAnsiTheme="majorBidi" w:cstheme="majorBidi"/>
          <w:i/>
          <w:lang w:val="es-ES"/>
        </w:rPr>
        <w:t>parjheka</w:t>
      </w:r>
      <w:r w:rsidR="00F94ADA" w:rsidRPr="008D1D6E">
        <w:rPr>
          <w:rFonts w:asciiTheme="majorBidi" w:hAnsiTheme="majorBidi" w:cstheme="majorBidi"/>
          <w:lang w:val="es-ES"/>
        </w:rPr>
        <w:t xml:space="preserve"> dan </w:t>
      </w:r>
      <w:r w:rsidR="00F94ADA" w:rsidRPr="008D1D6E">
        <w:rPr>
          <w:rFonts w:asciiTheme="majorBidi" w:hAnsiTheme="majorBidi" w:cstheme="majorBidi"/>
          <w:i/>
          <w:lang w:val="es-ES"/>
        </w:rPr>
        <w:t>paraben</w:t>
      </w:r>
      <w:r w:rsidR="007D5A62" w:rsidRPr="008D1D6E">
        <w:rPr>
          <w:rFonts w:asciiTheme="majorBidi" w:hAnsiTheme="majorBidi" w:cstheme="majorBidi"/>
          <w:lang w:val="es-ES"/>
        </w:rPr>
        <w:t xml:space="preserve">memilih </w:t>
      </w:r>
      <w:r w:rsidR="00663B2B" w:rsidRPr="008D1D6E">
        <w:rPr>
          <w:rFonts w:asciiTheme="majorBidi" w:hAnsiTheme="majorBidi" w:cstheme="majorBidi"/>
          <w:lang w:val="es-ES"/>
        </w:rPr>
        <w:t xml:space="preserve">pasangan </w:t>
      </w:r>
      <w:r w:rsidR="007D5A62" w:rsidRPr="008D1D6E">
        <w:rPr>
          <w:rFonts w:asciiTheme="majorBidi" w:hAnsiTheme="majorBidi" w:cstheme="majorBidi"/>
          <w:lang w:val="es-ES"/>
        </w:rPr>
        <w:t xml:space="preserve">sendiri </w:t>
      </w:r>
      <w:r w:rsidR="00F94ADA" w:rsidRPr="008D1D6E">
        <w:rPr>
          <w:rFonts w:asciiTheme="majorBidi" w:hAnsiTheme="majorBidi" w:cstheme="majorBidi"/>
          <w:lang w:val="es-ES"/>
        </w:rPr>
        <w:t xml:space="preserve">yang sesuai dengan </w:t>
      </w:r>
      <w:r w:rsidR="00663B2B" w:rsidRPr="008D1D6E">
        <w:rPr>
          <w:rFonts w:asciiTheme="majorBidi" w:hAnsiTheme="majorBidi" w:cstheme="majorBidi"/>
          <w:lang w:val="es-ES"/>
        </w:rPr>
        <w:t>keinginannya</w:t>
      </w:r>
      <w:r w:rsidR="007D5A62" w:rsidRPr="008D1D6E">
        <w:rPr>
          <w:rFonts w:asciiTheme="majorBidi" w:hAnsiTheme="majorBidi" w:cstheme="majorBidi"/>
          <w:lang w:val="es-ES"/>
        </w:rPr>
        <w:t xml:space="preserve">. </w:t>
      </w:r>
      <w:r w:rsidR="0029054D" w:rsidRPr="008D1D6E">
        <w:rPr>
          <w:rFonts w:asciiTheme="majorBidi" w:hAnsiTheme="majorBidi" w:cstheme="majorBidi"/>
          <w:lang w:val="es-ES"/>
        </w:rPr>
        <w:t>P</w:t>
      </w:r>
      <w:r w:rsidR="00663B2B" w:rsidRPr="008D1D6E">
        <w:rPr>
          <w:rFonts w:asciiTheme="majorBidi" w:hAnsiTheme="majorBidi" w:cstheme="majorBidi"/>
          <w:lang w:val="es-ES"/>
        </w:rPr>
        <w:t>rosesamae</w:t>
      </w:r>
      <w:r w:rsidR="006C27F0" w:rsidRPr="008D1D6E">
        <w:rPr>
          <w:rFonts w:asciiTheme="majorBidi" w:hAnsiTheme="majorBidi" w:cstheme="majorBidi"/>
          <w:lang w:val="es-ES"/>
        </w:rPr>
        <w:t xml:space="preserve">n ini dilakukan pada malam </w:t>
      </w:r>
      <w:r w:rsidR="00663B2B" w:rsidRPr="008D1D6E">
        <w:rPr>
          <w:rFonts w:asciiTheme="majorBidi" w:hAnsiTheme="majorBidi" w:cstheme="majorBidi"/>
          <w:lang w:val="es-ES"/>
        </w:rPr>
        <w:t xml:space="preserve">hari </w:t>
      </w:r>
      <w:r w:rsidR="006C27F0" w:rsidRPr="008D1D6E">
        <w:rPr>
          <w:rFonts w:asciiTheme="majorBidi" w:hAnsiTheme="majorBidi" w:cstheme="majorBidi"/>
          <w:lang w:val="es-ES"/>
        </w:rPr>
        <w:t xml:space="preserve">sekitar jam 20;00 hingga jam 03:30 atau sebelum shalat subuh. </w:t>
      </w:r>
      <w:r w:rsidR="007D5A62" w:rsidRPr="008D1D6E">
        <w:rPr>
          <w:rFonts w:asciiTheme="majorBidi" w:hAnsiTheme="majorBidi" w:cstheme="majorBidi"/>
          <w:lang w:val="es-ES"/>
        </w:rPr>
        <w:t xml:space="preserve">tentu di tempat ini sekelompok </w:t>
      </w:r>
      <w:r w:rsidR="003D5F01" w:rsidRPr="008D1D6E">
        <w:rPr>
          <w:rFonts w:asciiTheme="majorBidi" w:hAnsiTheme="majorBidi" w:cstheme="majorBidi"/>
          <w:lang w:val="es-ES"/>
        </w:rPr>
        <w:t>paraben mengatur tempatnya dengan rapidan aman yang nantinya di</w:t>
      </w:r>
      <w:r w:rsidR="007D5A62" w:rsidRPr="008D1D6E">
        <w:rPr>
          <w:rFonts w:asciiTheme="majorBidi" w:hAnsiTheme="majorBidi" w:cstheme="majorBidi"/>
          <w:lang w:val="es-ES"/>
        </w:rPr>
        <w:t>jadi</w:t>
      </w:r>
      <w:r w:rsidR="003D5F01" w:rsidRPr="008D1D6E">
        <w:rPr>
          <w:rFonts w:asciiTheme="majorBidi" w:hAnsiTheme="majorBidi" w:cstheme="majorBidi"/>
          <w:lang w:val="es-ES"/>
        </w:rPr>
        <w:t>kan tempat</w:t>
      </w:r>
      <w:r w:rsidR="00663B2B" w:rsidRPr="008D1D6E">
        <w:rPr>
          <w:rFonts w:asciiTheme="majorBidi" w:hAnsiTheme="majorBidi" w:cstheme="majorBidi"/>
          <w:i/>
          <w:iCs/>
          <w:lang w:val="es-ES"/>
        </w:rPr>
        <w:t>ta’arruf</w:t>
      </w:r>
      <w:r w:rsidR="00663B2B" w:rsidRPr="008D1D6E">
        <w:rPr>
          <w:rFonts w:asciiTheme="majorBidi" w:hAnsiTheme="majorBidi" w:cstheme="majorBidi"/>
          <w:lang w:val="es-ES"/>
        </w:rPr>
        <w:t xml:space="preserve"> atau </w:t>
      </w:r>
      <w:r w:rsidR="007D5A62" w:rsidRPr="008D1D6E">
        <w:rPr>
          <w:rFonts w:asciiTheme="majorBidi" w:hAnsiTheme="majorBidi" w:cstheme="majorBidi"/>
          <w:lang w:val="es-ES"/>
        </w:rPr>
        <w:t>sali</w:t>
      </w:r>
      <w:r w:rsidR="00663B2B" w:rsidRPr="008D1D6E">
        <w:rPr>
          <w:rFonts w:asciiTheme="majorBidi" w:hAnsiTheme="majorBidi" w:cstheme="majorBidi"/>
          <w:lang w:val="es-ES"/>
        </w:rPr>
        <w:t>ng perkenalan dengan tamu (parjhe</w:t>
      </w:r>
      <w:r w:rsidR="007D5A62" w:rsidRPr="008D1D6E">
        <w:rPr>
          <w:rFonts w:asciiTheme="majorBidi" w:hAnsiTheme="majorBidi" w:cstheme="majorBidi"/>
          <w:lang w:val="es-ES"/>
        </w:rPr>
        <w:t>ka)</w:t>
      </w:r>
      <w:r w:rsidR="00FF76E6" w:rsidRPr="008D1D6E">
        <w:rPr>
          <w:rFonts w:asciiTheme="majorBidi" w:hAnsiTheme="majorBidi" w:cstheme="majorBidi"/>
          <w:lang w:val="es-ES"/>
        </w:rPr>
        <w:t>yang berdatangan dari lain kampu</w:t>
      </w:r>
      <w:r w:rsidR="00663B2B" w:rsidRPr="008D1D6E">
        <w:rPr>
          <w:rFonts w:asciiTheme="majorBidi" w:hAnsiTheme="majorBidi" w:cstheme="majorBidi"/>
          <w:lang w:val="es-ES"/>
        </w:rPr>
        <w:t>ng atau lingkungan sendiri.</w:t>
      </w:r>
    </w:p>
    <w:p w:rsidR="0029054D" w:rsidRPr="0029054D" w:rsidRDefault="0029054D" w:rsidP="00663B2B">
      <w:pPr>
        <w:spacing w:after="0" w:line="240" w:lineRule="auto"/>
        <w:ind w:firstLine="567"/>
        <w:jc w:val="both"/>
        <w:rPr>
          <w:rFonts w:asciiTheme="majorBidi" w:hAnsiTheme="majorBidi" w:cstheme="majorBidi"/>
        </w:rPr>
      </w:pPr>
      <w:r>
        <w:rPr>
          <w:rFonts w:asciiTheme="majorBidi" w:hAnsiTheme="majorBidi" w:cstheme="majorBidi"/>
        </w:rPr>
        <w:t xml:space="preserve">Proses </w:t>
      </w:r>
      <w:r w:rsidRPr="004C14F3">
        <w:rPr>
          <w:rFonts w:asciiTheme="majorBidi" w:hAnsiTheme="majorBidi" w:cstheme="majorBidi"/>
          <w:i/>
        </w:rPr>
        <w:t>Amaen Paraban</w:t>
      </w:r>
      <w:r>
        <w:rPr>
          <w:rFonts w:asciiTheme="majorBidi" w:hAnsiTheme="majorBidi" w:cstheme="majorBidi"/>
        </w:rPr>
        <w:t xml:space="preserve"> ini tentu menghilangkan budaya perjodohan oleh orang tua pihak laki-laki atau </w:t>
      </w:r>
      <w:r w:rsidR="004C14F3">
        <w:rPr>
          <w:rFonts w:asciiTheme="majorBidi" w:hAnsiTheme="majorBidi" w:cstheme="majorBidi"/>
        </w:rPr>
        <w:t xml:space="preserve">orang tua </w:t>
      </w:r>
      <w:r>
        <w:rPr>
          <w:rFonts w:asciiTheme="majorBidi" w:hAnsiTheme="majorBidi" w:cstheme="majorBidi"/>
        </w:rPr>
        <w:t>pihak wanita</w:t>
      </w:r>
      <w:r w:rsidR="004C14F3">
        <w:rPr>
          <w:rFonts w:asciiTheme="majorBidi" w:hAnsiTheme="majorBidi" w:cstheme="majorBidi"/>
        </w:rPr>
        <w:t xml:space="preserve">. Bagi waita dan peria desa peguungan ini proses penjodohan merupakan budaya yang tidak diinginkan dan sangat menyakitkan perasaan mereka. Karena itu, orang tua pegunungan tersebut nasib </w:t>
      </w:r>
      <w:r w:rsidR="0099153D">
        <w:rPr>
          <w:rFonts w:asciiTheme="majorBidi" w:hAnsiTheme="majorBidi" w:cstheme="majorBidi"/>
        </w:rPr>
        <w:t xml:space="preserve">jodoh anak-anaknya ditentukan anak-anak, apapun pilihan anaknya orang tua merestuinya. </w:t>
      </w:r>
    </w:p>
    <w:p w:rsidR="003D5F01" w:rsidRPr="008D1D6E" w:rsidRDefault="003D5F01" w:rsidP="003D5F01">
      <w:pPr>
        <w:spacing w:after="0" w:line="240" w:lineRule="auto"/>
        <w:ind w:firstLine="567"/>
        <w:jc w:val="both"/>
        <w:rPr>
          <w:rFonts w:asciiTheme="majorBidi" w:hAnsiTheme="majorBidi" w:cstheme="majorBidi"/>
        </w:rPr>
      </w:pPr>
      <w:r w:rsidRPr="008D1D6E">
        <w:rPr>
          <w:rFonts w:asciiTheme="majorBidi" w:hAnsiTheme="majorBidi" w:cstheme="majorBidi"/>
        </w:rPr>
        <w:t xml:space="preserve">Tempat-tempat yang sering penulis jumpai </w:t>
      </w:r>
      <w:r w:rsidR="00950FBA">
        <w:rPr>
          <w:rFonts w:asciiTheme="majorBidi" w:hAnsiTheme="majorBidi" w:cstheme="majorBidi"/>
        </w:rPr>
        <w:t xml:space="preserve">dalam </w:t>
      </w:r>
      <w:r w:rsidR="007403A6">
        <w:rPr>
          <w:rFonts w:asciiTheme="majorBidi" w:hAnsiTheme="majorBidi" w:cstheme="majorBidi"/>
        </w:rPr>
        <w:t>p</w:t>
      </w:r>
      <w:r w:rsidR="00950FBA">
        <w:rPr>
          <w:rFonts w:asciiTheme="majorBidi" w:hAnsiTheme="majorBidi" w:cstheme="majorBidi"/>
        </w:rPr>
        <w:t xml:space="preserve">roses </w:t>
      </w:r>
      <w:r w:rsidR="00950FBA" w:rsidRPr="004C14F3">
        <w:rPr>
          <w:rFonts w:asciiTheme="majorBidi" w:hAnsiTheme="majorBidi" w:cstheme="majorBidi"/>
          <w:i/>
        </w:rPr>
        <w:t>Amaen Paraban</w:t>
      </w:r>
      <w:r w:rsidR="00950FBA">
        <w:rPr>
          <w:rFonts w:asciiTheme="majorBidi" w:hAnsiTheme="majorBidi" w:cstheme="majorBidi"/>
        </w:rPr>
        <w:t xml:space="preserve"> ini </w:t>
      </w:r>
      <w:r w:rsidRPr="008D1D6E">
        <w:rPr>
          <w:rFonts w:asciiTheme="majorBidi" w:hAnsiTheme="majorBidi" w:cstheme="majorBidi"/>
        </w:rPr>
        <w:t>antara lain Dusun Pategalan, dusun batu celeng, dusun celok-celok, dusun kalacok, dusun pasar, dusun laok sab</w:t>
      </w:r>
      <w:r w:rsidR="00663B2B" w:rsidRPr="008D1D6E">
        <w:rPr>
          <w:rFonts w:asciiTheme="majorBidi" w:hAnsiTheme="majorBidi" w:cstheme="majorBidi"/>
        </w:rPr>
        <w:t>h</w:t>
      </w:r>
      <w:r w:rsidRPr="008D1D6E">
        <w:rPr>
          <w:rFonts w:asciiTheme="majorBidi" w:hAnsiTheme="majorBidi" w:cstheme="majorBidi"/>
        </w:rPr>
        <w:t>e</w:t>
      </w:r>
      <w:r w:rsidR="00663B2B" w:rsidRPr="008D1D6E">
        <w:rPr>
          <w:rFonts w:asciiTheme="majorBidi" w:hAnsiTheme="majorBidi" w:cstheme="majorBidi"/>
        </w:rPr>
        <w:t>h</w:t>
      </w:r>
      <w:r w:rsidRPr="008D1D6E">
        <w:rPr>
          <w:rFonts w:asciiTheme="majorBidi" w:hAnsiTheme="majorBidi" w:cstheme="majorBidi"/>
        </w:rPr>
        <w:t xml:space="preserve">, dusun candi, dusun kepongan, dusun ghenteria, dusun phelikphek, </w:t>
      </w:r>
      <w:r w:rsidR="006C27F0" w:rsidRPr="008D1D6E">
        <w:rPr>
          <w:rFonts w:asciiTheme="majorBidi" w:hAnsiTheme="majorBidi" w:cstheme="majorBidi"/>
        </w:rPr>
        <w:t xml:space="preserve">dusun panyalpangan, </w:t>
      </w:r>
      <w:r w:rsidRPr="008D1D6E">
        <w:rPr>
          <w:rFonts w:asciiTheme="majorBidi" w:hAnsiTheme="majorBidi" w:cstheme="majorBidi"/>
        </w:rPr>
        <w:t>dusun songai teros</w:t>
      </w:r>
      <w:r w:rsidR="00663B2B" w:rsidRPr="008D1D6E">
        <w:rPr>
          <w:rFonts w:asciiTheme="majorBidi" w:hAnsiTheme="majorBidi" w:cstheme="majorBidi"/>
        </w:rPr>
        <w:t xml:space="preserve">, dusun tanah merah,dusun langkap, </w:t>
      </w:r>
      <w:r w:rsidRPr="008D1D6E">
        <w:rPr>
          <w:rFonts w:asciiTheme="majorBidi" w:hAnsiTheme="majorBidi" w:cstheme="majorBidi"/>
        </w:rPr>
        <w:t xml:space="preserve">dan dusun-dusun kecil lain yang berdampingan dengan dusun-dusun tersebut, sesungguhnya masih banyak tempat lain yang belum disebutkan.  </w:t>
      </w:r>
    </w:p>
    <w:p w:rsidR="00515D50" w:rsidRDefault="007403A6" w:rsidP="00663B2B">
      <w:pPr>
        <w:spacing w:after="0" w:line="240" w:lineRule="auto"/>
        <w:ind w:firstLine="567"/>
        <w:jc w:val="both"/>
        <w:rPr>
          <w:rFonts w:asciiTheme="majorBidi" w:hAnsiTheme="majorBidi" w:cstheme="majorBidi"/>
        </w:rPr>
      </w:pPr>
      <w:r>
        <w:rPr>
          <w:rFonts w:asciiTheme="majorBidi" w:hAnsiTheme="majorBidi" w:cstheme="majorBidi"/>
        </w:rPr>
        <w:t>Respon</w:t>
      </w:r>
      <w:r w:rsidR="003D5F01" w:rsidRPr="008D1D6E">
        <w:rPr>
          <w:rFonts w:asciiTheme="majorBidi" w:hAnsiTheme="majorBidi" w:cstheme="majorBidi"/>
        </w:rPr>
        <w:t xml:space="preserve"> masyarakat pada budaya </w:t>
      </w:r>
      <w:r w:rsidR="00663B2B" w:rsidRPr="008D1D6E">
        <w:rPr>
          <w:rFonts w:asciiTheme="majorBidi" w:hAnsiTheme="majorBidi" w:cstheme="majorBidi"/>
          <w:i/>
        </w:rPr>
        <w:t>amaen ka paraben</w:t>
      </w:r>
      <w:r w:rsidR="003D5F01" w:rsidRPr="008D1D6E">
        <w:rPr>
          <w:rFonts w:asciiTheme="majorBidi" w:hAnsiTheme="majorBidi" w:cstheme="majorBidi"/>
        </w:rPr>
        <w:t xml:space="preserve">tersebut </w:t>
      </w:r>
      <w:r>
        <w:rPr>
          <w:rFonts w:asciiTheme="majorBidi" w:hAnsiTheme="majorBidi" w:cstheme="majorBidi"/>
        </w:rPr>
        <w:t xml:space="preserve">menerima, ada kalanya </w:t>
      </w:r>
      <w:r w:rsidRPr="008D1D6E">
        <w:rPr>
          <w:rFonts w:asciiTheme="majorBidi" w:hAnsiTheme="majorBidi" w:cstheme="majorBidi"/>
        </w:rPr>
        <w:t>biasa-biasa saja</w:t>
      </w:r>
      <w:r>
        <w:rPr>
          <w:rFonts w:asciiTheme="majorBidi" w:hAnsiTheme="majorBidi" w:cstheme="majorBidi"/>
        </w:rPr>
        <w:t xml:space="preserve">, ada pula masyarakat menganggapnya sebagai strategi untuk mengawinkan pemuda dan pemudi desa utamanya mereka yang telah sampai </w:t>
      </w:r>
      <w:r w:rsidR="000713A7">
        <w:rPr>
          <w:rFonts w:asciiTheme="majorBidi" w:hAnsiTheme="majorBidi" w:cstheme="majorBidi"/>
        </w:rPr>
        <w:t>usia</w:t>
      </w:r>
      <w:r>
        <w:rPr>
          <w:rFonts w:asciiTheme="majorBidi" w:hAnsiTheme="majorBidi" w:cstheme="majorBidi"/>
        </w:rPr>
        <w:t xml:space="preserve"> pernikahan atau mereka yang telah melebihi</w:t>
      </w:r>
      <w:r w:rsidR="000713A7">
        <w:rPr>
          <w:rFonts w:asciiTheme="majorBidi" w:hAnsiTheme="majorBidi" w:cstheme="majorBidi"/>
        </w:rPr>
        <w:t xml:space="preserve"> usia</w:t>
      </w:r>
      <w:r>
        <w:rPr>
          <w:rFonts w:asciiTheme="majorBidi" w:hAnsiTheme="majorBidi" w:cstheme="majorBidi"/>
        </w:rPr>
        <w:t>nya adalah menjadi skala prioritasuntuk segera menemukan penda</w:t>
      </w:r>
      <w:r w:rsidR="000713A7">
        <w:rPr>
          <w:rFonts w:asciiTheme="majorBidi" w:hAnsiTheme="majorBidi" w:cstheme="majorBidi"/>
        </w:rPr>
        <w:t xml:space="preserve">mping hidupnya dan sagat dibantu dengan budaya iini. </w:t>
      </w:r>
    </w:p>
    <w:p w:rsidR="003D5F01" w:rsidRPr="008D1D6E" w:rsidRDefault="00515D50" w:rsidP="00663B2B">
      <w:pPr>
        <w:spacing w:after="0" w:line="240" w:lineRule="auto"/>
        <w:ind w:firstLine="567"/>
        <w:jc w:val="both"/>
        <w:rPr>
          <w:rFonts w:asciiTheme="majorBidi" w:hAnsiTheme="majorBidi" w:cstheme="majorBidi"/>
        </w:rPr>
      </w:pPr>
      <w:r>
        <w:rPr>
          <w:rFonts w:asciiTheme="majorBidi" w:hAnsiTheme="majorBidi" w:cstheme="majorBidi"/>
        </w:rPr>
        <w:t xml:space="preserve">Selain itu, </w:t>
      </w:r>
      <w:r w:rsidR="003D5F01" w:rsidRPr="00FC199D">
        <w:rPr>
          <w:rFonts w:asciiTheme="majorBidi" w:hAnsiTheme="majorBidi" w:cstheme="majorBidi"/>
        </w:rPr>
        <w:t>ketika sudah ketahuan selama 3 malam berkenalan sepasang paraben dan parj</w:t>
      </w:r>
      <w:r w:rsidR="00663B2B" w:rsidRPr="00FC199D">
        <w:rPr>
          <w:rFonts w:asciiTheme="majorBidi" w:hAnsiTheme="majorBidi" w:cstheme="majorBidi"/>
        </w:rPr>
        <w:t>h</w:t>
      </w:r>
      <w:r w:rsidR="003D5F01" w:rsidRPr="00FC199D">
        <w:rPr>
          <w:rFonts w:asciiTheme="majorBidi" w:hAnsiTheme="majorBidi" w:cstheme="majorBidi"/>
        </w:rPr>
        <w:t xml:space="preserve">eka berduaan, maka, perwakilan  masyarakat yang ditokohkan menangkapnya dan ditunangkan lalu berlanjut pada </w:t>
      </w:r>
      <w:r w:rsidR="00663B2B" w:rsidRPr="00FC199D">
        <w:rPr>
          <w:rFonts w:asciiTheme="majorBidi" w:hAnsiTheme="majorBidi" w:cstheme="majorBidi"/>
        </w:rPr>
        <w:t>hubungan yang sangat serius yaitu pernikahan</w:t>
      </w:r>
      <w:r w:rsidR="00E6663D" w:rsidRPr="00FC199D">
        <w:rPr>
          <w:rFonts w:asciiTheme="majorBidi" w:hAnsiTheme="majorBidi" w:cstheme="majorBidi"/>
        </w:rPr>
        <w:t xml:space="preserve">. </w:t>
      </w:r>
      <w:r>
        <w:rPr>
          <w:rFonts w:asciiTheme="majorBidi" w:hAnsiTheme="majorBidi" w:cstheme="majorBidi"/>
        </w:rPr>
        <w:t>M</w:t>
      </w:r>
      <w:r w:rsidR="00663B2B" w:rsidRPr="008D1D6E">
        <w:rPr>
          <w:rFonts w:asciiTheme="majorBidi" w:hAnsiTheme="majorBidi" w:cstheme="majorBidi"/>
        </w:rPr>
        <w:t xml:space="preserve">asyarakat tidak mentolerir kepada parjheka dan paraben yang tertangkap </w:t>
      </w:r>
      <w:r w:rsidR="00663B2B" w:rsidRPr="008D1D6E">
        <w:rPr>
          <w:rFonts w:asciiTheme="majorBidi" w:hAnsiTheme="majorBidi" w:cstheme="majorBidi"/>
          <w:i/>
        </w:rPr>
        <w:t>amaen</w:t>
      </w:r>
      <w:r w:rsidR="00663B2B" w:rsidRPr="008D1D6E">
        <w:rPr>
          <w:rFonts w:asciiTheme="majorBidi" w:hAnsiTheme="majorBidi" w:cstheme="majorBidi"/>
        </w:rPr>
        <w:t xml:space="preserve"> walaupun masih usia mudah harus mau ditunangkan dan </w:t>
      </w:r>
      <w:r w:rsidR="00052A73" w:rsidRPr="008D1D6E">
        <w:rPr>
          <w:rFonts w:asciiTheme="majorBidi" w:hAnsiTheme="majorBidi" w:cstheme="majorBidi"/>
        </w:rPr>
        <w:t xml:space="preserve">menikah. </w:t>
      </w:r>
    </w:p>
    <w:p w:rsidR="007D0901" w:rsidRDefault="00785CD0" w:rsidP="00245AF6">
      <w:pPr>
        <w:spacing w:after="0" w:line="240" w:lineRule="auto"/>
        <w:ind w:firstLine="567"/>
        <w:jc w:val="both"/>
        <w:rPr>
          <w:rFonts w:asciiTheme="majorBidi" w:hAnsiTheme="majorBidi" w:cstheme="majorBidi"/>
        </w:rPr>
      </w:pPr>
      <w:r w:rsidRPr="008D1D6E">
        <w:rPr>
          <w:rFonts w:asciiTheme="majorBidi" w:hAnsiTheme="majorBidi" w:cstheme="majorBidi"/>
        </w:rPr>
        <w:t>B</w:t>
      </w:r>
      <w:r w:rsidR="00190807" w:rsidRPr="008D1D6E">
        <w:rPr>
          <w:rFonts w:asciiTheme="majorBidi" w:hAnsiTheme="majorBidi" w:cstheme="majorBidi"/>
        </w:rPr>
        <w:t xml:space="preserve">udaya tersebut kelihatan jelek menurut penilaian daerah </w:t>
      </w:r>
      <w:r w:rsidR="00402813" w:rsidRPr="008D1D6E">
        <w:rPr>
          <w:rFonts w:asciiTheme="majorBidi" w:hAnsiTheme="majorBidi" w:cstheme="majorBidi"/>
        </w:rPr>
        <w:t xml:space="preserve">lain, tetapi menurut masyarakat pegunungan </w:t>
      </w:r>
      <w:r w:rsidR="00190807" w:rsidRPr="008D1D6E">
        <w:rPr>
          <w:rFonts w:asciiTheme="majorBidi" w:hAnsiTheme="majorBidi" w:cstheme="majorBidi"/>
        </w:rPr>
        <w:t>t</w:t>
      </w:r>
      <w:r w:rsidR="000713A7" w:rsidRPr="008D1D6E">
        <w:rPr>
          <w:rFonts w:asciiTheme="majorBidi" w:hAnsiTheme="majorBidi" w:cstheme="majorBidi"/>
        </w:rPr>
        <w:t>ersebut justru menandakan</w:t>
      </w:r>
      <w:r w:rsidR="000713A7">
        <w:rPr>
          <w:rFonts w:asciiTheme="majorBidi" w:hAnsiTheme="majorBidi" w:cstheme="majorBidi"/>
        </w:rPr>
        <w:t xml:space="preserve"> sebagai pelentara </w:t>
      </w:r>
      <w:r w:rsidR="000713A7" w:rsidRPr="008D1D6E">
        <w:rPr>
          <w:rFonts w:asciiTheme="majorBidi" w:hAnsiTheme="majorBidi" w:cstheme="majorBidi"/>
        </w:rPr>
        <w:t>penentuan jodoh</w:t>
      </w:r>
      <w:r w:rsidR="000713A7">
        <w:rPr>
          <w:rFonts w:asciiTheme="majorBidi" w:hAnsiTheme="majorBidi" w:cstheme="majorBidi"/>
        </w:rPr>
        <w:t>. A</w:t>
      </w:r>
      <w:r w:rsidR="00190807" w:rsidRPr="008D1D6E">
        <w:rPr>
          <w:rFonts w:asciiTheme="majorBidi" w:hAnsiTheme="majorBidi" w:cstheme="majorBidi"/>
        </w:rPr>
        <w:t>nak</w:t>
      </w:r>
      <w:r w:rsidR="000713A7" w:rsidRPr="008D1D6E">
        <w:rPr>
          <w:rFonts w:asciiTheme="majorBidi" w:hAnsiTheme="majorBidi" w:cstheme="majorBidi"/>
        </w:rPr>
        <w:t>-anak</w:t>
      </w:r>
      <w:r w:rsidR="00190807" w:rsidRPr="008D1D6E">
        <w:rPr>
          <w:rFonts w:asciiTheme="majorBidi" w:hAnsiTheme="majorBidi" w:cstheme="majorBidi"/>
        </w:rPr>
        <w:t xml:space="preserve"> yang perempuan ketika </w:t>
      </w:r>
      <w:r w:rsidR="00190807" w:rsidRPr="008D1D6E">
        <w:rPr>
          <w:rFonts w:asciiTheme="majorBidi" w:hAnsiTheme="majorBidi" w:cstheme="majorBidi"/>
          <w:i/>
        </w:rPr>
        <w:t>dimaeni</w:t>
      </w:r>
      <w:r w:rsidR="00190807" w:rsidRPr="008D1D6E">
        <w:rPr>
          <w:rFonts w:asciiTheme="majorBidi" w:hAnsiTheme="majorBidi" w:cstheme="majorBidi"/>
        </w:rPr>
        <w:t xml:space="preserve"> (didatangi seorang </w:t>
      </w:r>
      <w:r w:rsidR="00190807" w:rsidRPr="008D1D6E">
        <w:rPr>
          <w:rFonts w:asciiTheme="majorBidi" w:hAnsiTheme="majorBidi" w:cstheme="majorBidi"/>
          <w:i/>
        </w:rPr>
        <w:t>parj</w:t>
      </w:r>
      <w:r w:rsidR="00402813" w:rsidRPr="008D1D6E">
        <w:rPr>
          <w:rFonts w:asciiTheme="majorBidi" w:hAnsiTheme="majorBidi" w:cstheme="majorBidi"/>
          <w:i/>
        </w:rPr>
        <w:t>he</w:t>
      </w:r>
      <w:r w:rsidR="00190807" w:rsidRPr="008D1D6E">
        <w:rPr>
          <w:rFonts w:asciiTheme="majorBidi" w:hAnsiTheme="majorBidi" w:cstheme="majorBidi"/>
          <w:i/>
        </w:rPr>
        <w:t>ka</w:t>
      </w:r>
      <w:r w:rsidR="00190807" w:rsidRPr="008D1D6E">
        <w:rPr>
          <w:rFonts w:asciiTheme="majorBidi" w:hAnsiTheme="majorBidi" w:cstheme="majorBidi"/>
        </w:rPr>
        <w:t xml:space="preserve">) </w:t>
      </w:r>
      <w:r w:rsidR="000713A7">
        <w:rPr>
          <w:rFonts w:asciiTheme="majorBidi" w:hAnsiTheme="majorBidi" w:cstheme="majorBidi"/>
        </w:rPr>
        <w:t>menandakan anak itu laku dan disukai orang karena itu anak tersebut dikatakan cantik. Sehingga hal itu dipahami</w:t>
      </w:r>
      <w:r w:rsidR="00190807" w:rsidRPr="00FC199D">
        <w:rPr>
          <w:rFonts w:asciiTheme="majorBidi" w:hAnsiTheme="majorBidi" w:cstheme="majorBidi"/>
        </w:rPr>
        <w:t xml:space="preserve"> sudah ada yang suka dan perasaan orang tuanya </w:t>
      </w:r>
      <w:r w:rsidR="000713A7">
        <w:rPr>
          <w:rFonts w:asciiTheme="majorBidi" w:hAnsiTheme="majorBidi" w:cstheme="majorBidi"/>
        </w:rPr>
        <w:t xml:space="preserve">pun terasa </w:t>
      </w:r>
      <w:r w:rsidR="00190807" w:rsidRPr="00FC199D">
        <w:rPr>
          <w:rFonts w:asciiTheme="majorBidi" w:hAnsiTheme="majorBidi" w:cstheme="majorBidi"/>
        </w:rPr>
        <w:t xml:space="preserve">lega karena sudah ada </w:t>
      </w:r>
      <w:r w:rsidR="006C27F0" w:rsidRPr="00FC199D">
        <w:rPr>
          <w:rFonts w:asciiTheme="majorBidi" w:hAnsiTheme="majorBidi" w:cstheme="majorBidi"/>
          <w:i/>
        </w:rPr>
        <w:t>parj</w:t>
      </w:r>
      <w:r w:rsidR="00402813" w:rsidRPr="00FC199D">
        <w:rPr>
          <w:rFonts w:asciiTheme="majorBidi" w:hAnsiTheme="majorBidi" w:cstheme="majorBidi"/>
          <w:i/>
        </w:rPr>
        <w:t>he</w:t>
      </w:r>
      <w:r w:rsidR="006C27F0" w:rsidRPr="00FC199D">
        <w:rPr>
          <w:rFonts w:asciiTheme="majorBidi" w:hAnsiTheme="majorBidi" w:cstheme="majorBidi"/>
          <w:i/>
        </w:rPr>
        <w:t>ka</w:t>
      </w:r>
      <w:r w:rsidR="00190807" w:rsidRPr="00FC199D">
        <w:rPr>
          <w:rFonts w:asciiTheme="majorBidi" w:hAnsiTheme="majorBidi" w:cstheme="majorBidi"/>
        </w:rPr>
        <w:t xml:space="preserve">yang </w:t>
      </w:r>
      <w:r w:rsidR="006C27F0" w:rsidRPr="00FC199D">
        <w:rPr>
          <w:rFonts w:asciiTheme="majorBidi" w:hAnsiTheme="majorBidi" w:cstheme="majorBidi"/>
        </w:rPr>
        <w:t>meny</w:t>
      </w:r>
      <w:r w:rsidR="00190807" w:rsidRPr="00FC199D">
        <w:rPr>
          <w:rFonts w:asciiTheme="majorBidi" w:hAnsiTheme="majorBidi" w:cstheme="majorBidi"/>
        </w:rPr>
        <w:t>uka</w:t>
      </w:r>
      <w:r w:rsidR="006C27F0" w:rsidRPr="00FC199D">
        <w:rPr>
          <w:rFonts w:asciiTheme="majorBidi" w:hAnsiTheme="majorBidi" w:cstheme="majorBidi"/>
        </w:rPr>
        <w:t>inya</w:t>
      </w:r>
      <w:r w:rsidR="00190807" w:rsidRPr="00FC199D">
        <w:rPr>
          <w:rFonts w:asciiTheme="majorBidi" w:hAnsiTheme="majorBidi" w:cstheme="majorBidi"/>
        </w:rPr>
        <w:t>ke</w:t>
      </w:r>
      <w:r w:rsidR="000713A7" w:rsidRPr="00FC199D">
        <w:rPr>
          <w:rFonts w:asciiTheme="majorBidi" w:hAnsiTheme="majorBidi" w:cstheme="majorBidi"/>
        </w:rPr>
        <w:t>depannya anaknya pasti lak</w:t>
      </w:r>
      <w:r w:rsidR="000713A7">
        <w:rPr>
          <w:rFonts w:asciiTheme="majorBidi" w:hAnsiTheme="majorBidi" w:cstheme="majorBidi"/>
        </w:rPr>
        <w:t>u tidak menjadi beban yang berat bagi orang tuanya karena salah satu kewajiban orang tua adalah menikahkan putra-putrinya</w:t>
      </w:r>
      <w:r w:rsidR="006C27F0" w:rsidRPr="00FC199D">
        <w:rPr>
          <w:rFonts w:asciiTheme="majorBidi" w:hAnsiTheme="majorBidi" w:cstheme="majorBidi"/>
        </w:rPr>
        <w:t xml:space="preserve">. </w:t>
      </w:r>
    </w:p>
    <w:p w:rsidR="007D0901" w:rsidRDefault="007D0901" w:rsidP="00245AF6">
      <w:pPr>
        <w:spacing w:after="0" w:line="240" w:lineRule="auto"/>
        <w:ind w:firstLine="567"/>
        <w:jc w:val="both"/>
        <w:rPr>
          <w:rFonts w:asciiTheme="majorBidi" w:hAnsiTheme="majorBidi" w:cstheme="majorBidi"/>
        </w:rPr>
      </w:pPr>
      <w:r>
        <w:rPr>
          <w:rFonts w:asciiTheme="majorBidi" w:hAnsiTheme="majorBidi" w:cstheme="majorBidi"/>
        </w:rPr>
        <w:t>D</w:t>
      </w:r>
      <w:r w:rsidR="006C27F0" w:rsidRPr="00FC199D">
        <w:rPr>
          <w:rFonts w:asciiTheme="majorBidi" w:hAnsiTheme="majorBidi" w:cstheme="majorBidi"/>
        </w:rPr>
        <w:t>ari sebagian teman pe</w:t>
      </w:r>
      <w:r w:rsidRPr="00FC199D">
        <w:rPr>
          <w:rFonts w:asciiTheme="majorBidi" w:hAnsiTheme="majorBidi" w:cstheme="majorBidi"/>
        </w:rPr>
        <w:t>rempuan itu atau orang lan yang mengetahui</w:t>
      </w:r>
      <w:r>
        <w:rPr>
          <w:rFonts w:asciiTheme="majorBidi" w:hAnsiTheme="majorBidi" w:cstheme="majorBidi"/>
        </w:rPr>
        <w:t>nya maka</w:t>
      </w:r>
      <w:r w:rsidR="006C27F0" w:rsidRPr="00FC199D">
        <w:rPr>
          <w:rFonts w:asciiTheme="majorBidi" w:hAnsiTheme="majorBidi" w:cstheme="majorBidi"/>
        </w:rPr>
        <w:t xml:space="preserve"> ada yang memberi tahu kepada orang tuanya bahwa anaknya </w:t>
      </w:r>
      <w:r w:rsidR="00402813" w:rsidRPr="00FC199D">
        <w:rPr>
          <w:rFonts w:asciiTheme="majorBidi" w:hAnsiTheme="majorBidi" w:cstheme="majorBidi"/>
          <w:i/>
          <w:iCs/>
        </w:rPr>
        <w:t xml:space="preserve">e maene </w:t>
      </w:r>
      <w:r w:rsidR="006C27F0" w:rsidRPr="00FC199D">
        <w:rPr>
          <w:rFonts w:asciiTheme="majorBidi" w:hAnsiTheme="majorBidi" w:cstheme="majorBidi"/>
        </w:rPr>
        <w:t xml:space="preserve"> (</w:t>
      </w:r>
      <w:r w:rsidR="00402813" w:rsidRPr="00FC199D">
        <w:rPr>
          <w:rFonts w:asciiTheme="majorBidi" w:hAnsiTheme="majorBidi" w:cstheme="majorBidi"/>
          <w:i/>
          <w:iCs/>
        </w:rPr>
        <w:t xml:space="preserve">e ka </w:t>
      </w:r>
      <w:r w:rsidR="006C27F0" w:rsidRPr="00FC199D">
        <w:rPr>
          <w:rFonts w:asciiTheme="majorBidi" w:hAnsiTheme="majorBidi" w:cstheme="majorBidi"/>
          <w:i/>
          <w:iCs/>
        </w:rPr>
        <w:t>terro</w:t>
      </w:r>
      <w:r w:rsidR="00402813" w:rsidRPr="00FC199D">
        <w:rPr>
          <w:rFonts w:asciiTheme="majorBidi" w:hAnsiTheme="majorBidi" w:cstheme="majorBidi"/>
          <w:i/>
          <w:iCs/>
        </w:rPr>
        <w:t xml:space="preserve"> e</w:t>
      </w:r>
      <w:r w:rsidR="00402813" w:rsidRPr="00FC199D">
        <w:rPr>
          <w:rFonts w:asciiTheme="majorBidi" w:hAnsiTheme="majorBidi" w:cstheme="majorBidi"/>
        </w:rPr>
        <w:t>/disukai seseorang</w:t>
      </w:r>
      <w:r w:rsidR="006C27F0" w:rsidRPr="00FC199D">
        <w:rPr>
          <w:rFonts w:asciiTheme="majorBidi" w:hAnsiTheme="majorBidi" w:cstheme="majorBidi"/>
        </w:rPr>
        <w:t xml:space="preserve">), </w:t>
      </w:r>
      <w:r w:rsidR="00402813" w:rsidRPr="00FC199D">
        <w:rPr>
          <w:rFonts w:asciiTheme="majorBidi" w:hAnsiTheme="majorBidi" w:cstheme="majorBidi"/>
        </w:rPr>
        <w:t xml:space="preserve">informasi itu sampai pada orang tua si paraben, lalu ia (orang tua </w:t>
      </w:r>
      <w:r w:rsidR="00402813" w:rsidRPr="00FC199D">
        <w:rPr>
          <w:rFonts w:asciiTheme="majorBidi" w:hAnsiTheme="majorBidi" w:cstheme="majorBidi"/>
          <w:i/>
          <w:iCs/>
        </w:rPr>
        <w:t>paraben</w:t>
      </w:r>
      <w:r w:rsidR="00402813" w:rsidRPr="00FC199D">
        <w:rPr>
          <w:rFonts w:asciiTheme="majorBidi" w:hAnsiTheme="majorBidi" w:cstheme="majorBidi"/>
        </w:rPr>
        <w:t xml:space="preserve">)secara diam-diam </w:t>
      </w:r>
      <w:r w:rsidR="00D5399E" w:rsidRPr="00FC199D">
        <w:rPr>
          <w:rFonts w:asciiTheme="majorBidi" w:hAnsiTheme="majorBidi" w:cstheme="majorBidi"/>
        </w:rPr>
        <w:t xml:space="preserve">mencari tahu siapa laki-laki itu, </w:t>
      </w:r>
      <w:r w:rsidR="00402813" w:rsidRPr="00FC199D">
        <w:rPr>
          <w:rFonts w:asciiTheme="majorBidi" w:hAnsiTheme="majorBidi" w:cstheme="majorBidi"/>
        </w:rPr>
        <w:t>kemudian perwakilan dari</w:t>
      </w:r>
      <w:r w:rsidR="00D5399E" w:rsidRPr="00FC199D">
        <w:rPr>
          <w:rFonts w:asciiTheme="majorBidi" w:hAnsiTheme="majorBidi" w:cstheme="majorBidi"/>
        </w:rPr>
        <w:t>tokoh masyarakat</w:t>
      </w:r>
      <w:r w:rsidR="008565A7" w:rsidRPr="00FC199D">
        <w:rPr>
          <w:rFonts w:asciiTheme="majorBidi" w:hAnsiTheme="majorBidi" w:cstheme="majorBidi"/>
        </w:rPr>
        <w:t xml:space="preserve"> bersama pemuda setempat menggerebek lalu di tangkapnya</w:t>
      </w:r>
      <w:r w:rsidR="00402813" w:rsidRPr="00FC199D">
        <w:rPr>
          <w:rFonts w:asciiTheme="majorBidi" w:hAnsiTheme="majorBidi" w:cstheme="majorBidi"/>
        </w:rPr>
        <w:t xml:space="preserve">.kemudian </w:t>
      </w:r>
      <w:r w:rsidR="008565A7" w:rsidRPr="00FC199D">
        <w:rPr>
          <w:rFonts w:asciiTheme="majorBidi" w:hAnsiTheme="majorBidi" w:cstheme="majorBidi"/>
        </w:rPr>
        <w:t xml:space="preserve">orang tua </w:t>
      </w:r>
      <w:r w:rsidR="00402813" w:rsidRPr="00FC199D">
        <w:rPr>
          <w:rFonts w:asciiTheme="majorBidi" w:hAnsiTheme="majorBidi" w:cstheme="majorBidi"/>
        </w:rPr>
        <w:t>paraben itu,</w:t>
      </w:r>
      <w:r w:rsidR="008565A7" w:rsidRPr="00FC199D">
        <w:rPr>
          <w:rFonts w:asciiTheme="majorBidi" w:hAnsiTheme="majorBidi" w:cstheme="majorBidi"/>
        </w:rPr>
        <w:t xml:space="preserve"> akan mendatangi orang tua </w:t>
      </w:r>
      <w:r w:rsidR="00402813" w:rsidRPr="00FC199D">
        <w:rPr>
          <w:rFonts w:asciiTheme="majorBidi" w:hAnsiTheme="majorBidi" w:cstheme="majorBidi"/>
        </w:rPr>
        <w:t>parjheka</w:t>
      </w:r>
      <w:r w:rsidR="008565A7" w:rsidRPr="00FC199D">
        <w:rPr>
          <w:rFonts w:asciiTheme="majorBidi" w:hAnsiTheme="majorBidi" w:cstheme="majorBidi"/>
        </w:rPr>
        <w:t xml:space="preserve"> itu dalam rangka </w:t>
      </w:r>
      <w:r w:rsidR="00402813" w:rsidRPr="00FC199D">
        <w:rPr>
          <w:rFonts w:asciiTheme="majorBidi" w:hAnsiTheme="majorBidi" w:cstheme="majorBidi"/>
        </w:rPr>
        <w:t xml:space="preserve">merencanakan </w:t>
      </w:r>
      <w:r w:rsidR="008565A7" w:rsidRPr="00FC199D">
        <w:rPr>
          <w:rFonts w:asciiTheme="majorBidi" w:hAnsiTheme="majorBidi" w:cstheme="majorBidi"/>
        </w:rPr>
        <w:t xml:space="preserve">lamaran yang bakal </w:t>
      </w:r>
      <w:r w:rsidR="00402813" w:rsidRPr="00FC199D">
        <w:rPr>
          <w:rFonts w:asciiTheme="majorBidi" w:hAnsiTheme="majorBidi" w:cstheme="majorBidi"/>
        </w:rPr>
        <w:t>dinikahkan</w:t>
      </w:r>
      <w:r w:rsidR="008565A7" w:rsidRPr="00FC199D">
        <w:rPr>
          <w:rFonts w:asciiTheme="majorBidi" w:hAnsiTheme="majorBidi" w:cstheme="majorBidi"/>
        </w:rPr>
        <w:t xml:space="preserve"> (jika ada kecocokan).</w:t>
      </w:r>
      <w:r w:rsidR="001E308C">
        <w:rPr>
          <w:rFonts w:asciiTheme="majorBidi" w:hAnsiTheme="majorBidi" w:cstheme="majorBidi"/>
        </w:rPr>
        <w:t xml:space="preserve"> </w:t>
      </w:r>
      <w:r w:rsidR="00785CD0" w:rsidRPr="00FC199D">
        <w:rPr>
          <w:rFonts w:asciiTheme="majorBidi" w:hAnsiTheme="majorBidi" w:cstheme="majorBidi"/>
        </w:rPr>
        <w:t>A</w:t>
      </w:r>
      <w:r w:rsidR="009075F1" w:rsidRPr="00FC199D">
        <w:rPr>
          <w:rFonts w:asciiTheme="majorBidi" w:hAnsiTheme="majorBidi" w:cstheme="majorBidi"/>
        </w:rPr>
        <w:t xml:space="preserve">kan tetapi proses budaya </w:t>
      </w:r>
      <w:r w:rsidR="00402813" w:rsidRPr="00FC199D">
        <w:rPr>
          <w:rFonts w:asciiTheme="majorBidi" w:hAnsiTheme="majorBidi" w:cstheme="majorBidi"/>
          <w:i/>
        </w:rPr>
        <w:t>amaen</w:t>
      </w:r>
      <w:r w:rsidR="001E308C">
        <w:rPr>
          <w:rFonts w:asciiTheme="majorBidi" w:hAnsiTheme="majorBidi" w:cstheme="majorBidi"/>
          <w:i/>
        </w:rPr>
        <w:t xml:space="preserve"> </w:t>
      </w:r>
      <w:r w:rsidR="00402813" w:rsidRPr="00FC199D">
        <w:rPr>
          <w:rFonts w:asciiTheme="majorBidi" w:hAnsiTheme="majorBidi" w:cstheme="majorBidi"/>
          <w:i/>
        </w:rPr>
        <w:t>paraben</w:t>
      </w:r>
      <w:r w:rsidR="001E308C">
        <w:rPr>
          <w:rFonts w:asciiTheme="majorBidi" w:hAnsiTheme="majorBidi" w:cstheme="majorBidi"/>
          <w:i/>
        </w:rPr>
        <w:t xml:space="preserve"> </w:t>
      </w:r>
      <w:r w:rsidR="009075F1" w:rsidRPr="00FC199D">
        <w:rPr>
          <w:rFonts w:asciiTheme="majorBidi" w:hAnsiTheme="majorBidi" w:cstheme="majorBidi"/>
        </w:rPr>
        <w:t xml:space="preserve">ini memiliki dampak yang negative dan dilarang oleh syariat, diantaranya </w:t>
      </w:r>
      <w:r>
        <w:rPr>
          <w:rFonts w:asciiTheme="majorBidi" w:hAnsiTheme="majorBidi" w:cstheme="majorBidi"/>
        </w:rPr>
        <w:t>yaitu</w:t>
      </w:r>
    </w:p>
    <w:p w:rsidR="007D0901" w:rsidRPr="008D1D6E" w:rsidRDefault="009075F1" w:rsidP="007D0901">
      <w:pPr>
        <w:pStyle w:val="ListParagraph"/>
        <w:numPr>
          <w:ilvl w:val="0"/>
          <w:numId w:val="12"/>
        </w:numPr>
        <w:spacing w:after="0" w:line="240" w:lineRule="auto"/>
        <w:ind w:left="284" w:hanging="284"/>
        <w:jc w:val="both"/>
        <w:rPr>
          <w:rFonts w:asciiTheme="majorBidi" w:hAnsiTheme="majorBidi" w:cstheme="majorBidi"/>
        </w:rPr>
      </w:pPr>
      <w:r w:rsidRPr="008D1D6E">
        <w:rPr>
          <w:rFonts w:asciiTheme="majorBidi" w:hAnsiTheme="majorBidi" w:cstheme="majorBidi"/>
        </w:rPr>
        <w:t xml:space="preserve">sering kali terjadi hamil duluan sebelum </w:t>
      </w:r>
      <w:r w:rsidR="00402813" w:rsidRPr="008D1D6E">
        <w:rPr>
          <w:rFonts w:asciiTheme="majorBidi" w:hAnsiTheme="majorBidi" w:cstheme="majorBidi"/>
        </w:rPr>
        <w:t>ditangkap</w:t>
      </w:r>
      <w:r w:rsidRPr="008D1D6E">
        <w:rPr>
          <w:rFonts w:asciiTheme="majorBidi" w:hAnsiTheme="majorBidi" w:cstheme="majorBidi"/>
        </w:rPr>
        <w:t xml:space="preserve"> karena tidak ada yang tahu sehingga proses penangkapan atau penggerebekan terlambat. </w:t>
      </w:r>
    </w:p>
    <w:p w:rsidR="007D0901" w:rsidRPr="007D0901" w:rsidRDefault="009075F1" w:rsidP="007D0901">
      <w:pPr>
        <w:pStyle w:val="ListParagraph"/>
        <w:numPr>
          <w:ilvl w:val="0"/>
          <w:numId w:val="12"/>
        </w:numPr>
        <w:spacing w:after="0" w:line="240" w:lineRule="auto"/>
        <w:ind w:left="284" w:hanging="284"/>
        <w:jc w:val="both"/>
        <w:rPr>
          <w:rFonts w:asciiTheme="majorBidi" w:hAnsiTheme="majorBidi" w:cstheme="majorBidi"/>
          <w:lang w:val="en-US"/>
        </w:rPr>
      </w:pPr>
      <w:r w:rsidRPr="007D0901">
        <w:rPr>
          <w:rFonts w:asciiTheme="majorBidi" w:hAnsiTheme="majorBidi" w:cstheme="majorBidi"/>
          <w:lang w:val="en-US"/>
        </w:rPr>
        <w:t>adakalanya menjadi pemuasan hawa nafsu (</w:t>
      </w:r>
      <w:r w:rsidRPr="007D0901">
        <w:rPr>
          <w:rFonts w:asciiTheme="majorBidi" w:hAnsiTheme="majorBidi" w:cstheme="majorBidi"/>
          <w:i/>
          <w:iCs/>
          <w:lang w:val="en-US"/>
        </w:rPr>
        <w:t>hidonisme</w:t>
      </w:r>
      <w:r w:rsidRPr="007D0901">
        <w:rPr>
          <w:rFonts w:asciiTheme="majorBidi" w:hAnsiTheme="majorBidi" w:cstheme="majorBidi"/>
          <w:lang w:val="en-US"/>
        </w:rPr>
        <w:t xml:space="preserve">), dan bersenang-senang belaka. </w:t>
      </w:r>
    </w:p>
    <w:p w:rsidR="007D0901" w:rsidRPr="007D0901" w:rsidRDefault="00402813" w:rsidP="00E602DC">
      <w:pPr>
        <w:pStyle w:val="ListParagraph"/>
        <w:numPr>
          <w:ilvl w:val="0"/>
          <w:numId w:val="12"/>
        </w:numPr>
        <w:spacing w:after="0" w:line="240" w:lineRule="auto"/>
        <w:ind w:left="284" w:hanging="284"/>
        <w:jc w:val="both"/>
        <w:rPr>
          <w:rFonts w:asciiTheme="majorBidi" w:hAnsiTheme="majorBidi" w:cstheme="majorBidi"/>
          <w:lang w:val="en-US"/>
        </w:rPr>
      </w:pPr>
      <w:r w:rsidRPr="007D0901">
        <w:rPr>
          <w:rFonts w:asciiTheme="majorBidi" w:hAnsiTheme="majorBidi" w:cstheme="majorBidi"/>
          <w:lang w:val="en-US"/>
        </w:rPr>
        <w:lastRenderedPageBreak/>
        <w:t>ada niat permainan parjhe</w:t>
      </w:r>
      <w:r w:rsidR="004C0E3A" w:rsidRPr="007D0901">
        <w:rPr>
          <w:rFonts w:asciiTheme="majorBidi" w:hAnsiTheme="majorBidi" w:cstheme="majorBidi"/>
          <w:lang w:val="en-US"/>
        </w:rPr>
        <w:t xml:space="preserve">ka untuk </w:t>
      </w:r>
      <w:r w:rsidRPr="007D0901">
        <w:rPr>
          <w:rFonts w:asciiTheme="majorBidi" w:hAnsiTheme="majorBidi" w:cstheme="majorBidi"/>
          <w:lang w:val="en-US"/>
        </w:rPr>
        <w:t>bersenang-senang bersama paraben</w:t>
      </w:r>
      <w:r w:rsidR="004C0E3A" w:rsidRPr="007D0901">
        <w:rPr>
          <w:rFonts w:asciiTheme="majorBidi" w:hAnsiTheme="majorBidi" w:cstheme="majorBidi"/>
          <w:lang w:val="en-US"/>
        </w:rPr>
        <w:t>, setelah itu ditinggal</w:t>
      </w:r>
      <w:r w:rsidR="00BA1283" w:rsidRPr="007D0901">
        <w:rPr>
          <w:rFonts w:asciiTheme="majorBidi" w:hAnsiTheme="majorBidi" w:cstheme="majorBidi"/>
          <w:lang w:val="en-US"/>
        </w:rPr>
        <w:t>,</w:t>
      </w:r>
      <w:r w:rsidR="004C0E3A" w:rsidRPr="007D0901">
        <w:rPr>
          <w:rFonts w:asciiTheme="majorBidi" w:hAnsiTheme="majorBidi" w:cstheme="majorBidi"/>
          <w:lang w:val="en-US"/>
        </w:rPr>
        <w:t xml:space="preserve"> tampa meninggalkan jejak</w:t>
      </w:r>
      <w:r w:rsidRPr="007D0901">
        <w:rPr>
          <w:rFonts w:asciiTheme="majorBidi" w:hAnsiTheme="majorBidi" w:cstheme="majorBidi"/>
          <w:lang w:val="en-US"/>
        </w:rPr>
        <w:t xml:space="preserve"> (</w:t>
      </w:r>
      <w:r w:rsidR="00245AF6" w:rsidRPr="007D0901">
        <w:rPr>
          <w:rFonts w:asciiTheme="majorBidi" w:hAnsiTheme="majorBidi" w:cstheme="majorBidi"/>
          <w:i/>
          <w:iCs/>
          <w:lang w:val="en-US"/>
        </w:rPr>
        <w:t>ditinggal</w:t>
      </w:r>
      <w:r w:rsidR="001E308C">
        <w:rPr>
          <w:rFonts w:asciiTheme="majorBidi" w:hAnsiTheme="majorBidi" w:cstheme="majorBidi"/>
          <w:i/>
          <w:iCs/>
        </w:rPr>
        <w:t xml:space="preserve"> </w:t>
      </w:r>
      <w:r w:rsidR="00245AF6" w:rsidRPr="007D0901">
        <w:rPr>
          <w:rFonts w:asciiTheme="majorBidi" w:hAnsiTheme="majorBidi" w:cstheme="majorBidi"/>
          <w:i/>
          <w:iCs/>
          <w:lang w:val="en-US"/>
        </w:rPr>
        <w:t>pergi</w:t>
      </w:r>
      <w:r w:rsidR="001E308C">
        <w:rPr>
          <w:rFonts w:asciiTheme="majorBidi" w:hAnsiTheme="majorBidi" w:cstheme="majorBidi"/>
          <w:i/>
          <w:iCs/>
        </w:rPr>
        <w:t xml:space="preserve"> </w:t>
      </w:r>
      <w:r w:rsidRPr="007D0901">
        <w:rPr>
          <w:rFonts w:asciiTheme="majorBidi" w:hAnsiTheme="majorBidi" w:cstheme="majorBidi"/>
          <w:i/>
          <w:iCs/>
          <w:lang w:val="en-US"/>
        </w:rPr>
        <w:t>merantau atau pergi kemana yang tidak diketahui orang</w:t>
      </w:r>
      <w:r w:rsidRPr="007D0901">
        <w:rPr>
          <w:rFonts w:asciiTheme="majorBidi" w:hAnsiTheme="majorBidi" w:cstheme="majorBidi"/>
          <w:lang w:val="en-US"/>
        </w:rPr>
        <w:t>)</w:t>
      </w:r>
      <w:r w:rsidR="001E308C">
        <w:rPr>
          <w:rFonts w:asciiTheme="majorBidi" w:hAnsiTheme="majorBidi" w:cstheme="majorBidi"/>
        </w:rPr>
        <w:t>.</w:t>
      </w:r>
      <w:r w:rsidR="00E602DC">
        <w:rPr>
          <w:rStyle w:val="FootnoteReference"/>
          <w:rFonts w:asciiTheme="majorBidi" w:hAnsiTheme="majorBidi" w:cstheme="majorBidi"/>
        </w:rPr>
        <w:footnoteReference w:id="12"/>
      </w:r>
    </w:p>
    <w:p w:rsidR="004C0E3A" w:rsidRPr="007D0901" w:rsidRDefault="00C12E03" w:rsidP="007D0901">
      <w:pPr>
        <w:pStyle w:val="ListParagraph"/>
        <w:spacing w:after="0" w:line="240" w:lineRule="auto"/>
        <w:ind w:left="0" w:firstLine="567"/>
        <w:jc w:val="both"/>
        <w:rPr>
          <w:rFonts w:asciiTheme="majorBidi" w:hAnsiTheme="majorBidi" w:cstheme="majorBidi"/>
          <w:lang w:val="en-US"/>
        </w:rPr>
      </w:pPr>
      <w:r>
        <w:rPr>
          <w:rFonts w:asciiTheme="majorBidi" w:hAnsiTheme="majorBidi" w:cstheme="majorBidi"/>
        </w:rPr>
        <w:t>T</w:t>
      </w:r>
      <w:r w:rsidR="004C0E3A" w:rsidRPr="007D0901">
        <w:rPr>
          <w:rFonts w:asciiTheme="majorBidi" w:hAnsiTheme="majorBidi" w:cstheme="majorBidi"/>
          <w:lang w:val="en-US"/>
        </w:rPr>
        <w:t xml:space="preserve">etapi ketiga dampak negative </w:t>
      </w:r>
      <w:r w:rsidR="00402813" w:rsidRPr="007D0901">
        <w:rPr>
          <w:rFonts w:asciiTheme="majorBidi" w:hAnsiTheme="majorBidi" w:cstheme="majorBidi"/>
          <w:lang w:val="en-US"/>
        </w:rPr>
        <w:t>tersebut</w:t>
      </w:r>
      <w:r w:rsidR="004C0E3A" w:rsidRPr="007D0901">
        <w:rPr>
          <w:rFonts w:asciiTheme="majorBidi" w:hAnsiTheme="majorBidi" w:cstheme="majorBidi"/>
          <w:lang w:val="en-US"/>
        </w:rPr>
        <w:t xml:space="preserve"> selam</w:t>
      </w:r>
      <w:r w:rsidR="00402813" w:rsidRPr="007D0901">
        <w:rPr>
          <w:rFonts w:asciiTheme="majorBidi" w:hAnsiTheme="majorBidi" w:cstheme="majorBidi"/>
          <w:lang w:val="en-US"/>
        </w:rPr>
        <w:t>adalam penga</w:t>
      </w:r>
      <w:r w:rsidR="004C0E3A" w:rsidRPr="007D0901">
        <w:rPr>
          <w:rFonts w:asciiTheme="majorBidi" w:hAnsiTheme="majorBidi" w:cstheme="majorBidi"/>
          <w:lang w:val="en-US"/>
        </w:rPr>
        <w:t>ma</w:t>
      </w:r>
      <w:r w:rsidR="00402813" w:rsidRPr="007D0901">
        <w:rPr>
          <w:rFonts w:asciiTheme="majorBidi" w:hAnsiTheme="majorBidi" w:cstheme="majorBidi"/>
          <w:lang w:val="en-US"/>
        </w:rPr>
        <w:t>ta</w:t>
      </w:r>
      <w:r w:rsidR="004C0E3A" w:rsidRPr="007D0901">
        <w:rPr>
          <w:rFonts w:asciiTheme="majorBidi" w:hAnsiTheme="majorBidi" w:cstheme="majorBidi"/>
          <w:lang w:val="en-US"/>
        </w:rPr>
        <w:t xml:space="preserve">n peneliti dapat diatasi dan bisa dibilang sangat kecil kemungkinanya. karena pihak orang tua dan para tokoh warga masyarakat </w:t>
      </w:r>
      <w:r w:rsidR="007D0901">
        <w:rPr>
          <w:rFonts w:asciiTheme="majorBidi" w:hAnsiTheme="majorBidi" w:cstheme="majorBidi"/>
          <w:lang w:val="en-US"/>
        </w:rPr>
        <w:t>mewaspadai dan responsi</w:t>
      </w:r>
      <w:r w:rsidR="007D0901">
        <w:rPr>
          <w:rFonts w:asciiTheme="majorBidi" w:hAnsiTheme="majorBidi" w:cstheme="majorBidi"/>
        </w:rPr>
        <w:t>f</w:t>
      </w:r>
      <w:r w:rsidR="007D0901">
        <w:rPr>
          <w:rFonts w:asciiTheme="majorBidi" w:hAnsiTheme="majorBidi" w:cstheme="majorBidi"/>
          <w:lang w:val="en-US"/>
        </w:rPr>
        <w:t>serta mengintai</w:t>
      </w:r>
      <w:r w:rsidR="004C0E3A" w:rsidRPr="007D0901">
        <w:rPr>
          <w:rFonts w:asciiTheme="majorBidi" w:hAnsiTheme="majorBidi" w:cstheme="majorBidi"/>
          <w:lang w:val="en-US"/>
        </w:rPr>
        <w:t xml:space="preserve"> gerakan </w:t>
      </w:r>
      <w:r w:rsidR="00402813" w:rsidRPr="007D0901">
        <w:rPr>
          <w:rFonts w:asciiTheme="majorBidi" w:hAnsiTheme="majorBidi" w:cstheme="majorBidi"/>
          <w:lang w:val="en-US"/>
        </w:rPr>
        <w:t>parjheka</w:t>
      </w:r>
      <w:r w:rsidR="004C0E3A" w:rsidRPr="007D0901">
        <w:rPr>
          <w:rFonts w:asciiTheme="majorBidi" w:hAnsiTheme="majorBidi" w:cstheme="majorBidi"/>
          <w:lang w:val="en-US"/>
        </w:rPr>
        <w:t xml:space="preserve"> dan </w:t>
      </w:r>
      <w:r w:rsidR="00402813" w:rsidRPr="007D0901">
        <w:rPr>
          <w:rFonts w:asciiTheme="majorBidi" w:hAnsiTheme="majorBidi" w:cstheme="majorBidi"/>
          <w:lang w:val="en-US"/>
        </w:rPr>
        <w:t>paraben</w:t>
      </w:r>
      <w:r w:rsidR="00245AF6" w:rsidRPr="007D0901">
        <w:rPr>
          <w:rFonts w:asciiTheme="majorBidi" w:hAnsiTheme="majorBidi" w:cstheme="majorBidi"/>
          <w:lang w:val="en-US"/>
        </w:rPr>
        <w:t xml:space="preserve"> di liingkungan, karena budaya amaen ini bagian dari budaya penentuan jodoh di daerah pegunungan tersebut tidak ada system penjodohan, urusan jodoh diserahkan kepada anak masing-masing karena ada anggapan yang kuat dikalangan masyarakat </w:t>
      </w:r>
      <w:r w:rsidR="00065E23" w:rsidRPr="007D0901">
        <w:rPr>
          <w:rFonts w:asciiTheme="majorBidi" w:hAnsiTheme="majorBidi" w:cstheme="majorBidi"/>
          <w:lang w:val="en-US"/>
        </w:rPr>
        <w:t xml:space="preserve">‘yang mau nikah itu anaknya bukan orang tuanya’ karena itu kesenangan dan kecintaan itu yang menentukan adalah anak </w:t>
      </w:r>
      <w:r w:rsidR="007D0901">
        <w:rPr>
          <w:rFonts w:asciiTheme="majorBidi" w:hAnsiTheme="majorBidi" w:cstheme="majorBidi"/>
        </w:rPr>
        <w:t xml:space="preserve">itu sendiri </w:t>
      </w:r>
      <w:r w:rsidR="00065E23" w:rsidRPr="007D0901">
        <w:rPr>
          <w:rFonts w:asciiTheme="majorBidi" w:hAnsiTheme="majorBidi" w:cstheme="majorBidi"/>
          <w:lang w:val="en-US"/>
        </w:rPr>
        <w:t xml:space="preserve">bukan orang tua, hanya saja orang tua memberikan motivasi dan pertimbangan yang matang, sedangkan keputusan berada pada anak itu sendiri. </w:t>
      </w:r>
    </w:p>
    <w:p w:rsidR="00E16040" w:rsidRPr="00876003" w:rsidRDefault="00785CD0" w:rsidP="00E52715">
      <w:pPr>
        <w:spacing w:after="0" w:line="240" w:lineRule="auto"/>
        <w:ind w:firstLine="567"/>
        <w:jc w:val="both"/>
        <w:rPr>
          <w:rFonts w:asciiTheme="majorBidi" w:hAnsiTheme="majorBidi" w:cstheme="majorBidi"/>
          <w:lang w:val="en-US"/>
        </w:rPr>
      </w:pPr>
      <w:r w:rsidRPr="00876003">
        <w:rPr>
          <w:rFonts w:asciiTheme="majorBidi" w:hAnsiTheme="majorBidi" w:cstheme="majorBidi"/>
          <w:lang w:val="en-US"/>
        </w:rPr>
        <w:t xml:space="preserve">Proses </w:t>
      </w:r>
      <w:r w:rsidRPr="007D0901">
        <w:rPr>
          <w:rFonts w:asciiTheme="majorBidi" w:hAnsiTheme="majorBidi" w:cstheme="majorBidi"/>
          <w:i/>
          <w:lang w:val="en-US"/>
        </w:rPr>
        <w:t>amae</w:t>
      </w:r>
      <w:r w:rsidR="004C0E3A" w:rsidRPr="007D0901">
        <w:rPr>
          <w:rFonts w:asciiTheme="majorBidi" w:hAnsiTheme="majorBidi" w:cstheme="majorBidi"/>
          <w:i/>
          <w:lang w:val="en-US"/>
        </w:rPr>
        <w:t>n</w:t>
      </w:r>
      <w:r w:rsidRPr="007D0901">
        <w:rPr>
          <w:rFonts w:asciiTheme="majorBidi" w:hAnsiTheme="majorBidi" w:cstheme="majorBidi"/>
          <w:i/>
          <w:lang w:val="en-US"/>
        </w:rPr>
        <w:t>an</w:t>
      </w:r>
      <w:r w:rsidR="004C0E3A" w:rsidRPr="00876003">
        <w:rPr>
          <w:rFonts w:asciiTheme="majorBidi" w:hAnsiTheme="majorBidi" w:cstheme="majorBidi"/>
          <w:lang w:val="en-US"/>
        </w:rPr>
        <w:t xml:space="preserve">, </w:t>
      </w:r>
      <w:r w:rsidR="007D0901">
        <w:rPr>
          <w:rFonts w:asciiTheme="majorBidi" w:hAnsiTheme="majorBidi" w:cstheme="majorBidi"/>
        </w:rPr>
        <w:t xml:space="preserve">sekarang ini </w:t>
      </w:r>
      <w:r w:rsidR="004C0E3A" w:rsidRPr="00876003">
        <w:rPr>
          <w:rFonts w:asciiTheme="majorBidi" w:hAnsiTheme="majorBidi" w:cstheme="majorBidi"/>
          <w:lang w:val="en-US"/>
        </w:rPr>
        <w:t>pada umumnya sudah luntur, bahkan sudah</w:t>
      </w:r>
      <w:r w:rsidR="00402813">
        <w:rPr>
          <w:rFonts w:asciiTheme="majorBidi" w:hAnsiTheme="majorBidi" w:cstheme="majorBidi"/>
          <w:lang w:val="en-US"/>
        </w:rPr>
        <w:t xml:space="preserve"> dibilang</w:t>
      </w:r>
      <w:r w:rsidR="001C5098">
        <w:rPr>
          <w:rFonts w:asciiTheme="majorBidi" w:hAnsiTheme="majorBidi" w:cstheme="majorBidi"/>
        </w:rPr>
        <w:t xml:space="preserve">sangat kecil </w:t>
      </w:r>
      <w:r w:rsidR="004C0E3A" w:rsidRPr="00876003">
        <w:rPr>
          <w:rFonts w:asciiTheme="majorBidi" w:hAnsiTheme="majorBidi" w:cstheme="majorBidi"/>
          <w:lang w:val="en-US"/>
        </w:rPr>
        <w:t>ka</w:t>
      </w:r>
      <w:r w:rsidR="00402813">
        <w:rPr>
          <w:rFonts w:asciiTheme="majorBidi" w:hAnsiTheme="majorBidi" w:cstheme="majorBidi"/>
          <w:lang w:val="en-US"/>
        </w:rPr>
        <w:t>rena tingkat</w:t>
      </w:r>
      <w:r w:rsidR="004C0E3A" w:rsidRPr="00876003">
        <w:rPr>
          <w:rFonts w:asciiTheme="majorBidi" w:hAnsiTheme="majorBidi" w:cstheme="majorBidi"/>
          <w:lang w:val="en-US"/>
        </w:rPr>
        <w:t xml:space="preserve"> pengetahuan masyarakat </w:t>
      </w:r>
      <w:r w:rsidR="00402813">
        <w:rPr>
          <w:rFonts w:asciiTheme="majorBidi" w:hAnsiTheme="majorBidi" w:cstheme="majorBidi"/>
          <w:lang w:val="en-US"/>
        </w:rPr>
        <w:t xml:space="preserve">dan orang tua </w:t>
      </w:r>
      <w:r w:rsidR="004C0E3A" w:rsidRPr="00876003">
        <w:rPr>
          <w:rFonts w:asciiTheme="majorBidi" w:hAnsiTheme="majorBidi" w:cstheme="majorBidi"/>
          <w:lang w:val="en-US"/>
        </w:rPr>
        <w:t>sudah semakin meningkat dan masyarak</w:t>
      </w:r>
      <w:r w:rsidR="00402813">
        <w:rPr>
          <w:rFonts w:asciiTheme="majorBidi" w:hAnsiTheme="majorBidi" w:cstheme="majorBidi"/>
          <w:lang w:val="en-US"/>
        </w:rPr>
        <w:t xml:space="preserve">at umum memahaminya budaya </w:t>
      </w:r>
      <w:r w:rsidR="00402813" w:rsidRPr="001C5098">
        <w:rPr>
          <w:rFonts w:asciiTheme="majorBidi" w:hAnsiTheme="majorBidi" w:cstheme="majorBidi"/>
          <w:i/>
          <w:lang w:val="en-US"/>
        </w:rPr>
        <w:t>amae</w:t>
      </w:r>
      <w:r w:rsidR="004C0E3A" w:rsidRPr="001C5098">
        <w:rPr>
          <w:rFonts w:asciiTheme="majorBidi" w:hAnsiTheme="majorBidi" w:cstheme="majorBidi"/>
          <w:i/>
          <w:lang w:val="en-US"/>
        </w:rPr>
        <w:t>n</w:t>
      </w:r>
      <w:r w:rsidR="00402813" w:rsidRPr="001C5098">
        <w:rPr>
          <w:rFonts w:asciiTheme="majorBidi" w:hAnsiTheme="majorBidi" w:cstheme="majorBidi"/>
          <w:i/>
          <w:lang w:val="en-US"/>
        </w:rPr>
        <w:t xml:space="preserve"> paraben</w:t>
      </w:r>
      <w:r w:rsidR="001E308C">
        <w:rPr>
          <w:rFonts w:asciiTheme="majorBidi" w:hAnsiTheme="majorBidi" w:cstheme="majorBidi"/>
          <w:i/>
        </w:rPr>
        <w:t xml:space="preserve"> </w:t>
      </w:r>
      <w:r w:rsidR="001C5098">
        <w:rPr>
          <w:rFonts w:asciiTheme="majorBidi" w:hAnsiTheme="majorBidi" w:cstheme="majorBidi"/>
        </w:rPr>
        <w:t xml:space="preserve">itu adalah </w:t>
      </w:r>
      <w:r w:rsidR="004C0E3A" w:rsidRPr="00876003">
        <w:rPr>
          <w:rFonts w:asciiTheme="majorBidi" w:hAnsiTheme="majorBidi" w:cstheme="majorBidi"/>
          <w:lang w:val="en-US"/>
        </w:rPr>
        <w:t xml:space="preserve">bagian dari budaya yang terlarang menurut syariat Islam. kesadaran masyarakat tersebut, tentu peran </w:t>
      </w:r>
      <w:r w:rsidR="001C5098">
        <w:rPr>
          <w:rFonts w:asciiTheme="majorBidi" w:hAnsiTheme="majorBidi" w:cstheme="majorBidi"/>
        </w:rPr>
        <w:t xml:space="preserve">besar </w:t>
      </w:r>
      <w:r w:rsidR="004C0E3A" w:rsidRPr="00876003">
        <w:rPr>
          <w:rFonts w:asciiTheme="majorBidi" w:hAnsiTheme="majorBidi" w:cstheme="majorBidi"/>
          <w:lang w:val="en-US"/>
        </w:rPr>
        <w:t>pesantren memberantas budaya tersebut</w:t>
      </w:r>
      <w:r w:rsidR="00065E23">
        <w:rPr>
          <w:rFonts w:asciiTheme="majorBidi" w:hAnsiTheme="majorBidi" w:cstheme="majorBidi"/>
          <w:lang w:val="en-US"/>
        </w:rPr>
        <w:t xml:space="preserve">dengan bekerja samadari berbagai pihak seperti </w:t>
      </w:r>
      <w:r w:rsidR="00E16040" w:rsidRPr="00876003">
        <w:rPr>
          <w:rFonts w:asciiTheme="majorBidi" w:hAnsiTheme="majorBidi" w:cstheme="majorBidi"/>
          <w:lang w:val="en-US"/>
        </w:rPr>
        <w:t>sekolah formal yang ada dilingkungan tersebut</w:t>
      </w:r>
      <w:r w:rsidR="00065E23">
        <w:rPr>
          <w:rFonts w:asciiTheme="majorBidi" w:hAnsiTheme="majorBidi" w:cstheme="majorBidi"/>
          <w:lang w:val="en-US"/>
        </w:rPr>
        <w:t>, tokoh masyarakat</w:t>
      </w:r>
      <w:r w:rsidR="00E52715">
        <w:rPr>
          <w:rFonts w:asciiTheme="majorBidi" w:hAnsiTheme="majorBidi" w:cstheme="majorBidi"/>
          <w:lang w:val="en-US"/>
        </w:rPr>
        <w:t xml:space="preserve"> dan</w:t>
      </w:r>
      <w:r w:rsidR="00402813">
        <w:rPr>
          <w:rFonts w:asciiTheme="majorBidi" w:hAnsiTheme="majorBidi" w:cstheme="majorBidi"/>
          <w:lang w:val="en-US"/>
        </w:rPr>
        <w:t xml:space="preserve"> kyai, alumni dan santri </w:t>
      </w:r>
      <w:r w:rsidR="00B51ADC">
        <w:rPr>
          <w:rFonts w:asciiTheme="majorBidi" w:hAnsiTheme="majorBidi" w:cstheme="majorBidi"/>
          <w:lang w:val="en-US"/>
        </w:rPr>
        <w:t xml:space="preserve">yang </w:t>
      </w:r>
      <w:r w:rsidR="00402813">
        <w:rPr>
          <w:rFonts w:asciiTheme="majorBidi" w:hAnsiTheme="majorBidi" w:cstheme="majorBidi"/>
          <w:lang w:val="en-US"/>
        </w:rPr>
        <w:t xml:space="preserve">menggugah orang tua </w:t>
      </w:r>
      <w:r w:rsidR="00B51ADC">
        <w:rPr>
          <w:rFonts w:asciiTheme="majorBidi" w:hAnsiTheme="majorBidi" w:cstheme="majorBidi"/>
          <w:lang w:val="en-US"/>
        </w:rPr>
        <w:t xml:space="preserve">agar menjaga </w:t>
      </w:r>
      <w:r w:rsidR="00B51ADC" w:rsidRPr="001C5098">
        <w:rPr>
          <w:rFonts w:asciiTheme="majorBidi" w:hAnsiTheme="majorBidi" w:cstheme="majorBidi"/>
          <w:i/>
          <w:lang w:val="en-US"/>
        </w:rPr>
        <w:t>paraben</w:t>
      </w:r>
      <w:r w:rsidR="00B51ADC">
        <w:rPr>
          <w:rFonts w:asciiTheme="majorBidi" w:hAnsiTheme="majorBidi" w:cstheme="majorBidi"/>
          <w:lang w:val="en-US"/>
        </w:rPr>
        <w:t xml:space="preserve"> dan </w:t>
      </w:r>
      <w:r w:rsidR="00B51ADC" w:rsidRPr="001C5098">
        <w:rPr>
          <w:rFonts w:asciiTheme="majorBidi" w:hAnsiTheme="majorBidi" w:cstheme="majorBidi"/>
          <w:i/>
          <w:lang w:val="en-US"/>
        </w:rPr>
        <w:t>parjheka</w:t>
      </w:r>
      <w:r w:rsidR="00B51ADC">
        <w:rPr>
          <w:rFonts w:asciiTheme="majorBidi" w:hAnsiTheme="majorBidi" w:cstheme="majorBidi"/>
          <w:lang w:val="en-US"/>
        </w:rPr>
        <w:t xml:space="preserve"> jangan sampai bertemu</w:t>
      </w:r>
      <w:r w:rsidR="00E52715">
        <w:rPr>
          <w:rFonts w:asciiTheme="majorBidi" w:hAnsiTheme="majorBidi" w:cstheme="majorBidi"/>
          <w:lang w:val="en-US"/>
        </w:rPr>
        <w:t>, pacaran, berduaan,</w:t>
      </w:r>
      <w:r w:rsidR="00B51ADC">
        <w:rPr>
          <w:rFonts w:asciiTheme="majorBidi" w:hAnsiTheme="majorBidi" w:cstheme="majorBidi"/>
          <w:lang w:val="en-US"/>
        </w:rPr>
        <w:t xml:space="preserve"> karena akan </w:t>
      </w:r>
      <w:r w:rsidR="00E52715">
        <w:rPr>
          <w:rFonts w:asciiTheme="majorBidi" w:hAnsiTheme="majorBidi" w:cstheme="majorBidi"/>
          <w:lang w:val="en-US"/>
        </w:rPr>
        <w:t xml:space="preserve">mudah dipengaruhi syaithan dan pada akhirnya </w:t>
      </w:r>
      <w:r w:rsidR="00B51ADC">
        <w:rPr>
          <w:rFonts w:asciiTheme="majorBidi" w:hAnsiTheme="majorBidi" w:cstheme="majorBidi"/>
          <w:lang w:val="en-US"/>
        </w:rPr>
        <w:t>menimbulkan fitnah dan dapat menimbulkan bencana besar</w:t>
      </w:r>
      <w:r w:rsidR="004C0E3A" w:rsidRPr="00876003">
        <w:rPr>
          <w:rFonts w:asciiTheme="majorBidi" w:hAnsiTheme="majorBidi" w:cstheme="majorBidi"/>
          <w:lang w:val="en-US"/>
        </w:rPr>
        <w:t xml:space="preserve">. </w:t>
      </w:r>
    </w:p>
    <w:p w:rsidR="00E16040" w:rsidRPr="00876003" w:rsidRDefault="00E6663D" w:rsidP="00807FA4">
      <w:pPr>
        <w:spacing w:after="0" w:line="240" w:lineRule="auto"/>
        <w:ind w:firstLine="567"/>
        <w:jc w:val="both"/>
        <w:rPr>
          <w:rFonts w:asciiTheme="majorBidi" w:hAnsiTheme="majorBidi" w:cstheme="majorBidi"/>
          <w:lang w:val="en-US"/>
        </w:rPr>
      </w:pPr>
      <w:r w:rsidRPr="00876003">
        <w:rPr>
          <w:rFonts w:asciiTheme="majorBidi" w:hAnsiTheme="majorBidi" w:cstheme="majorBidi"/>
          <w:lang w:val="en-US"/>
        </w:rPr>
        <w:t>B</w:t>
      </w:r>
      <w:r w:rsidR="004C0E3A" w:rsidRPr="00876003">
        <w:rPr>
          <w:rFonts w:asciiTheme="majorBidi" w:hAnsiTheme="majorBidi" w:cstheme="majorBidi"/>
          <w:lang w:val="en-US"/>
        </w:rPr>
        <w:t xml:space="preserve">anyak cara yang dilakukan pesantren </w:t>
      </w:r>
      <w:r w:rsidR="00E16040" w:rsidRPr="00876003">
        <w:rPr>
          <w:rFonts w:asciiTheme="majorBidi" w:hAnsiTheme="majorBidi" w:cstheme="majorBidi"/>
          <w:lang w:val="en-US"/>
        </w:rPr>
        <w:t xml:space="preserve">dalam pengikisan budaya </w:t>
      </w:r>
      <w:r w:rsidR="00E16040" w:rsidRPr="001C5098">
        <w:rPr>
          <w:rFonts w:asciiTheme="majorBidi" w:hAnsiTheme="majorBidi" w:cstheme="majorBidi"/>
          <w:i/>
          <w:lang w:val="en-US"/>
        </w:rPr>
        <w:t>amaen paraben</w:t>
      </w:r>
      <w:r w:rsidR="00E16040" w:rsidRPr="00876003">
        <w:rPr>
          <w:rFonts w:asciiTheme="majorBidi" w:hAnsiTheme="majorBidi" w:cstheme="majorBidi"/>
          <w:lang w:val="en-US"/>
        </w:rPr>
        <w:t xml:space="preserve"> tersebut diantaranya adalah </w:t>
      </w:r>
      <w:r w:rsidR="00E16040" w:rsidRPr="00876003">
        <w:rPr>
          <w:rFonts w:asciiTheme="majorBidi" w:hAnsiTheme="majorBidi" w:cstheme="majorBidi"/>
          <w:i/>
          <w:iCs/>
          <w:lang w:val="en-US"/>
        </w:rPr>
        <w:t>pertama</w:t>
      </w:r>
      <w:r w:rsidR="00E16040" w:rsidRPr="00876003">
        <w:rPr>
          <w:rFonts w:asciiTheme="majorBidi" w:hAnsiTheme="majorBidi" w:cstheme="majorBidi"/>
          <w:lang w:val="en-US"/>
        </w:rPr>
        <w:t xml:space="preserve"> pihak pesantren bekerja</w:t>
      </w:r>
      <w:r w:rsidR="004C0E3A" w:rsidRPr="00876003">
        <w:rPr>
          <w:rFonts w:asciiTheme="majorBidi" w:hAnsiTheme="majorBidi" w:cstheme="majorBidi"/>
          <w:lang w:val="en-US"/>
        </w:rPr>
        <w:t>sama dengan masjid, mushalla</w:t>
      </w:r>
      <w:r w:rsidR="00E16040" w:rsidRPr="00876003">
        <w:rPr>
          <w:rFonts w:asciiTheme="majorBidi" w:hAnsiTheme="majorBidi" w:cstheme="majorBidi"/>
          <w:lang w:val="en-US"/>
        </w:rPr>
        <w:t xml:space="preserve"> melalui pengajian umum dalam memperingati hari besar islam seperti isra’ mi’raj, peringatan mauled nabi Muhammad, puasa Ramadlan. kyai-kyai pengasuh pesantren yang dipandang kharismatik dan punya metode ceramah yang diterima masyarakat diundang dan berceramahlah disitu. dari isi ceramah itulah masyarakat akan tergugah untuk melarang budaya </w:t>
      </w:r>
      <w:r w:rsidR="00807FA4">
        <w:rPr>
          <w:rFonts w:asciiTheme="majorBidi" w:hAnsiTheme="majorBidi" w:cstheme="majorBidi"/>
          <w:lang w:val="en-US"/>
        </w:rPr>
        <w:t>parjheka amaen paraben</w:t>
      </w:r>
      <w:r w:rsidR="00E16040" w:rsidRPr="00876003">
        <w:rPr>
          <w:rFonts w:asciiTheme="majorBidi" w:hAnsiTheme="majorBidi" w:cstheme="majorBidi"/>
          <w:lang w:val="en-US"/>
        </w:rPr>
        <w:t xml:space="preserve">. </w:t>
      </w:r>
    </w:p>
    <w:p w:rsidR="003D5F01" w:rsidRPr="00876003" w:rsidRDefault="00E6663D" w:rsidP="00E52715">
      <w:pPr>
        <w:spacing w:after="0" w:line="240" w:lineRule="auto"/>
        <w:ind w:firstLine="567"/>
        <w:jc w:val="both"/>
        <w:rPr>
          <w:rFonts w:asciiTheme="majorBidi" w:hAnsiTheme="majorBidi" w:cstheme="majorBidi"/>
          <w:lang w:val="en-US"/>
        </w:rPr>
      </w:pPr>
      <w:r w:rsidRPr="00876003">
        <w:rPr>
          <w:rFonts w:asciiTheme="majorBidi" w:hAnsiTheme="majorBidi" w:cstheme="majorBidi"/>
          <w:i/>
          <w:iCs/>
          <w:lang w:val="en-US"/>
        </w:rPr>
        <w:t>K</w:t>
      </w:r>
      <w:r w:rsidR="00E16040" w:rsidRPr="00876003">
        <w:rPr>
          <w:rFonts w:asciiTheme="majorBidi" w:hAnsiTheme="majorBidi" w:cstheme="majorBidi"/>
          <w:i/>
          <w:iCs/>
          <w:lang w:val="en-US"/>
        </w:rPr>
        <w:t>edua</w:t>
      </w:r>
      <w:r w:rsidR="00E16040" w:rsidRPr="00876003">
        <w:rPr>
          <w:rFonts w:asciiTheme="majorBidi" w:hAnsiTheme="majorBidi" w:cstheme="majorBidi"/>
          <w:lang w:val="en-US"/>
        </w:rPr>
        <w:t xml:space="preserve">, dengan cara pesantren mengkader generasi mudah yang kebetulan bersal </w:t>
      </w:r>
      <w:r w:rsidR="00010FFC" w:rsidRPr="00876003">
        <w:rPr>
          <w:rFonts w:asciiTheme="majorBidi" w:hAnsiTheme="majorBidi" w:cstheme="majorBidi"/>
          <w:lang w:val="en-US"/>
        </w:rPr>
        <w:t xml:space="preserve">dari </w:t>
      </w:r>
      <w:r w:rsidR="00E16040" w:rsidRPr="00876003">
        <w:rPr>
          <w:rFonts w:asciiTheme="majorBidi" w:hAnsiTheme="majorBidi" w:cstheme="majorBidi"/>
          <w:lang w:val="en-US"/>
        </w:rPr>
        <w:t>daerah yang melak</w:t>
      </w:r>
      <w:r w:rsidR="00010FFC" w:rsidRPr="00876003">
        <w:rPr>
          <w:rFonts w:asciiTheme="majorBidi" w:hAnsiTheme="majorBidi" w:cstheme="majorBidi"/>
          <w:lang w:val="en-US"/>
        </w:rPr>
        <w:t xml:space="preserve">sanakan </w:t>
      </w:r>
      <w:r w:rsidR="00E16040" w:rsidRPr="00876003">
        <w:rPr>
          <w:rFonts w:asciiTheme="majorBidi" w:hAnsiTheme="majorBidi" w:cstheme="majorBidi"/>
          <w:lang w:val="en-US"/>
        </w:rPr>
        <w:t>budaya amaen perempuan</w:t>
      </w:r>
      <w:r w:rsidR="00010FFC" w:rsidRPr="00876003">
        <w:rPr>
          <w:rFonts w:asciiTheme="majorBidi" w:hAnsiTheme="majorBidi" w:cstheme="majorBidi"/>
          <w:lang w:val="en-US"/>
        </w:rPr>
        <w:t>, ketika mereka keluar dari pesantren dan pulang kemasyarakatnya mereka meneruskan perjuangan kyai pesantren untuk menola</w:t>
      </w:r>
      <w:r w:rsidR="00254BA7" w:rsidRPr="00876003">
        <w:rPr>
          <w:rFonts w:asciiTheme="majorBidi" w:hAnsiTheme="majorBidi" w:cstheme="majorBidi"/>
          <w:lang w:val="en-US"/>
        </w:rPr>
        <w:t xml:space="preserve">k budaya tersebut dan memberikan penjelasan dampak negatifnya kepada orang tua dan paraben. usaha tersebut berhasil </w:t>
      </w:r>
      <w:r w:rsidR="00010FFC" w:rsidRPr="00876003">
        <w:rPr>
          <w:rFonts w:asciiTheme="majorBidi" w:hAnsiTheme="majorBidi" w:cstheme="majorBidi"/>
          <w:lang w:val="en-US"/>
        </w:rPr>
        <w:t>sehingga budaya amaen saa</w:t>
      </w:r>
      <w:r w:rsidR="00254BA7" w:rsidRPr="00876003">
        <w:rPr>
          <w:rFonts w:asciiTheme="majorBidi" w:hAnsiTheme="majorBidi" w:cstheme="majorBidi"/>
          <w:lang w:val="en-US"/>
        </w:rPr>
        <w:t xml:space="preserve">t ini secara sendirinya hilang dan kesadaran parjheka dan peraben sangat tinggi untuk menlanjutkan sekolah </w:t>
      </w:r>
      <w:r w:rsidR="00613154">
        <w:rPr>
          <w:rFonts w:asciiTheme="majorBidi" w:hAnsiTheme="majorBidi" w:cstheme="majorBidi"/>
          <w:lang w:val="en-US"/>
        </w:rPr>
        <w:t>ke jenjang yang lebih tinggi ‘</w:t>
      </w:r>
      <w:r w:rsidR="00254BA7" w:rsidRPr="00876003">
        <w:rPr>
          <w:rFonts w:asciiTheme="majorBidi" w:hAnsiTheme="majorBidi" w:cstheme="majorBidi"/>
          <w:lang w:val="en-US"/>
        </w:rPr>
        <w:t>‘tidak tergesa-gesa untuk menikah</w:t>
      </w:r>
      <w:r w:rsidR="00613154">
        <w:rPr>
          <w:rFonts w:asciiTheme="majorBidi" w:hAnsiTheme="majorBidi" w:cstheme="majorBidi"/>
          <w:lang w:val="en-US"/>
        </w:rPr>
        <w:t>’’</w:t>
      </w:r>
      <w:r w:rsidR="00254BA7" w:rsidRPr="00876003">
        <w:rPr>
          <w:rFonts w:asciiTheme="majorBidi" w:hAnsiTheme="majorBidi" w:cstheme="majorBidi"/>
          <w:lang w:val="en-US"/>
        </w:rPr>
        <w:t xml:space="preserve">. </w:t>
      </w:r>
      <w:r w:rsidR="00613154">
        <w:rPr>
          <w:rFonts w:asciiTheme="majorBidi" w:hAnsiTheme="majorBidi" w:cstheme="majorBidi"/>
          <w:lang w:val="en-US"/>
        </w:rPr>
        <w:t xml:space="preserve">karena </w:t>
      </w:r>
      <w:r w:rsidR="00254BA7" w:rsidRPr="00876003">
        <w:rPr>
          <w:rFonts w:asciiTheme="majorBidi" w:hAnsiTheme="majorBidi" w:cstheme="majorBidi"/>
          <w:lang w:val="en-US"/>
        </w:rPr>
        <w:t>mudah atau tua</w:t>
      </w:r>
      <w:r w:rsidR="00613154">
        <w:rPr>
          <w:rFonts w:asciiTheme="majorBidi" w:hAnsiTheme="majorBidi" w:cstheme="majorBidi"/>
          <w:lang w:val="en-US"/>
        </w:rPr>
        <w:t>, suka atau tidak,</w:t>
      </w:r>
      <w:r w:rsidR="00254BA7" w:rsidRPr="00876003">
        <w:rPr>
          <w:rFonts w:asciiTheme="majorBidi" w:hAnsiTheme="majorBidi" w:cstheme="majorBidi"/>
          <w:lang w:val="en-US"/>
        </w:rPr>
        <w:t xml:space="preserve"> ketika ketemu amaen </w:t>
      </w:r>
      <w:r w:rsidR="00613154">
        <w:rPr>
          <w:rFonts w:asciiTheme="majorBidi" w:hAnsiTheme="majorBidi" w:cstheme="majorBidi"/>
          <w:lang w:val="en-US"/>
        </w:rPr>
        <w:t xml:space="preserve">paraben dan ditangkap </w:t>
      </w:r>
      <w:r w:rsidR="00254BA7" w:rsidRPr="00876003">
        <w:rPr>
          <w:rFonts w:asciiTheme="majorBidi" w:hAnsiTheme="majorBidi" w:cstheme="majorBidi"/>
          <w:lang w:val="en-US"/>
        </w:rPr>
        <w:t>oleh masyarakat,</w:t>
      </w:r>
      <w:r w:rsidR="00613154">
        <w:rPr>
          <w:rFonts w:asciiTheme="majorBidi" w:hAnsiTheme="majorBidi" w:cstheme="majorBidi"/>
          <w:lang w:val="en-US"/>
        </w:rPr>
        <w:t xml:space="preserve"> maka </w:t>
      </w:r>
      <w:r w:rsidR="00254BA7" w:rsidRPr="00876003">
        <w:rPr>
          <w:rFonts w:asciiTheme="majorBidi" w:hAnsiTheme="majorBidi" w:cstheme="majorBidi"/>
          <w:lang w:val="en-US"/>
        </w:rPr>
        <w:t xml:space="preserve">harus </w:t>
      </w:r>
      <w:r w:rsidR="00613154">
        <w:rPr>
          <w:rFonts w:asciiTheme="majorBidi" w:hAnsiTheme="majorBidi" w:cstheme="majorBidi"/>
          <w:lang w:val="en-US"/>
        </w:rPr>
        <w:t>memanggil orang tuanya untuk meminta dan melamarnya</w:t>
      </w:r>
      <w:r w:rsidR="00254BA7" w:rsidRPr="00876003">
        <w:rPr>
          <w:rFonts w:asciiTheme="majorBidi" w:hAnsiTheme="majorBidi" w:cstheme="majorBidi"/>
          <w:lang w:val="en-US"/>
        </w:rPr>
        <w:t>.</w:t>
      </w:r>
      <w:r w:rsidR="00E52715">
        <w:rPr>
          <w:rFonts w:asciiTheme="majorBidi" w:hAnsiTheme="majorBidi" w:cstheme="majorBidi"/>
          <w:lang w:val="en-US"/>
        </w:rPr>
        <w:t xml:space="preserve"> disinilah paraben dan parjheka mengahkiri masa paraben dan parjheka menuju pasangan suami istri yang sah dan diridlai oleh Allah. </w:t>
      </w:r>
    </w:p>
    <w:p w:rsidR="001F44AE" w:rsidRPr="001F44AE" w:rsidRDefault="001F44AE" w:rsidP="0040107A">
      <w:pPr>
        <w:spacing w:after="0" w:line="240" w:lineRule="auto"/>
        <w:rPr>
          <w:rFonts w:asciiTheme="majorBidi" w:hAnsiTheme="majorBidi" w:cstheme="majorBidi"/>
          <w:b/>
          <w:bCs/>
        </w:rPr>
      </w:pPr>
    </w:p>
    <w:p w:rsidR="001F44AE" w:rsidRDefault="00613154" w:rsidP="0040107A">
      <w:pPr>
        <w:spacing w:after="0" w:line="240" w:lineRule="auto"/>
        <w:rPr>
          <w:rFonts w:asciiTheme="majorBidi" w:hAnsiTheme="majorBidi" w:cstheme="majorBidi"/>
          <w:b/>
          <w:bCs/>
        </w:rPr>
      </w:pPr>
      <w:r w:rsidRPr="008D1D6E">
        <w:rPr>
          <w:rFonts w:asciiTheme="majorBidi" w:hAnsiTheme="majorBidi" w:cstheme="majorBidi"/>
          <w:b/>
          <w:bCs/>
        </w:rPr>
        <w:t xml:space="preserve">Budaya </w:t>
      </w:r>
      <w:r w:rsidRPr="008D1D6E">
        <w:rPr>
          <w:rFonts w:asciiTheme="majorBidi" w:hAnsiTheme="majorBidi" w:cstheme="majorBidi"/>
          <w:b/>
          <w:bCs/>
          <w:i/>
          <w:iCs/>
        </w:rPr>
        <w:t>agh</w:t>
      </w:r>
      <w:r w:rsidR="0069532A" w:rsidRPr="008D1D6E">
        <w:rPr>
          <w:rFonts w:asciiTheme="majorBidi" w:hAnsiTheme="majorBidi" w:cstheme="majorBidi"/>
          <w:b/>
          <w:bCs/>
          <w:i/>
          <w:iCs/>
        </w:rPr>
        <w:t>elluk</w:t>
      </w:r>
      <w:r w:rsidR="001E308C">
        <w:rPr>
          <w:rFonts w:asciiTheme="majorBidi" w:hAnsiTheme="majorBidi" w:cstheme="majorBidi"/>
          <w:b/>
          <w:bCs/>
          <w:i/>
          <w:iCs/>
        </w:rPr>
        <w:t xml:space="preserve"> </w:t>
      </w:r>
      <w:r w:rsidR="0069532A" w:rsidRPr="008D1D6E">
        <w:rPr>
          <w:rFonts w:asciiTheme="majorBidi" w:hAnsiTheme="majorBidi" w:cstheme="majorBidi"/>
          <w:b/>
          <w:bCs/>
        </w:rPr>
        <w:t>pencak (adu</w:t>
      </w:r>
      <w:r w:rsidR="009A4CF3" w:rsidRPr="008D1D6E">
        <w:rPr>
          <w:rFonts w:asciiTheme="majorBidi" w:hAnsiTheme="majorBidi" w:cstheme="majorBidi"/>
          <w:b/>
          <w:bCs/>
        </w:rPr>
        <w:t>h</w:t>
      </w:r>
      <w:r w:rsidR="0069532A" w:rsidRPr="008D1D6E">
        <w:rPr>
          <w:rFonts w:asciiTheme="majorBidi" w:hAnsiTheme="majorBidi" w:cstheme="majorBidi"/>
          <w:b/>
          <w:bCs/>
        </w:rPr>
        <w:t xml:space="preserve"> kekuatan otot dan ilmu kanoragan</w:t>
      </w:r>
      <w:r w:rsidR="001E308C">
        <w:rPr>
          <w:rFonts w:asciiTheme="majorBidi" w:hAnsiTheme="majorBidi" w:cstheme="majorBidi"/>
          <w:b/>
          <w:bCs/>
        </w:rPr>
        <w:t xml:space="preserve"> </w:t>
      </w:r>
      <w:r w:rsidR="00F324B9">
        <w:rPr>
          <w:rFonts w:asciiTheme="majorBidi" w:hAnsiTheme="majorBidi" w:cstheme="majorBidi"/>
          <w:b/>
          <w:bCs/>
        </w:rPr>
        <w:t xml:space="preserve">yang </w:t>
      </w:r>
    </w:p>
    <w:p w:rsidR="0069532A" w:rsidRPr="00FC199D" w:rsidRDefault="00246E22" w:rsidP="0040107A">
      <w:pPr>
        <w:spacing w:after="0" w:line="240" w:lineRule="auto"/>
        <w:rPr>
          <w:rFonts w:asciiTheme="majorBidi" w:hAnsiTheme="majorBidi" w:cstheme="majorBidi"/>
          <w:b/>
          <w:bCs/>
        </w:rPr>
      </w:pPr>
      <w:r w:rsidRPr="00FC199D">
        <w:rPr>
          <w:rFonts w:asciiTheme="majorBidi" w:hAnsiTheme="majorBidi" w:cstheme="majorBidi"/>
          <w:b/>
          <w:bCs/>
        </w:rPr>
        <w:t>disisipkan</w:t>
      </w:r>
      <w:r w:rsidR="0069532A" w:rsidRPr="00FC199D">
        <w:rPr>
          <w:rFonts w:asciiTheme="majorBidi" w:hAnsiTheme="majorBidi" w:cstheme="majorBidi"/>
          <w:b/>
          <w:bCs/>
        </w:rPr>
        <w:t>)</w:t>
      </w:r>
    </w:p>
    <w:p w:rsidR="001F44AE" w:rsidRPr="001F44AE" w:rsidRDefault="001F44AE" w:rsidP="00E602DC">
      <w:pPr>
        <w:pStyle w:val="FootnoteText"/>
        <w:ind w:firstLine="567"/>
        <w:jc w:val="both"/>
        <w:rPr>
          <w:rFonts w:asciiTheme="majorBidi" w:hAnsiTheme="majorBidi" w:cstheme="majorBidi"/>
          <w:sz w:val="22"/>
        </w:rPr>
      </w:pPr>
      <w:r>
        <w:rPr>
          <w:rFonts w:asciiTheme="majorBidi" w:hAnsiTheme="majorBidi" w:cstheme="majorBidi"/>
          <w:sz w:val="22"/>
        </w:rPr>
        <w:t>I</w:t>
      </w:r>
      <w:r w:rsidRPr="001F44AE">
        <w:rPr>
          <w:rFonts w:asciiTheme="majorBidi" w:hAnsiTheme="majorBidi" w:cstheme="majorBidi"/>
          <w:sz w:val="22"/>
        </w:rPr>
        <w:t>stilah yang digunakan oleh masyarakat pegunungan adalah pencak (bukan pencaksilat tapi pencak) asal bawean</w:t>
      </w:r>
      <w:r w:rsidRPr="001F44AE">
        <w:rPr>
          <w:sz w:val="22"/>
        </w:rPr>
        <w:t xml:space="preserve">. </w:t>
      </w:r>
      <w:r w:rsidRPr="001F44AE">
        <w:rPr>
          <w:rFonts w:asciiTheme="majorBidi" w:hAnsiTheme="majorBidi" w:cstheme="majorBidi"/>
          <w:sz w:val="22"/>
        </w:rPr>
        <w:t>yang menggunakan istilah pencaksilat hanya  penggemar saja dan penulis</w:t>
      </w:r>
      <w:r w:rsidR="00E602DC">
        <w:rPr>
          <w:rFonts w:asciiTheme="majorBidi" w:hAnsiTheme="majorBidi" w:cstheme="majorBidi"/>
          <w:sz w:val="22"/>
        </w:rPr>
        <w:t>.</w:t>
      </w:r>
      <w:r w:rsidR="00E602DC">
        <w:rPr>
          <w:rStyle w:val="FootnoteReference"/>
          <w:rFonts w:asciiTheme="majorBidi" w:hAnsiTheme="majorBidi" w:cstheme="majorBidi"/>
          <w:sz w:val="22"/>
        </w:rPr>
        <w:footnoteReference w:id="13"/>
      </w:r>
      <w:r w:rsidR="00E602DC">
        <w:rPr>
          <w:rFonts w:asciiTheme="majorBidi" w:hAnsiTheme="majorBidi" w:cstheme="majorBidi"/>
          <w:sz w:val="22"/>
        </w:rPr>
        <w:t xml:space="preserve"> </w:t>
      </w:r>
      <w:r w:rsidRPr="001F44AE">
        <w:rPr>
          <w:rFonts w:asciiTheme="majorBidi" w:hAnsiTheme="majorBidi" w:cstheme="majorBidi"/>
          <w:sz w:val="22"/>
        </w:rPr>
        <w:t xml:space="preserve">bukan orang pegunungan atau bukan pendekarnya.pendekar maupun peserta pencak menggunakan istilah </w:t>
      </w:r>
      <w:r w:rsidRPr="001F44AE">
        <w:rPr>
          <w:rFonts w:asciiTheme="majorBidi" w:hAnsiTheme="majorBidi" w:cstheme="majorBidi"/>
          <w:i/>
          <w:iCs/>
          <w:sz w:val="22"/>
        </w:rPr>
        <w:t>pencak</w:t>
      </w:r>
      <w:r w:rsidRPr="001F44AE">
        <w:rPr>
          <w:rFonts w:asciiTheme="majorBidi" w:hAnsiTheme="majorBidi" w:cstheme="majorBidi"/>
          <w:sz w:val="22"/>
        </w:rPr>
        <w:t xml:space="preserve"> atau </w:t>
      </w:r>
      <w:r w:rsidRPr="001F44AE">
        <w:rPr>
          <w:rFonts w:asciiTheme="majorBidi" w:hAnsiTheme="majorBidi" w:cstheme="majorBidi"/>
          <w:i/>
          <w:iCs/>
          <w:sz w:val="22"/>
        </w:rPr>
        <w:t>mencak</w:t>
      </w:r>
      <w:r w:rsidRPr="001F44AE">
        <w:rPr>
          <w:sz w:val="22"/>
        </w:rPr>
        <w:t xml:space="preserve">. </w:t>
      </w:r>
      <w:r w:rsidRPr="001F44AE">
        <w:rPr>
          <w:rFonts w:asciiTheme="majorBidi" w:hAnsiTheme="majorBidi" w:cstheme="majorBidi"/>
          <w:sz w:val="22"/>
        </w:rPr>
        <w:t>Masyarakat pegunungan yang dimaksud adalah penduduk asli bawean yang menempati dataran tinggi bersebelahan dengan gunung</w:t>
      </w:r>
      <w:r w:rsidRPr="001F44AE">
        <w:rPr>
          <w:sz w:val="22"/>
        </w:rPr>
        <w:t>-</w:t>
      </w:r>
      <w:r w:rsidRPr="001F44AE">
        <w:rPr>
          <w:rFonts w:asciiTheme="majorBidi" w:hAnsiTheme="majorBidi" w:cstheme="majorBidi"/>
          <w:sz w:val="22"/>
        </w:rPr>
        <w:t xml:space="preserve">gunung di baweanseperti dusun pategalan, kalocok, batu celeng, dusun celok-celok, dusun pasar, dusun tanah merah, dusun phelikphek, dusun kepongan, dusun ghenteria, dusun pasar talaghe, dusun canthi, dusun laok sabheh, dusun sangar, dusun panyalpangan </w:t>
      </w:r>
      <w:r w:rsidR="00E602DC">
        <w:rPr>
          <w:rFonts w:asciiTheme="majorBidi" w:hAnsiTheme="majorBidi" w:cstheme="majorBidi"/>
          <w:sz w:val="22"/>
        </w:rPr>
        <w:t>dan lain-lain.</w:t>
      </w:r>
    </w:p>
    <w:p w:rsidR="001F44AE" w:rsidRPr="00781CE1" w:rsidRDefault="001F44AE" w:rsidP="001F44AE">
      <w:pPr>
        <w:pStyle w:val="FootnoteText"/>
        <w:ind w:firstLine="567"/>
        <w:jc w:val="both"/>
      </w:pPr>
      <w:r w:rsidRPr="001F44AE">
        <w:rPr>
          <w:rFonts w:asciiTheme="majorBidi" w:hAnsiTheme="majorBidi" w:cstheme="majorBidi"/>
          <w:sz w:val="22"/>
        </w:rPr>
        <w:lastRenderedPageBreak/>
        <w:t>sesungguhnya masyarakat pegunungan tidak menyebutkan kata pencaksilat, tetapi hanya menyebutkan pencak tampa silat</w:t>
      </w:r>
      <w:r w:rsidRPr="001F44AE">
        <w:rPr>
          <w:sz w:val="22"/>
        </w:rPr>
        <w:t xml:space="preserve">. </w:t>
      </w:r>
      <w:r w:rsidRPr="001F44AE">
        <w:rPr>
          <w:rFonts w:asciiTheme="majorBidi" w:hAnsiTheme="majorBidi" w:cstheme="majorBidi"/>
          <w:sz w:val="22"/>
        </w:rPr>
        <w:t xml:space="preserve">pencak menurut budaya masyarakat pegunungan adalah identik dengan </w:t>
      </w:r>
      <w:r w:rsidRPr="001F44AE">
        <w:rPr>
          <w:rFonts w:asciiTheme="majorBidi" w:hAnsiTheme="majorBidi" w:cstheme="majorBidi"/>
          <w:i/>
          <w:iCs/>
          <w:sz w:val="22"/>
        </w:rPr>
        <w:t>akhelluk</w:t>
      </w:r>
      <w:r w:rsidRPr="00781CE1">
        <w:rPr>
          <w:rFonts w:asciiTheme="majorBidi" w:hAnsiTheme="majorBidi" w:cstheme="majorBidi"/>
        </w:rPr>
        <w:t>.</w:t>
      </w:r>
    </w:p>
    <w:p w:rsidR="00246E22" w:rsidRPr="00FC199D" w:rsidRDefault="00246E22" w:rsidP="00C12E03">
      <w:pPr>
        <w:spacing w:after="0" w:line="240" w:lineRule="auto"/>
        <w:ind w:firstLine="567"/>
        <w:jc w:val="both"/>
        <w:rPr>
          <w:rFonts w:asciiTheme="majorBidi" w:hAnsiTheme="majorBidi" w:cstheme="majorBidi"/>
        </w:rPr>
      </w:pPr>
      <w:r w:rsidRPr="00FC199D">
        <w:rPr>
          <w:rFonts w:asciiTheme="majorBidi" w:hAnsiTheme="majorBidi" w:cstheme="majorBidi"/>
        </w:rPr>
        <w:t>Penulis</w:t>
      </w:r>
      <w:r w:rsidR="008B157F" w:rsidRPr="00FC199D">
        <w:rPr>
          <w:rFonts w:asciiTheme="majorBidi" w:hAnsiTheme="majorBidi" w:cstheme="majorBidi"/>
        </w:rPr>
        <w:t xml:space="preserve"> sejak mudah belajar pencakpada pendekar pencak</w:t>
      </w:r>
      <w:r w:rsidRPr="00FC199D">
        <w:rPr>
          <w:rFonts w:asciiTheme="majorBidi" w:hAnsiTheme="majorBidi" w:cstheme="majorBidi"/>
        </w:rPr>
        <w:t xml:space="preserve"> yang ada di desa pategalan. hampir tiap hari bersma teman-teman bermain bertarung adu</w:t>
      </w:r>
      <w:r w:rsidR="008B157F" w:rsidRPr="00FC199D">
        <w:rPr>
          <w:rFonts w:asciiTheme="majorBidi" w:hAnsiTheme="majorBidi" w:cstheme="majorBidi"/>
        </w:rPr>
        <w:t>h kekuatan fisik (</w:t>
      </w:r>
      <w:r w:rsidR="008B157F" w:rsidRPr="00FC199D">
        <w:rPr>
          <w:rFonts w:asciiTheme="majorBidi" w:hAnsiTheme="majorBidi" w:cstheme="majorBidi"/>
          <w:i/>
          <w:iCs/>
        </w:rPr>
        <w:t>agh</w:t>
      </w:r>
      <w:r w:rsidRPr="00FC199D">
        <w:rPr>
          <w:rFonts w:asciiTheme="majorBidi" w:hAnsiTheme="majorBidi" w:cstheme="majorBidi"/>
          <w:i/>
          <w:iCs/>
        </w:rPr>
        <w:t>elluk</w:t>
      </w:r>
      <w:r w:rsidRPr="00FC199D">
        <w:rPr>
          <w:rFonts w:asciiTheme="majorBidi" w:hAnsiTheme="majorBidi" w:cstheme="majorBidi"/>
        </w:rPr>
        <w:t>) saling banting (</w:t>
      </w:r>
      <w:r w:rsidRPr="00FC199D">
        <w:rPr>
          <w:rFonts w:asciiTheme="majorBidi" w:hAnsiTheme="majorBidi" w:cstheme="majorBidi"/>
          <w:i/>
          <w:iCs/>
        </w:rPr>
        <w:t>angkessaken</w:t>
      </w:r>
      <w:r w:rsidRPr="00FC199D">
        <w:rPr>
          <w:rFonts w:asciiTheme="majorBidi" w:hAnsiTheme="majorBidi" w:cstheme="majorBidi"/>
        </w:rPr>
        <w:t xml:space="preserve">) bahkan pertarungan ini disaksikan oleh pendekarnya (pelatihnya) dan dilihat </w:t>
      </w:r>
      <w:r w:rsidR="008B157F" w:rsidRPr="00FC199D">
        <w:rPr>
          <w:rFonts w:asciiTheme="majorBidi" w:hAnsiTheme="majorBidi" w:cstheme="majorBidi"/>
        </w:rPr>
        <w:t xml:space="preserve">oleh </w:t>
      </w:r>
      <w:r w:rsidRPr="00FC199D">
        <w:rPr>
          <w:rFonts w:asciiTheme="majorBidi" w:hAnsiTheme="majorBidi" w:cstheme="majorBidi"/>
        </w:rPr>
        <w:t>orang banyak di desa itu. sang pendekar melihat anak didiknya yang memiliki kekutan fisik dan keahlian menjatuhkan (</w:t>
      </w:r>
      <w:r w:rsidRPr="00FC199D">
        <w:rPr>
          <w:rFonts w:asciiTheme="majorBidi" w:hAnsiTheme="majorBidi" w:cstheme="majorBidi"/>
          <w:i/>
          <w:iCs/>
        </w:rPr>
        <w:t>ngangkessaken</w:t>
      </w:r>
      <w:r w:rsidRPr="00FC199D">
        <w:rPr>
          <w:rFonts w:asciiTheme="majorBidi" w:hAnsiTheme="majorBidi" w:cstheme="majorBidi"/>
        </w:rPr>
        <w:t xml:space="preserve"> lawan) disiapkan untuk diadu</w:t>
      </w:r>
      <w:r w:rsidR="00047EBB" w:rsidRPr="00FC199D">
        <w:rPr>
          <w:rFonts w:asciiTheme="majorBidi" w:hAnsiTheme="majorBidi" w:cstheme="majorBidi"/>
        </w:rPr>
        <w:t>h</w:t>
      </w:r>
      <w:r w:rsidR="008B157F" w:rsidRPr="00FC199D">
        <w:rPr>
          <w:rFonts w:asciiTheme="majorBidi" w:hAnsiTheme="majorBidi" w:cstheme="majorBidi"/>
        </w:rPr>
        <w:t xml:space="preserve"> pada glanggang pencak</w:t>
      </w:r>
      <w:r w:rsidRPr="00FC199D">
        <w:rPr>
          <w:rFonts w:asciiTheme="majorBidi" w:hAnsiTheme="majorBidi" w:cstheme="majorBidi"/>
        </w:rPr>
        <w:t xml:space="preserve">. </w:t>
      </w:r>
      <w:r w:rsidR="00264BA7" w:rsidRPr="00FC199D">
        <w:rPr>
          <w:rFonts w:asciiTheme="majorBidi" w:hAnsiTheme="majorBidi" w:cstheme="majorBidi"/>
        </w:rPr>
        <w:t>penulis mulai belajarpencak mulai tahun 1995</w:t>
      </w:r>
      <w:r w:rsidR="002C35F0" w:rsidRPr="00FC199D">
        <w:rPr>
          <w:rFonts w:asciiTheme="majorBidi" w:hAnsiTheme="majorBidi" w:cstheme="majorBidi"/>
        </w:rPr>
        <w:t xml:space="preserve">. terjun </w:t>
      </w:r>
      <w:r w:rsidR="00B974D5" w:rsidRPr="00FC199D">
        <w:rPr>
          <w:rFonts w:asciiTheme="majorBidi" w:hAnsiTheme="majorBidi" w:cstheme="majorBidi"/>
        </w:rPr>
        <w:t xml:space="preserve">ke glanggang </w:t>
      </w:r>
      <w:r w:rsidR="002C35F0" w:rsidRPr="00FC199D">
        <w:rPr>
          <w:rFonts w:asciiTheme="majorBidi" w:hAnsiTheme="majorBidi" w:cstheme="majorBidi"/>
        </w:rPr>
        <w:t xml:space="preserve">pencak </w:t>
      </w:r>
      <w:r w:rsidR="008B157F" w:rsidRPr="00FC199D">
        <w:rPr>
          <w:rFonts w:asciiTheme="majorBidi" w:hAnsiTheme="majorBidi" w:cstheme="majorBidi"/>
        </w:rPr>
        <w:t xml:space="preserve">pada </w:t>
      </w:r>
      <w:r w:rsidR="002C35F0" w:rsidRPr="00FC199D">
        <w:rPr>
          <w:rFonts w:asciiTheme="majorBidi" w:hAnsiTheme="majorBidi" w:cstheme="majorBidi"/>
        </w:rPr>
        <w:t>tahun 1997</w:t>
      </w:r>
      <w:r w:rsidR="00264BA7" w:rsidRPr="00FC199D">
        <w:rPr>
          <w:rFonts w:asciiTheme="majorBidi" w:hAnsiTheme="majorBidi" w:cstheme="majorBidi"/>
        </w:rPr>
        <w:t xml:space="preserve">-2003. </w:t>
      </w:r>
      <w:r w:rsidR="00C12E03">
        <w:rPr>
          <w:rFonts w:asciiTheme="majorBidi" w:hAnsiTheme="majorBidi" w:cstheme="majorBidi"/>
        </w:rPr>
        <w:t xml:space="preserve"> </w:t>
      </w:r>
    </w:p>
    <w:p w:rsidR="00E95DEE" w:rsidRPr="008D1D6E" w:rsidRDefault="00254BA7" w:rsidP="008B157F">
      <w:pPr>
        <w:spacing w:after="0" w:line="240" w:lineRule="auto"/>
        <w:ind w:firstLine="567"/>
        <w:jc w:val="both"/>
        <w:rPr>
          <w:rFonts w:asciiTheme="majorBidi" w:hAnsiTheme="majorBidi" w:cstheme="majorBidi"/>
        </w:rPr>
      </w:pPr>
      <w:r w:rsidRPr="008D1D6E">
        <w:rPr>
          <w:rFonts w:asciiTheme="majorBidi" w:hAnsiTheme="majorBidi" w:cstheme="majorBidi"/>
        </w:rPr>
        <w:t>P</w:t>
      </w:r>
      <w:r w:rsidR="00246E22" w:rsidRPr="008D1D6E">
        <w:rPr>
          <w:rFonts w:asciiTheme="majorBidi" w:hAnsiTheme="majorBidi" w:cstheme="majorBidi"/>
        </w:rPr>
        <w:t>ada latihan itu, sang pendekar mengajarkan bagaimana cara memainkan pedang s</w:t>
      </w:r>
      <w:r w:rsidR="00DF7509" w:rsidRPr="008D1D6E">
        <w:rPr>
          <w:rFonts w:asciiTheme="majorBidi" w:hAnsiTheme="majorBidi" w:cstheme="majorBidi"/>
        </w:rPr>
        <w:t xml:space="preserve">ebagai pemanasan proses </w:t>
      </w:r>
      <w:r w:rsidR="008B157F" w:rsidRPr="008D1D6E">
        <w:rPr>
          <w:rFonts w:asciiTheme="majorBidi" w:hAnsiTheme="majorBidi" w:cstheme="majorBidi"/>
          <w:i/>
          <w:iCs/>
        </w:rPr>
        <w:t>agh</w:t>
      </w:r>
      <w:r w:rsidR="00DF7509" w:rsidRPr="008D1D6E">
        <w:rPr>
          <w:rFonts w:asciiTheme="majorBidi" w:hAnsiTheme="majorBidi" w:cstheme="majorBidi"/>
          <w:i/>
          <w:iCs/>
        </w:rPr>
        <w:t>elluk</w:t>
      </w:r>
      <w:r w:rsidR="00627032">
        <w:rPr>
          <w:rFonts w:asciiTheme="majorBidi" w:hAnsiTheme="majorBidi" w:cstheme="majorBidi"/>
          <w:i/>
          <w:iCs/>
        </w:rPr>
        <w:t>.</w:t>
      </w:r>
      <w:r w:rsidR="00627032" w:rsidRPr="008D1D6E">
        <w:rPr>
          <w:rFonts w:asciiTheme="majorBidi" w:hAnsiTheme="majorBidi" w:cstheme="majorBidi"/>
          <w:i/>
          <w:iCs/>
        </w:rPr>
        <w:t>Akhelluk</w:t>
      </w:r>
      <w:r w:rsidR="00627032" w:rsidRPr="008D1D6E">
        <w:rPr>
          <w:rFonts w:asciiTheme="majorBidi" w:hAnsiTheme="majorBidi" w:cstheme="majorBidi"/>
        </w:rPr>
        <w:t xml:space="preserve">adalah proses menggunakan segala upaya kekuatan fisik di dalam arena pertarungan untuk saling menjatuhkan bahkan membanting lawan (ngangghes-saken lawan akhelluk). </w:t>
      </w:r>
      <w:r w:rsidR="00DF7509" w:rsidRPr="008D1D6E">
        <w:rPr>
          <w:rFonts w:asciiTheme="majorBidi" w:hAnsiTheme="majorBidi" w:cstheme="majorBidi"/>
        </w:rPr>
        <w:t xml:space="preserve">setelah proses memainkan pedang </w:t>
      </w:r>
      <w:r w:rsidR="00047EBB" w:rsidRPr="008D1D6E">
        <w:rPr>
          <w:rFonts w:asciiTheme="majorBidi" w:hAnsiTheme="majorBidi" w:cstheme="majorBidi"/>
        </w:rPr>
        <w:t xml:space="preserve">lalu </w:t>
      </w:r>
      <w:r w:rsidR="00DF7509" w:rsidRPr="008D1D6E">
        <w:rPr>
          <w:rFonts w:asciiTheme="majorBidi" w:hAnsiTheme="majorBidi" w:cstheme="majorBidi"/>
        </w:rPr>
        <w:t>dilatih dengan kreatif</w:t>
      </w:r>
      <w:r w:rsidR="00047EBB" w:rsidRPr="008D1D6E">
        <w:rPr>
          <w:rFonts w:asciiTheme="majorBidi" w:hAnsiTheme="majorBidi" w:cstheme="majorBidi"/>
        </w:rPr>
        <w:t xml:space="preserve"> memainkan </w:t>
      </w:r>
      <w:r w:rsidR="008B157F" w:rsidRPr="008D1D6E">
        <w:rPr>
          <w:rFonts w:asciiTheme="majorBidi" w:hAnsiTheme="majorBidi" w:cstheme="majorBidi"/>
        </w:rPr>
        <w:t xml:space="preserve">ghonto </w:t>
      </w:r>
      <w:r w:rsidR="008B157F" w:rsidRPr="008D1D6E">
        <w:rPr>
          <w:rFonts w:asciiTheme="majorBidi" w:hAnsiTheme="majorBidi" w:cstheme="majorBidi"/>
          <w:i/>
          <w:iCs/>
          <w:sz w:val="20"/>
          <w:szCs w:val="20"/>
        </w:rPr>
        <w:t>ghonto</w:t>
      </w:r>
      <w:r w:rsidR="008B157F" w:rsidRPr="008D1D6E">
        <w:rPr>
          <w:rFonts w:asciiTheme="majorBidi" w:hAnsiTheme="majorBidi" w:cstheme="majorBidi"/>
          <w:sz w:val="20"/>
          <w:szCs w:val="20"/>
        </w:rPr>
        <w:t xml:space="preserve"> (kunto)</w:t>
      </w:r>
      <w:r w:rsidR="00047EBB" w:rsidRPr="008D1D6E">
        <w:rPr>
          <w:rFonts w:asciiTheme="majorBidi" w:hAnsiTheme="majorBidi" w:cstheme="majorBidi"/>
        </w:rPr>
        <w:t>tangan dan kaki</w:t>
      </w:r>
      <w:r w:rsidR="00DF7509" w:rsidRPr="008D1D6E">
        <w:rPr>
          <w:rFonts w:asciiTheme="majorBidi" w:hAnsiTheme="majorBidi" w:cstheme="majorBidi"/>
        </w:rPr>
        <w:t xml:space="preserve">, maka si pendekar mengajarkan bagaimana cara memainkan gerakan tangan dan kaki (pendekar pategalan itu menyebutnya </w:t>
      </w:r>
      <w:r w:rsidR="00DF7509" w:rsidRPr="008D1D6E">
        <w:rPr>
          <w:rFonts w:asciiTheme="majorBidi" w:hAnsiTheme="majorBidi" w:cstheme="majorBidi"/>
          <w:i/>
          <w:iCs/>
        </w:rPr>
        <w:t>ghonto</w:t>
      </w:r>
      <w:r w:rsidR="00DF7509" w:rsidRPr="008D1D6E">
        <w:rPr>
          <w:rFonts w:asciiTheme="majorBidi" w:hAnsiTheme="majorBidi" w:cstheme="majorBidi"/>
        </w:rPr>
        <w:t xml:space="preserve">), proses gerakan </w:t>
      </w:r>
      <w:r w:rsidR="00DF7509" w:rsidRPr="008D1D6E">
        <w:rPr>
          <w:rFonts w:asciiTheme="majorBidi" w:hAnsiTheme="majorBidi" w:cstheme="majorBidi"/>
          <w:i/>
          <w:iCs/>
        </w:rPr>
        <w:t>ghonto</w:t>
      </w:r>
      <w:r w:rsidR="00627032">
        <w:rPr>
          <w:rFonts w:asciiTheme="majorBidi" w:hAnsiTheme="majorBidi" w:cstheme="majorBidi"/>
          <w:i/>
          <w:iCs/>
        </w:rPr>
        <w:t>.</w:t>
      </w:r>
      <w:r w:rsidR="00627032" w:rsidRPr="008D1D6E">
        <w:rPr>
          <w:rFonts w:asciiTheme="majorBidi" w:hAnsiTheme="majorBidi" w:cstheme="majorBidi"/>
          <w:i/>
          <w:iCs/>
        </w:rPr>
        <w:t>Ghonto</w:t>
      </w:r>
      <w:r w:rsidR="00627032" w:rsidRPr="008D1D6E">
        <w:rPr>
          <w:rFonts w:asciiTheme="majorBidi" w:hAnsiTheme="majorBidi" w:cstheme="majorBidi"/>
        </w:rPr>
        <w:t xml:space="preserve"> (kunto)menurut masyarakat pegunungan adalah ketangkasan memainkan olah tangan dan kaki serta seluruh anggota badan dalam rangka membela diri dari serangan lawan atau musuh. kata </w:t>
      </w:r>
      <w:r w:rsidR="00627032" w:rsidRPr="008D1D6E">
        <w:rPr>
          <w:rFonts w:asciiTheme="majorBidi" w:hAnsiTheme="majorBidi" w:cstheme="majorBidi"/>
          <w:i/>
          <w:iCs/>
        </w:rPr>
        <w:t>ghonto</w:t>
      </w:r>
      <w:r w:rsidR="00627032" w:rsidRPr="008D1D6E">
        <w:rPr>
          <w:rFonts w:asciiTheme="majorBidi" w:hAnsiTheme="majorBidi" w:cstheme="majorBidi"/>
        </w:rPr>
        <w:t xml:space="preserve"> (kunto) ini hampir sama dengan jurus bela diri.  </w:t>
      </w:r>
      <w:r w:rsidR="00DF7509" w:rsidRPr="008D1D6E">
        <w:rPr>
          <w:rFonts w:asciiTheme="majorBidi" w:hAnsiTheme="majorBidi" w:cstheme="majorBidi"/>
        </w:rPr>
        <w:t xml:space="preserve">disini </w:t>
      </w:r>
      <w:r w:rsidR="00047EBB" w:rsidRPr="008D1D6E">
        <w:rPr>
          <w:rFonts w:asciiTheme="majorBidi" w:hAnsiTheme="majorBidi" w:cstheme="majorBidi"/>
        </w:rPr>
        <w:t xml:space="preserve">(dalam arena kompetisi) </w:t>
      </w:r>
      <w:r w:rsidR="008B157F" w:rsidRPr="008D1D6E">
        <w:rPr>
          <w:rFonts w:asciiTheme="majorBidi" w:hAnsiTheme="majorBidi" w:cstheme="majorBidi"/>
        </w:rPr>
        <w:t>seorang pemain pencaks</w:t>
      </w:r>
      <w:r w:rsidR="00DF7509" w:rsidRPr="008D1D6E">
        <w:rPr>
          <w:rFonts w:asciiTheme="majorBidi" w:hAnsiTheme="majorBidi" w:cstheme="majorBidi"/>
        </w:rPr>
        <w:t xml:space="preserve"> mulai mengkombinasi</w:t>
      </w:r>
      <w:r w:rsidR="008B157F" w:rsidRPr="008D1D6E">
        <w:rPr>
          <w:rFonts w:asciiTheme="majorBidi" w:hAnsiTheme="majorBidi" w:cstheme="majorBidi"/>
        </w:rPr>
        <w:t>-</w:t>
      </w:r>
      <w:r w:rsidR="00DF7509" w:rsidRPr="008D1D6E">
        <w:rPr>
          <w:rFonts w:asciiTheme="majorBidi" w:hAnsiTheme="majorBidi" w:cstheme="majorBidi"/>
        </w:rPr>
        <w:t>kan kekuatan ghaib dengan kekuatan fisiknya, baca-bacaan</w:t>
      </w:r>
      <w:r w:rsidR="008B157F" w:rsidRPr="008D1D6E">
        <w:rPr>
          <w:rFonts w:asciiTheme="majorBidi" w:hAnsiTheme="majorBidi" w:cstheme="majorBidi"/>
        </w:rPr>
        <w:t>,</w:t>
      </w:r>
      <w:r w:rsidR="00DF7509" w:rsidRPr="008D1D6E">
        <w:rPr>
          <w:rFonts w:asciiTheme="majorBidi" w:hAnsiTheme="majorBidi" w:cstheme="majorBidi"/>
        </w:rPr>
        <w:t xml:space="preserve"> amalan kekuatannya mulai digunakan, adakalanya menggunakan jimat </w:t>
      </w:r>
      <w:r w:rsidR="008B157F" w:rsidRPr="008D1D6E">
        <w:rPr>
          <w:rFonts w:asciiTheme="majorBidi" w:hAnsiTheme="majorBidi" w:cstheme="majorBidi"/>
        </w:rPr>
        <w:t>yang yakini</w:t>
      </w:r>
      <w:r w:rsidR="00DF7509" w:rsidRPr="008D1D6E">
        <w:rPr>
          <w:rFonts w:asciiTheme="majorBidi" w:hAnsiTheme="majorBidi" w:cstheme="majorBidi"/>
        </w:rPr>
        <w:t xml:space="preserve"> pelantara kekuatan. lalu proses berikutnya adalah proses ketangkasan </w:t>
      </w:r>
      <w:r w:rsidR="00DF7509" w:rsidRPr="008D1D6E">
        <w:rPr>
          <w:rFonts w:asciiTheme="majorBidi" w:hAnsiTheme="majorBidi" w:cstheme="majorBidi"/>
          <w:i/>
          <w:iCs/>
        </w:rPr>
        <w:t>a</w:t>
      </w:r>
      <w:r w:rsidR="008B157F" w:rsidRPr="008D1D6E">
        <w:rPr>
          <w:rFonts w:asciiTheme="majorBidi" w:hAnsiTheme="majorBidi" w:cstheme="majorBidi"/>
          <w:i/>
          <w:iCs/>
        </w:rPr>
        <w:t>gh</w:t>
      </w:r>
      <w:r w:rsidR="00DF7509" w:rsidRPr="008D1D6E">
        <w:rPr>
          <w:rFonts w:asciiTheme="majorBidi" w:hAnsiTheme="majorBidi" w:cstheme="majorBidi"/>
          <w:i/>
          <w:iCs/>
        </w:rPr>
        <w:t>elluk</w:t>
      </w:r>
      <w:r w:rsidR="00047EBB" w:rsidRPr="008D1D6E">
        <w:rPr>
          <w:rFonts w:asciiTheme="majorBidi" w:hAnsiTheme="majorBidi" w:cstheme="majorBidi"/>
        </w:rPr>
        <w:t xml:space="preserve">(pendekar mengajarkan pokolan, dan teknik </w:t>
      </w:r>
      <w:r w:rsidR="00047EBB" w:rsidRPr="008D1D6E">
        <w:rPr>
          <w:rFonts w:asciiTheme="majorBidi" w:hAnsiTheme="majorBidi" w:cstheme="majorBidi"/>
          <w:i/>
          <w:iCs/>
        </w:rPr>
        <w:t>a</w:t>
      </w:r>
      <w:r w:rsidR="008B157F" w:rsidRPr="008D1D6E">
        <w:rPr>
          <w:rFonts w:asciiTheme="majorBidi" w:hAnsiTheme="majorBidi" w:cstheme="majorBidi"/>
          <w:i/>
          <w:iCs/>
        </w:rPr>
        <w:t>gh</w:t>
      </w:r>
      <w:r w:rsidR="00047EBB" w:rsidRPr="008D1D6E">
        <w:rPr>
          <w:rFonts w:asciiTheme="majorBidi" w:hAnsiTheme="majorBidi" w:cstheme="majorBidi"/>
          <w:i/>
          <w:iCs/>
        </w:rPr>
        <w:t>elluk</w:t>
      </w:r>
      <w:r w:rsidR="00047EBB" w:rsidRPr="008D1D6E">
        <w:rPr>
          <w:rFonts w:asciiTheme="majorBidi" w:hAnsiTheme="majorBidi" w:cstheme="majorBidi"/>
        </w:rPr>
        <w:t xml:space="preserve">) </w:t>
      </w:r>
      <w:r w:rsidR="00DF7509" w:rsidRPr="008D1D6E">
        <w:rPr>
          <w:rFonts w:asciiTheme="majorBidi" w:hAnsiTheme="majorBidi" w:cstheme="majorBidi"/>
        </w:rPr>
        <w:t>untuk menjatuhkan lawan. si petarung itu, menggunakan teknik yang telah diajarkan gurunya (pendekar)</w:t>
      </w:r>
      <w:r w:rsidR="00E95DEE" w:rsidRPr="008D1D6E">
        <w:rPr>
          <w:rFonts w:asciiTheme="majorBidi" w:hAnsiTheme="majorBidi" w:cstheme="majorBidi"/>
        </w:rPr>
        <w:t xml:space="preserve">. </w:t>
      </w:r>
    </w:p>
    <w:p w:rsidR="00E95DEE" w:rsidRPr="008D1D6E" w:rsidRDefault="008B157F" w:rsidP="00047EBB">
      <w:pPr>
        <w:spacing w:after="0" w:line="240" w:lineRule="auto"/>
        <w:ind w:firstLine="567"/>
        <w:jc w:val="both"/>
        <w:rPr>
          <w:rFonts w:asciiTheme="majorBidi" w:hAnsiTheme="majorBidi" w:cstheme="majorBidi"/>
        </w:rPr>
      </w:pPr>
      <w:r w:rsidRPr="008D1D6E">
        <w:rPr>
          <w:rFonts w:asciiTheme="majorBidi" w:hAnsiTheme="majorBidi" w:cstheme="majorBidi"/>
        </w:rPr>
        <w:t>Di dunia pencak (</w:t>
      </w:r>
      <w:r w:rsidRPr="008D1D6E">
        <w:rPr>
          <w:rFonts w:asciiTheme="majorBidi" w:hAnsiTheme="majorBidi" w:cstheme="majorBidi"/>
          <w:i/>
          <w:iCs/>
        </w:rPr>
        <w:t>agh</w:t>
      </w:r>
      <w:r w:rsidR="00E95DEE" w:rsidRPr="008D1D6E">
        <w:rPr>
          <w:rFonts w:asciiTheme="majorBidi" w:hAnsiTheme="majorBidi" w:cstheme="majorBidi"/>
          <w:i/>
          <w:iCs/>
        </w:rPr>
        <w:t>elluk</w:t>
      </w:r>
      <w:r w:rsidR="00E95DEE" w:rsidRPr="008D1D6E">
        <w:rPr>
          <w:rFonts w:asciiTheme="majorBidi" w:hAnsiTheme="majorBidi" w:cstheme="majorBidi"/>
        </w:rPr>
        <w:t>) ada tingkatan-tingkatan</w:t>
      </w:r>
      <w:r w:rsidR="00047EBB" w:rsidRPr="008D1D6E">
        <w:rPr>
          <w:rFonts w:asciiTheme="majorBidi" w:hAnsiTheme="majorBidi" w:cstheme="majorBidi"/>
        </w:rPr>
        <w:t>nya</w:t>
      </w:r>
      <w:r w:rsidR="001E308C">
        <w:rPr>
          <w:rFonts w:asciiTheme="majorBidi" w:hAnsiTheme="majorBidi" w:cstheme="majorBidi"/>
        </w:rPr>
        <w:t xml:space="preserve"> </w:t>
      </w:r>
      <w:r w:rsidR="00047EBB" w:rsidRPr="008D1D6E">
        <w:rPr>
          <w:rFonts w:asciiTheme="majorBidi" w:hAnsiTheme="majorBidi" w:cstheme="majorBidi"/>
        </w:rPr>
        <w:t>(</w:t>
      </w:r>
      <w:r w:rsidR="0040107A" w:rsidRPr="008D1D6E">
        <w:rPr>
          <w:rFonts w:asciiTheme="majorBidi" w:hAnsiTheme="majorBidi" w:cstheme="majorBidi"/>
        </w:rPr>
        <w:t>ketangguhan peserta pencak</w:t>
      </w:r>
      <w:r w:rsidR="00047EBB" w:rsidRPr="008D1D6E">
        <w:rPr>
          <w:rFonts w:asciiTheme="majorBidi" w:hAnsiTheme="majorBidi" w:cstheme="majorBidi"/>
        </w:rPr>
        <w:t>)</w:t>
      </w:r>
      <w:r w:rsidR="00E95DEE" w:rsidRPr="008D1D6E">
        <w:rPr>
          <w:rFonts w:asciiTheme="majorBidi" w:hAnsiTheme="majorBidi" w:cstheme="majorBidi"/>
        </w:rPr>
        <w:t xml:space="preserve">, </w:t>
      </w:r>
      <w:r w:rsidR="00E95DEE" w:rsidRPr="008D1D6E">
        <w:rPr>
          <w:rFonts w:asciiTheme="majorBidi" w:hAnsiTheme="majorBidi" w:cstheme="majorBidi"/>
          <w:i/>
          <w:iCs/>
        </w:rPr>
        <w:t>pertama</w:t>
      </w:r>
      <w:r w:rsidR="00E95DEE" w:rsidRPr="008D1D6E">
        <w:rPr>
          <w:rFonts w:asciiTheme="majorBidi" w:hAnsiTheme="majorBidi" w:cstheme="majorBidi"/>
        </w:rPr>
        <w:t xml:space="preserve"> peserta pencak yang tangguh biasanya peserta ini </w:t>
      </w:r>
      <w:r w:rsidR="00047EBB" w:rsidRPr="008D1D6E">
        <w:rPr>
          <w:rFonts w:asciiTheme="majorBidi" w:hAnsiTheme="majorBidi" w:cstheme="majorBidi"/>
        </w:rPr>
        <w:t xml:space="preserve">kategori </w:t>
      </w:r>
      <w:r w:rsidR="00E95DEE" w:rsidRPr="008D1D6E">
        <w:rPr>
          <w:rFonts w:asciiTheme="majorBidi" w:hAnsiTheme="majorBidi" w:cstheme="majorBidi"/>
        </w:rPr>
        <w:t xml:space="preserve">senior dan </w:t>
      </w:r>
      <w:r w:rsidR="00047EBB" w:rsidRPr="008D1D6E">
        <w:rPr>
          <w:rFonts w:asciiTheme="majorBidi" w:hAnsiTheme="majorBidi" w:cstheme="majorBidi"/>
        </w:rPr>
        <w:t>ber</w:t>
      </w:r>
      <w:r w:rsidR="00E95DEE" w:rsidRPr="008D1D6E">
        <w:rPr>
          <w:rFonts w:asciiTheme="majorBidi" w:hAnsiTheme="majorBidi" w:cstheme="majorBidi"/>
        </w:rPr>
        <w:t>pengalaman. tetapi tidak semua senior itu tangguh dan masuk kelompok pe</w:t>
      </w:r>
      <w:r w:rsidR="00047EBB" w:rsidRPr="008D1D6E">
        <w:rPr>
          <w:rFonts w:asciiTheme="majorBidi" w:hAnsiTheme="majorBidi" w:cstheme="majorBidi"/>
        </w:rPr>
        <w:t>rtama, adakalanya peserta baru (</w:t>
      </w:r>
      <w:r w:rsidR="00E95DEE" w:rsidRPr="008D1D6E">
        <w:rPr>
          <w:rFonts w:asciiTheme="majorBidi" w:hAnsiTheme="majorBidi" w:cstheme="majorBidi"/>
        </w:rPr>
        <w:t>anak mudah memiliki ketangguhan</w:t>
      </w:r>
      <w:r w:rsidR="00047EBB" w:rsidRPr="008D1D6E">
        <w:rPr>
          <w:rFonts w:asciiTheme="majorBidi" w:hAnsiTheme="majorBidi" w:cstheme="majorBidi"/>
        </w:rPr>
        <w:t>)</w:t>
      </w:r>
      <w:r w:rsidR="00E95DEE" w:rsidRPr="008D1D6E">
        <w:rPr>
          <w:rFonts w:asciiTheme="majorBidi" w:hAnsiTheme="majorBidi" w:cstheme="majorBidi"/>
        </w:rPr>
        <w:t xml:space="preserve">, maka dimasukkan ke kelompok tangguh. karena itu, proses pengaduan (chului/tunjuk) </w:t>
      </w:r>
      <w:r w:rsidR="00047EBB" w:rsidRPr="008D1D6E">
        <w:rPr>
          <w:rFonts w:asciiTheme="majorBidi" w:hAnsiTheme="majorBidi" w:cstheme="majorBidi"/>
        </w:rPr>
        <w:t xml:space="preserve">dalam areal pertarungan, si </w:t>
      </w:r>
      <w:r w:rsidR="00E95DEE" w:rsidRPr="008D1D6E">
        <w:rPr>
          <w:rFonts w:asciiTheme="majorBidi" w:hAnsiTheme="majorBidi" w:cstheme="majorBidi"/>
        </w:rPr>
        <w:t xml:space="preserve">pendekar memilihkan pasangan yang sama-sama tangguh dan terkenal untuk diaduh akhelluk.  </w:t>
      </w:r>
    </w:p>
    <w:p w:rsidR="00047EBB" w:rsidRPr="008D1D6E" w:rsidRDefault="00047EBB" w:rsidP="001E308C">
      <w:pPr>
        <w:spacing w:after="0" w:line="240" w:lineRule="auto"/>
        <w:ind w:firstLine="567"/>
        <w:jc w:val="both"/>
        <w:rPr>
          <w:rFonts w:asciiTheme="majorBidi" w:hAnsiTheme="majorBidi" w:cstheme="majorBidi"/>
        </w:rPr>
      </w:pPr>
      <w:r w:rsidRPr="008D1D6E">
        <w:rPr>
          <w:rFonts w:asciiTheme="majorBidi" w:hAnsiTheme="majorBidi" w:cstheme="majorBidi"/>
          <w:i/>
          <w:iCs/>
        </w:rPr>
        <w:t>kedua</w:t>
      </w:r>
      <w:r w:rsidRPr="008D1D6E">
        <w:rPr>
          <w:rFonts w:asciiTheme="majorBidi" w:hAnsiTheme="majorBidi" w:cstheme="majorBidi"/>
        </w:rPr>
        <w:t xml:space="preserve"> tingkatan </w:t>
      </w:r>
      <w:r w:rsidR="007041BC" w:rsidRPr="008D1D6E">
        <w:rPr>
          <w:rFonts w:asciiTheme="majorBidi" w:hAnsiTheme="majorBidi" w:cstheme="majorBidi"/>
        </w:rPr>
        <w:t xml:space="preserve">biasa. peserta pescaksilat </w:t>
      </w:r>
      <w:r w:rsidR="00DB6548" w:rsidRPr="008D1D6E">
        <w:rPr>
          <w:rFonts w:asciiTheme="majorBidi" w:hAnsiTheme="majorBidi" w:cstheme="majorBidi"/>
        </w:rPr>
        <w:t>tak terlalu tangguh dan tak terlalu lemah. biasa saja. cara mengukur tingkatan tangguh atau atau biasa saja diukur dari jumlah menag dan kalahnya dalam akhelluk menjatuhkan musuh. jika banyak menangnya maka dikolompokkan pada tingkatan tangguh. ketiga tingkatan pemulah atau anak kecil yang beru belajar pencak silat, biasanya tingkatan ini memiliki otot kecil (</w:t>
      </w:r>
      <w:r w:rsidR="001E308C">
        <w:rPr>
          <w:rFonts w:asciiTheme="majorBidi" w:hAnsiTheme="majorBidi" w:cstheme="majorBidi"/>
        </w:rPr>
        <w:t>l</w:t>
      </w:r>
      <w:r w:rsidR="00DB6548" w:rsidRPr="008D1D6E">
        <w:rPr>
          <w:rFonts w:asciiTheme="majorBidi" w:hAnsiTheme="majorBidi" w:cstheme="majorBidi"/>
          <w:i/>
          <w:iCs/>
        </w:rPr>
        <w:t>emah</w:t>
      </w:r>
      <w:r w:rsidR="00DB6548" w:rsidRPr="008D1D6E">
        <w:rPr>
          <w:rFonts w:asciiTheme="majorBidi" w:hAnsiTheme="majorBidi" w:cstheme="majorBidi"/>
        </w:rPr>
        <w:t xml:space="preserve">) dan tidak berpengalaman </w:t>
      </w:r>
      <w:r w:rsidR="00DB6548" w:rsidRPr="008D1D6E">
        <w:rPr>
          <w:rFonts w:asciiTheme="majorBidi" w:hAnsiTheme="majorBidi" w:cstheme="majorBidi"/>
          <w:i/>
          <w:iCs/>
        </w:rPr>
        <w:t>ngangghessaken</w:t>
      </w:r>
      <w:r w:rsidR="00DB6548" w:rsidRPr="008D1D6E">
        <w:rPr>
          <w:rFonts w:asciiTheme="majorBidi" w:hAnsiTheme="majorBidi" w:cstheme="majorBidi"/>
        </w:rPr>
        <w:t xml:space="preserve"> lawan, karena belum memiliki teknik yang handal dalam menjatuhkan lawan.   </w:t>
      </w:r>
    </w:p>
    <w:p w:rsidR="004868B6" w:rsidRPr="008D1D6E" w:rsidRDefault="00A663C1" w:rsidP="00AB3732">
      <w:pPr>
        <w:spacing w:after="0" w:line="240" w:lineRule="auto"/>
        <w:ind w:firstLine="567"/>
        <w:jc w:val="both"/>
        <w:rPr>
          <w:rFonts w:asciiTheme="majorBidi" w:hAnsiTheme="majorBidi" w:cstheme="majorBidi"/>
        </w:rPr>
      </w:pPr>
      <w:r w:rsidRPr="008D1D6E">
        <w:rPr>
          <w:rFonts w:asciiTheme="majorBidi" w:hAnsiTheme="majorBidi" w:cstheme="majorBidi"/>
        </w:rPr>
        <w:t>P</w:t>
      </w:r>
      <w:r w:rsidR="008B157F" w:rsidRPr="008D1D6E">
        <w:rPr>
          <w:rFonts w:asciiTheme="majorBidi" w:hAnsiTheme="majorBidi" w:cstheme="majorBidi"/>
        </w:rPr>
        <w:t>roses berlangsungnya pencak (</w:t>
      </w:r>
      <w:r w:rsidR="008B157F" w:rsidRPr="008D1D6E">
        <w:rPr>
          <w:rFonts w:asciiTheme="majorBidi" w:hAnsiTheme="majorBidi" w:cstheme="majorBidi"/>
          <w:i/>
          <w:iCs/>
        </w:rPr>
        <w:t>aghelluk</w:t>
      </w:r>
      <w:r w:rsidR="008B157F" w:rsidRPr="008D1D6E">
        <w:rPr>
          <w:rFonts w:asciiTheme="majorBidi" w:hAnsiTheme="majorBidi" w:cstheme="majorBidi"/>
        </w:rPr>
        <w:t>) dalam glanggang umum</w:t>
      </w:r>
      <w:r w:rsidR="00452E79" w:rsidRPr="008D1D6E">
        <w:rPr>
          <w:rFonts w:asciiTheme="majorBidi" w:hAnsiTheme="majorBidi" w:cstheme="majorBidi"/>
        </w:rPr>
        <w:t xml:space="preserve"> (</w:t>
      </w:r>
      <w:r w:rsidR="00452E79" w:rsidRPr="008D1D6E">
        <w:rPr>
          <w:rFonts w:asciiTheme="majorBidi" w:hAnsiTheme="majorBidi" w:cstheme="majorBidi"/>
          <w:i/>
          <w:iCs/>
        </w:rPr>
        <w:t>tarop</w:t>
      </w:r>
      <w:r w:rsidR="00452E79" w:rsidRPr="008D1D6E">
        <w:rPr>
          <w:rFonts w:asciiTheme="majorBidi" w:hAnsiTheme="majorBidi" w:cstheme="majorBidi"/>
        </w:rPr>
        <w:t xml:space="preserve">) </w:t>
      </w:r>
      <w:r w:rsidR="008B157F" w:rsidRPr="008D1D6E">
        <w:rPr>
          <w:rFonts w:asciiTheme="majorBidi" w:hAnsiTheme="majorBidi" w:cstheme="majorBidi"/>
        </w:rPr>
        <w:t xml:space="preserve">tanggungjawab berada pada pendekar, pendekar sebagai wasit dan pemegang aturan-aturan permainan pencak. sehingga proses pencak ini tidak ada kerusuhan dan bahaya </w:t>
      </w:r>
      <w:r w:rsidR="004868B6" w:rsidRPr="008D1D6E">
        <w:rPr>
          <w:rFonts w:asciiTheme="majorBidi" w:hAnsiTheme="majorBidi" w:cstheme="majorBidi"/>
        </w:rPr>
        <w:t xml:space="preserve">bagi siapa saja, karena para pendekar memiliki pengetahuan yang lebih tinggi dan disegani oleh para perserta pencak. </w:t>
      </w:r>
      <w:r w:rsidR="00070404" w:rsidRPr="008D1D6E">
        <w:rPr>
          <w:rFonts w:asciiTheme="majorBidi" w:hAnsiTheme="majorBidi" w:cstheme="majorBidi"/>
        </w:rPr>
        <w:t xml:space="preserve">sehigga tidak ada pertengkaran dan permusuhan. </w:t>
      </w:r>
      <w:r w:rsidR="00AB3732" w:rsidRPr="008D1D6E">
        <w:rPr>
          <w:rFonts w:asciiTheme="majorBidi" w:hAnsiTheme="majorBidi" w:cstheme="majorBidi"/>
        </w:rPr>
        <w:t>satu hal lagi yang paling bagus dari nilai budaya pencak (</w:t>
      </w:r>
      <w:r w:rsidR="00AB3732" w:rsidRPr="008D1D6E">
        <w:rPr>
          <w:rFonts w:asciiTheme="majorBidi" w:hAnsiTheme="majorBidi" w:cstheme="majorBidi"/>
          <w:i/>
          <w:iCs/>
        </w:rPr>
        <w:t>aghelluk</w:t>
      </w:r>
      <w:r w:rsidR="00AB3732" w:rsidRPr="008D1D6E">
        <w:rPr>
          <w:rFonts w:asciiTheme="majorBidi" w:hAnsiTheme="majorBidi" w:cstheme="majorBidi"/>
        </w:rPr>
        <w:t xml:space="preserve">) adalah semua peserta yang diaduh dalam glanggang pertempuran </w:t>
      </w:r>
      <w:r w:rsidR="0025073B" w:rsidRPr="008D1D6E">
        <w:rPr>
          <w:rFonts w:asciiTheme="majorBidi" w:hAnsiTheme="majorBidi" w:cstheme="majorBidi"/>
        </w:rPr>
        <w:t xml:space="preserve">harus mau </w:t>
      </w:r>
      <w:r w:rsidR="0025073B" w:rsidRPr="008D1D6E">
        <w:rPr>
          <w:rFonts w:asciiTheme="majorBidi" w:hAnsiTheme="majorBidi" w:cstheme="majorBidi"/>
          <w:i/>
          <w:iCs/>
        </w:rPr>
        <w:t>aghelluk</w:t>
      </w:r>
      <w:r w:rsidR="0025073B" w:rsidRPr="008D1D6E">
        <w:rPr>
          <w:rFonts w:asciiTheme="majorBidi" w:hAnsiTheme="majorBidi" w:cstheme="majorBidi"/>
        </w:rPr>
        <w:t xml:space="preserve"> dengan sungguh-sungguh dan mengarahkan semua potensinya untuk saling menjantuhkan walaupun sebelumnya saling kenal, dan ketika selesai </w:t>
      </w:r>
      <w:r w:rsidR="0025073B" w:rsidRPr="008D1D6E">
        <w:rPr>
          <w:rFonts w:asciiTheme="majorBidi" w:hAnsiTheme="majorBidi" w:cstheme="majorBidi"/>
          <w:i/>
          <w:iCs/>
        </w:rPr>
        <w:t>aghelluk</w:t>
      </w:r>
      <w:r w:rsidR="0025073B" w:rsidRPr="008D1D6E">
        <w:rPr>
          <w:rFonts w:asciiTheme="majorBidi" w:hAnsiTheme="majorBidi" w:cstheme="majorBidi"/>
        </w:rPr>
        <w:t xml:space="preserve">saling meminta maafdan saling memaafkan, yang kalah tidak ada dendam yang menang tidak ada kesombongan. </w:t>
      </w:r>
    </w:p>
    <w:p w:rsidR="00246E22" w:rsidRPr="008D1D6E" w:rsidRDefault="00EA36A4" w:rsidP="008B157F">
      <w:pPr>
        <w:spacing w:after="0" w:line="240" w:lineRule="auto"/>
        <w:ind w:firstLine="567"/>
        <w:jc w:val="both"/>
        <w:rPr>
          <w:rFonts w:asciiTheme="majorBidi" w:hAnsiTheme="majorBidi" w:cstheme="majorBidi"/>
        </w:rPr>
      </w:pPr>
      <w:r w:rsidRPr="008D1D6E">
        <w:rPr>
          <w:rFonts w:asciiTheme="majorBidi" w:hAnsiTheme="majorBidi" w:cstheme="majorBidi"/>
        </w:rPr>
        <w:t>A</w:t>
      </w:r>
      <w:r w:rsidR="008B157F" w:rsidRPr="008D1D6E">
        <w:rPr>
          <w:rFonts w:asciiTheme="majorBidi" w:hAnsiTheme="majorBidi" w:cstheme="majorBidi"/>
        </w:rPr>
        <w:t xml:space="preserve">turan </w:t>
      </w:r>
      <w:r w:rsidR="008B157F" w:rsidRPr="008D1D6E">
        <w:rPr>
          <w:rFonts w:asciiTheme="majorBidi" w:hAnsiTheme="majorBidi" w:cstheme="majorBidi"/>
          <w:i/>
          <w:iCs/>
        </w:rPr>
        <w:t>agh</w:t>
      </w:r>
      <w:r w:rsidR="00E95DEE" w:rsidRPr="008D1D6E">
        <w:rPr>
          <w:rFonts w:asciiTheme="majorBidi" w:hAnsiTheme="majorBidi" w:cstheme="majorBidi"/>
          <w:i/>
          <w:iCs/>
        </w:rPr>
        <w:t>elluk</w:t>
      </w:r>
      <w:r w:rsidR="008B157F" w:rsidRPr="008D1D6E">
        <w:rPr>
          <w:rFonts w:asciiTheme="majorBidi" w:hAnsiTheme="majorBidi" w:cstheme="majorBidi"/>
        </w:rPr>
        <w:t xml:space="preserve"> dalam pencak </w:t>
      </w:r>
      <w:r w:rsidRPr="008D1D6E">
        <w:rPr>
          <w:rFonts w:asciiTheme="majorBidi" w:hAnsiTheme="majorBidi" w:cstheme="majorBidi"/>
        </w:rPr>
        <w:t xml:space="preserve">tidak pernah tertulis tetapi hanya dipahami dan dipegang teguh oleh semua pendekar dan peserta pencak, Aturan </w:t>
      </w:r>
      <w:r w:rsidRPr="008D1D6E">
        <w:rPr>
          <w:rFonts w:asciiTheme="majorBidi" w:hAnsiTheme="majorBidi" w:cstheme="majorBidi"/>
          <w:i/>
          <w:iCs/>
        </w:rPr>
        <w:t>aghelluk</w:t>
      </w:r>
      <w:r w:rsidR="005864E7">
        <w:rPr>
          <w:rFonts w:asciiTheme="majorBidi" w:hAnsiTheme="majorBidi" w:cstheme="majorBidi"/>
          <w:i/>
          <w:iCs/>
        </w:rPr>
        <w:t xml:space="preserve"> </w:t>
      </w:r>
      <w:r w:rsidR="008B157F" w:rsidRPr="008D1D6E">
        <w:rPr>
          <w:rFonts w:asciiTheme="majorBidi" w:hAnsiTheme="majorBidi" w:cstheme="majorBidi"/>
        </w:rPr>
        <w:t>antara lain</w:t>
      </w:r>
      <w:r w:rsidRPr="008D1D6E">
        <w:rPr>
          <w:rFonts w:asciiTheme="majorBidi" w:hAnsiTheme="majorBidi" w:cstheme="majorBidi"/>
        </w:rPr>
        <w:t>;</w:t>
      </w:r>
    </w:p>
    <w:p w:rsidR="00EA36A4" w:rsidRDefault="00E95DEE"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tangguh sama tangguh</w:t>
      </w:r>
      <w:r w:rsidR="00A80A76" w:rsidRPr="00EA36A4">
        <w:rPr>
          <w:rFonts w:asciiTheme="majorBidi" w:hAnsiTheme="majorBidi" w:cstheme="majorBidi"/>
          <w:lang w:val="en-US"/>
        </w:rPr>
        <w:t xml:space="preserve"> seimbang</w:t>
      </w:r>
    </w:p>
    <w:p w:rsidR="00EA36A4" w:rsidRDefault="00E95DEE"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besar-sama besar</w:t>
      </w:r>
      <w:r w:rsidR="00A80A76" w:rsidRPr="00EA36A4">
        <w:rPr>
          <w:rFonts w:asciiTheme="majorBidi" w:hAnsiTheme="majorBidi" w:cstheme="majorBidi"/>
          <w:lang w:val="en-US"/>
        </w:rPr>
        <w:t xml:space="preserve"> seimbang </w:t>
      </w:r>
    </w:p>
    <w:p w:rsidR="00EA36A4" w:rsidRDefault="00E95DEE"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kecil sama kecil</w:t>
      </w:r>
      <w:r w:rsidR="00A80A76" w:rsidRPr="00EA36A4">
        <w:rPr>
          <w:rFonts w:asciiTheme="majorBidi" w:hAnsiTheme="majorBidi" w:cstheme="majorBidi"/>
          <w:lang w:val="en-US"/>
        </w:rPr>
        <w:t xml:space="preserve"> seimbang</w:t>
      </w:r>
    </w:p>
    <w:p w:rsidR="00EA36A4" w:rsidRDefault="00E95DEE"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baru sama baru tapi seimbang</w:t>
      </w:r>
    </w:p>
    <w:p w:rsidR="00EA36A4" w:rsidRDefault="00A80A76"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 xml:space="preserve">proses </w:t>
      </w:r>
      <w:r w:rsidRPr="00B51ADC">
        <w:rPr>
          <w:rFonts w:asciiTheme="majorBidi" w:hAnsiTheme="majorBidi" w:cstheme="majorBidi"/>
          <w:i/>
          <w:iCs/>
          <w:lang w:val="en-US"/>
        </w:rPr>
        <w:t>aghelluk</w:t>
      </w:r>
      <w:r w:rsidRPr="00EA36A4">
        <w:rPr>
          <w:rFonts w:asciiTheme="majorBidi" w:hAnsiTheme="majorBidi" w:cstheme="majorBidi"/>
          <w:lang w:val="en-US"/>
        </w:rPr>
        <w:t xml:space="preserve"> paling lama tiga ronda. </w:t>
      </w:r>
    </w:p>
    <w:p w:rsidR="00EA36A4" w:rsidRDefault="00EA36A4" w:rsidP="00EA36A4">
      <w:pPr>
        <w:pStyle w:val="ListParagraph"/>
        <w:numPr>
          <w:ilvl w:val="0"/>
          <w:numId w:val="5"/>
        </w:numPr>
        <w:spacing w:after="0" w:line="240" w:lineRule="auto"/>
        <w:ind w:left="709" w:hanging="142"/>
        <w:jc w:val="both"/>
        <w:rPr>
          <w:rFonts w:asciiTheme="majorBidi" w:hAnsiTheme="majorBidi" w:cstheme="majorBidi"/>
          <w:lang w:val="en-US"/>
        </w:rPr>
      </w:pPr>
      <w:r w:rsidRPr="00B51ADC">
        <w:rPr>
          <w:rFonts w:asciiTheme="majorBidi" w:hAnsiTheme="majorBidi" w:cstheme="majorBidi"/>
          <w:i/>
          <w:iCs/>
          <w:lang w:val="en-US"/>
        </w:rPr>
        <w:lastRenderedPageBreak/>
        <w:t>aghelluk</w:t>
      </w:r>
      <w:r w:rsidR="00A80A76" w:rsidRPr="00EA36A4">
        <w:rPr>
          <w:rFonts w:asciiTheme="majorBidi" w:hAnsiTheme="majorBidi" w:cstheme="majorBidi"/>
          <w:lang w:val="en-US"/>
        </w:rPr>
        <w:t xml:space="preserve">tidak terlalu lama </w:t>
      </w:r>
      <w:r w:rsidR="00B51ADC" w:rsidRPr="00876003">
        <w:rPr>
          <w:rFonts w:asciiTheme="majorBidi" w:hAnsiTheme="majorBidi" w:cstheme="majorBidi"/>
          <w:lang w:val="en-US"/>
        </w:rPr>
        <w:t>(</w:t>
      </w:r>
      <w:r w:rsidR="00B51ADC">
        <w:rPr>
          <w:rFonts w:asciiTheme="majorBidi" w:hAnsiTheme="majorBidi" w:cstheme="majorBidi"/>
          <w:i/>
          <w:iCs/>
          <w:lang w:val="en-US"/>
        </w:rPr>
        <w:t>jika lama artinya tidak ada yang jatuh atau tidak ada yang kalah maka pendekar yang memisahnya/ ma ambhu</w:t>
      </w:r>
      <w:r w:rsidR="00B51ADC" w:rsidRPr="00876003">
        <w:rPr>
          <w:rFonts w:asciiTheme="majorBidi" w:hAnsiTheme="majorBidi" w:cstheme="majorBidi"/>
          <w:lang w:val="en-US"/>
        </w:rPr>
        <w:t>),</w:t>
      </w:r>
    </w:p>
    <w:p w:rsidR="00EA36A4" w:rsidRPr="008D1D6E" w:rsidRDefault="00A80A76" w:rsidP="00EA36A4">
      <w:pPr>
        <w:pStyle w:val="ListParagraph"/>
        <w:numPr>
          <w:ilvl w:val="0"/>
          <w:numId w:val="5"/>
        </w:numPr>
        <w:spacing w:after="0" w:line="240" w:lineRule="auto"/>
        <w:ind w:left="709" w:hanging="142"/>
        <w:jc w:val="both"/>
        <w:rPr>
          <w:rFonts w:asciiTheme="majorBidi" w:hAnsiTheme="majorBidi" w:cstheme="majorBidi"/>
          <w:lang w:val="es-ES"/>
        </w:rPr>
      </w:pPr>
      <w:r w:rsidRPr="008D1D6E">
        <w:rPr>
          <w:rFonts w:asciiTheme="majorBidi" w:hAnsiTheme="majorBidi" w:cstheme="majorBidi"/>
          <w:lang w:val="es-ES"/>
        </w:rPr>
        <w:t>tidak boleh membawa alat tajam atau yang berbahaya.</w:t>
      </w:r>
    </w:p>
    <w:p w:rsidR="00EA36A4" w:rsidRDefault="00A80A76"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tidak boleh memukul dalam bentuk apapun</w:t>
      </w:r>
    </w:p>
    <w:p w:rsidR="00EA36A4" w:rsidRDefault="00A80A76" w:rsidP="00EA36A4">
      <w:pPr>
        <w:pStyle w:val="ListParagraph"/>
        <w:numPr>
          <w:ilvl w:val="0"/>
          <w:numId w:val="5"/>
        </w:numPr>
        <w:spacing w:after="0" w:line="240" w:lineRule="auto"/>
        <w:ind w:left="709" w:hanging="142"/>
        <w:jc w:val="both"/>
        <w:rPr>
          <w:rFonts w:asciiTheme="majorBidi" w:hAnsiTheme="majorBidi" w:cstheme="majorBidi"/>
          <w:lang w:val="en-US"/>
        </w:rPr>
      </w:pPr>
      <w:r w:rsidRPr="00EA36A4">
        <w:rPr>
          <w:rFonts w:asciiTheme="majorBidi" w:hAnsiTheme="majorBidi" w:cstheme="majorBidi"/>
          <w:lang w:val="en-US"/>
        </w:rPr>
        <w:t xml:space="preserve">menggunakan isyarat </w:t>
      </w:r>
      <w:r w:rsidR="00EA36A4">
        <w:rPr>
          <w:rFonts w:asciiTheme="majorBidi" w:hAnsiTheme="majorBidi" w:cstheme="majorBidi"/>
          <w:lang w:val="en-US"/>
        </w:rPr>
        <w:t>‘</w:t>
      </w:r>
      <w:r w:rsidRPr="00EA36A4">
        <w:rPr>
          <w:rFonts w:asciiTheme="majorBidi" w:hAnsiTheme="majorBidi" w:cstheme="majorBidi"/>
          <w:lang w:val="en-US"/>
        </w:rPr>
        <w:t xml:space="preserve">tepuk </w:t>
      </w:r>
      <w:r w:rsidR="00F03E16" w:rsidRPr="00EA36A4">
        <w:rPr>
          <w:rFonts w:asciiTheme="majorBidi" w:hAnsiTheme="majorBidi" w:cstheme="majorBidi"/>
          <w:lang w:val="en-US"/>
        </w:rPr>
        <w:t xml:space="preserve">pada </w:t>
      </w:r>
      <w:r w:rsidR="00EA36A4">
        <w:rPr>
          <w:rFonts w:asciiTheme="majorBidi" w:hAnsiTheme="majorBidi" w:cstheme="majorBidi"/>
          <w:lang w:val="en-US"/>
        </w:rPr>
        <w:t xml:space="preserve">bagian punggung </w:t>
      </w:r>
      <w:r w:rsidR="00F03E16" w:rsidRPr="00EA36A4">
        <w:rPr>
          <w:rFonts w:asciiTheme="majorBidi" w:hAnsiTheme="majorBidi" w:cstheme="majorBidi"/>
          <w:lang w:val="en-US"/>
        </w:rPr>
        <w:t>lawan</w:t>
      </w:r>
      <w:r w:rsidR="00EA36A4">
        <w:rPr>
          <w:rFonts w:asciiTheme="majorBidi" w:hAnsiTheme="majorBidi" w:cstheme="majorBidi"/>
          <w:lang w:val="en-US"/>
        </w:rPr>
        <w:t>’</w:t>
      </w:r>
      <w:r w:rsidR="00F03E16" w:rsidRPr="00EA36A4">
        <w:rPr>
          <w:rFonts w:asciiTheme="majorBidi" w:hAnsiTheme="majorBidi" w:cstheme="majorBidi"/>
          <w:lang w:val="en-US"/>
        </w:rPr>
        <w:t xml:space="preserve"> yang kuat atau menang</w:t>
      </w:r>
      <w:r w:rsidR="00EA36A4">
        <w:rPr>
          <w:rFonts w:asciiTheme="majorBidi" w:hAnsiTheme="majorBidi" w:cstheme="majorBidi"/>
          <w:lang w:val="en-US"/>
        </w:rPr>
        <w:t xml:space="preserve"> pertanda menyerah atau kalah maka berakhirpula proses </w:t>
      </w:r>
      <w:r w:rsidR="00EA36A4" w:rsidRPr="00EA36A4">
        <w:rPr>
          <w:rFonts w:asciiTheme="majorBidi" w:hAnsiTheme="majorBidi" w:cstheme="majorBidi"/>
          <w:i/>
          <w:iCs/>
          <w:lang w:val="en-US"/>
        </w:rPr>
        <w:t>a</w:t>
      </w:r>
      <w:r w:rsidR="00F03E16" w:rsidRPr="00EA36A4">
        <w:rPr>
          <w:rFonts w:asciiTheme="majorBidi" w:hAnsiTheme="majorBidi" w:cstheme="majorBidi"/>
          <w:i/>
          <w:iCs/>
          <w:lang w:val="en-US"/>
        </w:rPr>
        <w:t>ghelluk</w:t>
      </w:r>
      <w:r w:rsidR="00F03E16" w:rsidRPr="00EA36A4">
        <w:rPr>
          <w:rFonts w:asciiTheme="majorBidi" w:hAnsiTheme="majorBidi" w:cstheme="majorBidi"/>
          <w:lang w:val="en-US"/>
        </w:rPr>
        <w:t>.</w:t>
      </w:r>
    </w:p>
    <w:p w:rsidR="00EA36A4" w:rsidRPr="008D1D6E" w:rsidRDefault="00EA36A4" w:rsidP="000806C4">
      <w:pPr>
        <w:pStyle w:val="ListParagraph"/>
        <w:numPr>
          <w:ilvl w:val="0"/>
          <w:numId w:val="5"/>
        </w:numPr>
        <w:spacing w:after="0" w:line="240" w:lineRule="auto"/>
        <w:ind w:left="709" w:hanging="142"/>
        <w:jc w:val="both"/>
        <w:rPr>
          <w:rFonts w:asciiTheme="majorBidi" w:hAnsiTheme="majorBidi" w:cstheme="majorBidi"/>
          <w:lang w:val="es-ES"/>
        </w:rPr>
      </w:pPr>
      <w:r w:rsidRPr="008D1D6E">
        <w:rPr>
          <w:rFonts w:asciiTheme="majorBidi" w:hAnsiTheme="majorBidi" w:cstheme="majorBidi"/>
          <w:lang w:val="es-ES"/>
        </w:rPr>
        <w:t>tidak boleh ada permusuhan di luar arena</w:t>
      </w:r>
      <w:r w:rsidR="000806C4" w:rsidRPr="008D1D6E">
        <w:rPr>
          <w:rFonts w:asciiTheme="majorBidi" w:hAnsiTheme="majorBidi" w:cstheme="majorBidi"/>
          <w:lang w:val="es-ES"/>
        </w:rPr>
        <w:t>(dilain hari)</w:t>
      </w:r>
    </w:p>
    <w:p w:rsidR="00C11033" w:rsidRPr="0025073B" w:rsidRDefault="00EA36A4" w:rsidP="005864E7">
      <w:pPr>
        <w:pStyle w:val="ListParagraph"/>
        <w:numPr>
          <w:ilvl w:val="0"/>
          <w:numId w:val="5"/>
        </w:numPr>
        <w:spacing w:after="0" w:line="240" w:lineRule="auto"/>
        <w:ind w:left="709" w:hanging="142"/>
        <w:jc w:val="both"/>
        <w:rPr>
          <w:rFonts w:asciiTheme="majorBidi" w:hAnsiTheme="majorBidi" w:cstheme="majorBidi"/>
          <w:lang w:val="en-US"/>
        </w:rPr>
      </w:pPr>
      <w:r>
        <w:rPr>
          <w:rFonts w:asciiTheme="majorBidi" w:hAnsiTheme="majorBidi" w:cstheme="majorBidi"/>
          <w:lang w:val="en-US"/>
        </w:rPr>
        <w:t>proses aghelluk diakhiri dengan saling memaafkan dan berjabat tangan</w:t>
      </w:r>
      <w:r w:rsidR="005864E7">
        <w:rPr>
          <w:rFonts w:asciiTheme="majorBidi" w:hAnsiTheme="majorBidi" w:cstheme="majorBidi"/>
        </w:rPr>
        <w:t>.</w:t>
      </w:r>
      <w:r w:rsidR="005864E7">
        <w:rPr>
          <w:rStyle w:val="FootnoteReference"/>
          <w:rFonts w:asciiTheme="majorBidi" w:hAnsiTheme="majorBidi" w:cstheme="majorBidi"/>
        </w:rPr>
        <w:footnoteReference w:id="14"/>
      </w:r>
      <w:r w:rsidR="005864E7">
        <w:rPr>
          <w:rFonts w:asciiTheme="majorBidi" w:hAnsiTheme="majorBidi" w:cstheme="majorBidi"/>
        </w:rPr>
        <w:t xml:space="preserve"> </w:t>
      </w:r>
    </w:p>
    <w:p w:rsidR="0097734B" w:rsidRPr="00BC00B3" w:rsidRDefault="0097734B" w:rsidP="0097734B">
      <w:pPr>
        <w:spacing w:after="0" w:line="240" w:lineRule="auto"/>
        <w:jc w:val="both"/>
        <w:rPr>
          <w:rFonts w:asciiTheme="majorBidi" w:hAnsiTheme="majorBidi" w:cstheme="majorBidi"/>
          <w:b/>
          <w:bCs/>
          <w:i/>
          <w:iCs/>
          <w:lang w:val="en-US"/>
        </w:rPr>
      </w:pPr>
      <w:r w:rsidRPr="00BC00B3">
        <w:rPr>
          <w:rFonts w:asciiTheme="majorBidi" w:hAnsiTheme="majorBidi" w:cstheme="majorBidi"/>
          <w:b/>
          <w:bCs/>
          <w:i/>
          <w:iCs/>
          <w:lang w:val="en-US"/>
        </w:rPr>
        <w:t>Siapa yang mengadakan pencak</w:t>
      </w:r>
    </w:p>
    <w:p w:rsidR="0097734B" w:rsidRDefault="0097734B" w:rsidP="0097734B">
      <w:pPr>
        <w:spacing w:after="0" w:line="240" w:lineRule="auto"/>
        <w:ind w:firstLine="567"/>
        <w:jc w:val="both"/>
        <w:rPr>
          <w:rFonts w:asciiTheme="majorBidi" w:hAnsiTheme="majorBidi" w:cstheme="majorBidi"/>
          <w:lang w:val="en-US"/>
        </w:rPr>
      </w:pPr>
      <w:r>
        <w:rPr>
          <w:rFonts w:asciiTheme="majorBidi" w:hAnsiTheme="majorBidi" w:cstheme="majorBidi"/>
          <w:lang w:val="en-US"/>
        </w:rPr>
        <w:t xml:space="preserve">Pencak diadakan berdasar permintaan keluarga yang melangsungkan pernikahan putra-putrinya atau salamatan yang dilakukan oleh masyarakat dengan memohon kepada ketua pencak persatuan. maka keluarga atau masyarakat menyuruh salah satu pendekar yang ada di desanya mengundang secara lisan kepada para pendekar persatuan, dan pendekar itulah yang mengundang atau membawah muridnya ke acara pencak tersebut. </w:t>
      </w:r>
    </w:p>
    <w:p w:rsidR="00452CCE" w:rsidRDefault="006A2193" w:rsidP="006A2193">
      <w:pPr>
        <w:spacing w:after="0" w:line="240" w:lineRule="auto"/>
        <w:ind w:firstLine="567"/>
        <w:jc w:val="both"/>
        <w:rPr>
          <w:rFonts w:asciiTheme="majorBidi" w:hAnsiTheme="majorBidi" w:cstheme="majorBidi"/>
        </w:rPr>
      </w:pPr>
      <w:r>
        <w:rPr>
          <w:rFonts w:asciiTheme="majorBidi" w:hAnsiTheme="majorBidi" w:cstheme="majorBidi"/>
          <w:lang w:val="en-US"/>
        </w:rPr>
        <w:t>Bi</w:t>
      </w:r>
      <w:r w:rsidR="0097734B">
        <w:rPr>
          <w:rFonts w:asciiTheme="majorBidi" w:hAnsiTheme="majorBidi" w:cstheme="majorBidi"/>
          <w:lang w:val="en-US"/>
        </w:rPr>
        <w:t>aya pencak ditanggung oleh keluarga hajatan tersebut dan disumbang oleh p</w:t>
      </w:r>
      <w:r>
        <w:rPr>
          <w:rFonts w:asciiTheme="majorBidi" w:hAnsiTheme="majorBidi" w:cstheme="majorBidi"/>
          <w:lang w:val="en-US"/>
        </w:rPr>
        <w:t xml:space="preserve">ersatuan masyarakat setempat. biaya itu berupa konsumsi, makan, </w:t>
      </w:r>
      <w:r w:rsidR="0097734B">
        <w:rPr>
          <w:rFonts w:asciiTheme="majorBidi" w:hAnsiTheme="majorBidi" w:cstheme="majorBidi"/>
          <w:lang w:val="en-US"/>
        </w:rPr>
        <w:t>rokok</w:t>
      </w:r>
      <w:r>
        <w:rPr>
          <w:rFonts w:asciiTheme="majorBidi" w:hAnsiTheme="majorBidi" w:cstheme="majorBidi"/>
          <w:lang w:val="en-US"/>
        </w:rPr>
        <w:t xml:space="preserve"> dan kebutuhan lainnya</w:t>
      </w:r>
      <w:r w:rsidR="0097734B">
        <w:rPr>
          <w:rFonts w:asciiTheme="majorBidi" w:hAnsiTheme="majorBidi" w:cstheme="majorBidi"/>
          <w:lang w:val="en-US"/>
        </w:rPr>
        <w:t xml:space="preserve">. </w:t>
      </w:r>
      <w:r>
        <w:rPr>
          <w:rFonts w:asciiTheme="majorBidi" w:hAnsiTheme="majorBidi" w:cstheme="majorBidi"/>
          <w:lang w:val="en-US"/>
        </w:rPr>
        <w:t xml:space="preserve">sumbangan masyarakat tersebut berupa makanan atau konsumsi yang siap dimakan, </w:t>
      </w:r>
      <w:r w:rsidR="0097734B">
        <w:rPr>
          <w:rFonts w:asciiTheme="majorBidi" w:hAnsiTheme="majorBidi" w:cstheme="majorBidi"/>
          <w:lang w:val="en-US"/>
        </w:rPr>
        <w:t xml:space="preserve">bukan </w:t>
      </w:r>
      <w:r>
        <w:rPr>
          <w:rFonts w:asciiTheme="majorBidi" w:hAnsiTheme="majorBidi" w:cstheme="majorBidi"/>
          <w:lang w:val="en-US"/>
        </w:rPr>
        <w:t xml:space="preserve">berupa </w:t>
      </w:r>
      <w:r w:rsidR="0097734B">
        <w:rPr>
          <w:rFonts w:asciiTheme="majorBidi" w:hAnsiTheme="majorBidi" w:cstheme="majorBidi"/>
          <w:lang w:val="en-US"/>
        </w:rPr>
        <w:t>uang</w:t>
      </w:r>
      <w:r>
        <w:rPr>
          <w:rFonts w:asciiTheme="majorBidi" w:hAnsiTheme="majorBidi" w:cstheme="majorBidi"/>
          <w:lang w:val="en-US"/>
        </w:rPr>
        <w:t xml:space="preserve"> melainkan konsumsi yang siap dinikmati oleh semua undangan dan masyarakat umum</w:t>
      </w:r>
      <w:r w:rsidR="0097734B">
        <w:rPr>
          <w:rFonts w:asciiTheme="majorBidi" w:hAnsiTheme="majorBidi" w:cstheme="majorBidi"/>
          <w:lang w:val="en-US"/>
        </w:rPr>
        <w:t>. tuan rumah boleh member</w:t>
      </w:r>
      <w:r>
        <w:rPr>
          <w:rFonts w:asciiTheme="majorBidi" w:hAnsiTheme="majorBidi" w:cstheme="majorBidi"/>
          <w:lang w:val="en-US"/>
        </w:rPr>
        <w:t>i</w:t>
      </w:r>
      <w:r w:rsidR="0097734B">
        <w:rPr>
          <w:rFonts w:asciiTheme="majorBidi" w:hAnsiTheme="majorBidi" w:cstheme="majorBidi"/>
          <w:lang w:val="en-US"/>
        </w:rPr>
        <w:t xml:space="preserve"> uang </w:t>
      </w:r>
      <w:r>
        <w:rPr>
          <w:rFonts w:asciiTheme="majorBidi" w:hAnsiTheme="majorBidi" w:cstheme="majorBidi"/>
          <w:lang w:val="en-US"/>
        </w:rPr>
        <w:t xml:space="preserve">kepada para pendekar dan peserta pencak tetapi </w:t>
      </w:r>
      <w:r w:rsidR="0097734B">
        <w:rPr>
          <w:rFonts w:asciiTheme="majorBidi" w:hAnsiTheme="majorBidi" w:cstheme="majorBidi"/>
          <w:lang w:val="en-US"/>
        </w:rPr>
        <w:t>hanya sebatas transportasi</w:t>
      </w:r>
      <w:r w:rsidR="00452CCE">
        <w:rPr>
          <w:rFonts w:asciiTheme="majorBidi" w:hAnsiTheme="majorBidi" w:cstheme="majorBidi"/>
        </w:rPr>
        <w:t>. P</w:t>
      </w:r>
      <w:r w:rsidR="00452CCE" w:rsidRPr="00FC199D">
        <w:rPr>
          <w:rFonts w:asciiTheme="majorBidi" w:hAnsiTheme="majorBidi" w:cstheme="majorBidi"/>
        </w:rPr>
        <w:t>eneliti menemukan sedikit sekali keluarga hajatan memberikan uang transport kepada para pendekar dan peserta pencak, karena acara ini murni persatuan dan hiburan masyarakat bawean yang tidak dipungut biaya, tetapi hanya memberikan makan dan berkat dibawa pulang. kemungkinan kecil keluarga yang memberikan uang transport adalah desa yang tidak pernah mengikuti persatuan pencak, itupun tidak ditarjet hanya sebatas transport.</w:t>
      </w:r>
    </w:p>
    <w:p w:rsidR="00B27BFB" w:rsidRDefault="00452CCE" w:rsidP="006A2193">
      <w:pPr>
        <w:spacing w:after="0" w:line="240" w:lineRule="auto"/>
        <w:ind w:firstLine="567"/>
        <w:jc w:val="both"/>
        <w:rPr>
          <w:rFonts w:asciiTheme="majorBidi" w:hAnsiTheme="majorBidi" w:cstheme="majorBidi"/>
        </w:rPr>
      </w:pPr>
      <w:r>
        <w:rPr>
          <w:rFonts w:asciiTheme="majorBidi" w:hAnsiTheme="majorBidi" w:cstheme="majorBidi"/>
        </w:rPr>
        <w:t>P</w:t>
      </w:r>
      <w:r w:rsidR="006A2193" w:rsidRPr="00FC199D">
        <w:rPr>
          <w:rFonts w:asciiTheme="majorBidi" w:hAnsiTheme="majorBidi" w:cstheme="majorBidi"/>
        </w:rPr>
        <w:t xml:space="preserve">enulis </w:t>
      </w:r>
      <w:r w:rsidR="00B27BFB" w:rsidRPr="00FC199D">
        <w:rPr>
          <w:rFonts w:asciiTheme="majorBidi" w:hAnsiTheme="majorBidi" w:cstheme="majorBidi"/>
        </w:rPr>
        <w:t>sangat tertarik pada budaya masyarakat dalam mensuk</w:t>
      </w:r>
      <w:r w:rsidR="000806C4" w:rsidRPr="00FC199D">
        <w:rPr>
          <w:rFonts w:asciiTheme="majorBidi" w:hAnsiTheme="majorBidi" w:cstheme="majorBidi"/>
        </w:rPr>
        <w:t>-</w:t>
      </w:r>
      <w:r w:rsidR="00B27BFB" w:rsidRPr="00FC199D">
        <w:rPr>
          <w:rFonts w:asciiTheme="majorBidi" w:hAnsiTheme="majorBidi" w:cstheme="majorBidi"/>
        </w:rPr>
        <w:t>seskan acara pencak ini, karena tidak merasa kesulitan dalam hal menyumbang konsumsi walaupun banyak jumlahnya, tetapi masyarakat merasa berat diminta sumbangan berupa uang walaupun sedikit jumlahnya.</w:t>
      </w:r>
      <w:r w:rsidR="004F0E5A">
        <w:rPr>
          <w:rFonts w:asciiTheme="majorBidi" w:hAnsiTheme="majorBidi" w:cstheme="majorBidi"/>
        </w:rPr>
        <w:t xml:space="preserve"> </w:t>
      </w:r>
      <w:r w:rsidR="00317209" w:rsidRPr="00FC199D">
        <w:rPr>
          <w:rFonts w:asciiTheme="majorBidi" w:hAnsiTheme="majorBidi" w:cstheme="majorBidi"/>
        </w:rPr>
        <w:t>padahal kalau dihitung jumlah pengeluaran jika di uangkan lebih besar jumlahnya dibandingkan dengan sumbangan menggunakan uang. inilah tradisi orang desa pegunungan yang peneliti kagumi dan tidak dimiliki oleh orang kota atau orang yang mengaku maju di dunia ini.</w:t>
      </w:r>
    </w:p>
    <w:p w:rsidR="00C12E03" w:rsidRPr="00FC199D" w:rsidRDefault="00C12E03" w:rsidP="006A2193">
      <w:pPr>
        <w:spacing w:after="0" w:line="240" w:lineRule="auto"/>
        <w:ind w:firstLine="567"/>
        <w:jc w:val="both"/>
        <w:rPr>
          <w:rFonts w:asciiTheme="majorBidi" w:hAnsiTheme="majorBidi" w:cstheme="majorBidi"/>
        </w:rPr>
      </w:pPr>
    </w:p>
    <w:p w:rsidR="00E95DEE" w:rsidRPr="00FC199D" w:rsidRDefault="00B27BFB" w:rsidP="00B27BFB">
      <w:pPr>
        <w:spacing w:after="0" w:line="240" w:lineRule="auto"/>
        <w:jc w:val="both"/>
        <w:rPr>
          <w:rFonts w:asciiTheme="majorBidi" w:hAnsiTheme="majorBidi" w:cstheme="majorBidi"/>
          <w:b/>
          <w:bCs/>
          <w:i/>
          <w:iCs/>
        </w:rPr>
      </w:pPr>
      <w:r w:rsidRPr="00FC199D">
        <w:rPr>
          <w:rFonts w:asciiTheme="majorBidi" w:hAnsiTheme="majorBidi" w:cstheme="majorBidi"/>
          <w:b/>
          <w:bCs/>
          <w:i/>
          <w:iCs/>
        </w:rPr>
        <w:t>Sosial efek</w:t>
      </w:r>
      <w:r w:rsidR="00C11033" w:rsidRPr="00FC199D">
        <w:rPr>
          <w:rFonts w:asciiTheme="majorBidi" w:hAnsiTheme="majorBidi" w:cstheme="majorBidi"/>
          <w:b/>
          <w:bCs/>
          <w:i/>
          <w:iCs/>
        </w:rPr>
        <w:t xml:space="preserve"> pencak</w:t>
      </w:r>
      <w:r w:rsidR="0040107A" w:rsidRPr="00FC199D">
        <w:rPr>
          <w:rFonts w:asciiTheme="majorBidi" w:hAnsiTheme="majorBidi" w:cstheme="majorBidi"/>
          <w:b/>
          <w:bCs/>
          <w:i/>
          <w:iCs/>
        </w:rPr>
        <w:t xml:space="preserve"> (ag</w:t>
      </w:r>
      <w:r w:rsidR="00C11033" w:rsidRPr="00FC199D">
        <w:rPr>
          <w:rFonts w:asciiTheme="majorBidi" w:hAnsiTheme="majorBidi" w:cstheme="majorBidi"/>
          <w:b/>
          <w:bCs/>
          <w:i/>
          <w:iCs/>
        </w:rPr>
        <w:t xml:space="preserve">helluk) </w:t>
      </w:r>
    </w:p>
    <w:p w:rsidR="007D4E20" w:rsidRPr="00FC199D" w:rsidRDefault="00AB6976" w:rsidP="00AB6976">
      <w:pPr>
        <w:spacing w:after="0" w:line="240" w:lineRule="auto"/>
        <w:ind w:firstLine="567"/>
        <w:jc w:val="both"/>
        <w:rPr>
          <w:rFonts w:asciiTheme="majorBidi" w:hAnsiTheme="majorBidi" w:cstheme="majorBidi"/>
        </w:rPr>
      </w:pPr>
      <w:r w:rsidRPr="00FC199D">
        <w:rPr>
          <w:rFonts w:asciiTheme="majorBidi" w:hAnsiTheme="majorBidi" w:cstheme="majorBidi"/>
        </w:rPr>
        <w:t xml:space="preserve">Sosial efek sebenanrnya banyak manfaat yang dapat diperoleh oleh masyarakat, dapat membantu ekonomi masyarakat dengan berjualan, dan temu teman, sahabat, lalu bercerita apa saja tergantung tujuan masing-masing yang hadir pada acara pencak tersebut, serta pihak pemerintah bisa dengan mudah bekerjasama dengan masyarakat </w:t>
      </w:r>
      <w:r w:rsidR="007D4E20" w:rsidRPr="00FC199D">
        <w:rPr>
          <w:rFonts w:asciiTheme="majorBidi" w:hAnsiTheme="majorBidi" w:cstheme="majorBidi"/>
        </w:rPr>
        <w:t xml:space="preserve">dalam menyampaikan program kerja dan membangun keamanan masyarakat. </w:t>
      </w:r>
    </w:p>
    <w:p w:rsidR="00AB6976" w:rsidRPr="00BC00B3" w:rsidRDefault="007D4E20" w:rsidP="007D4E20">
      <w:pPr>
        <w:spacing w:after="0" w:line="240" w:lineRule="auto"/>
        <w:jc w:val="both"/>
        <w:rPr>
          <w:rFonts w:asciiTheme="majorBidi" w:hAnsiTheme="majorBidi" w:cstheme="majorBidi"/>
          <w:b/>
          <w:bCs/>
          <w:i/>
          <w:iCs/>
          <w:lang w:val="en-US"/>
        </w:rPr>
      </w:pPr>
      <w:r w:rsidRPr="00BC00B3">
        <w:rPr>
          <w:rFonts w:asciiTheme="majorBidi" w:hAnsiTheme="majorBidi" w:cstheme="majorBidi"/>
          <w:b/>
          <w:bCs/>
          <w:i/>
          <w:iCs/>
          <w:lang w:val="en-US"/>
        </w:rPr>
        <w:t xml:space="preserve">Fungsi pencak antara lain. </w:t>
      </w:r>
    </w:p>
    <w:p w:rsidR="007D4E20" w:rsidRDefault="00AB6976" w:rsidP="007D4E20">
      <w:pPr>
        <w:pStyle w:val="ListParagraph"/>
        <w:numPr>
          <w:ilvl w:val="0"/>
          <w:numId w:val="5"/>
        </w:numPr>
        <w:spacing w:after="0" w:line="240" w:lineRule="auto"/>
        <w:ind w:left="142" w:hanging="142"/>
        <w:jc w:val="both"/>
        <w:rPr>
          <w:rFonts w:asciiTheme="majorBidi" w:hAnsiTheme="majorBidi" w:cstheme="majorBidi"/>
          <w:lang w:val="en-US"/>
        </w:rPr>
      </w:pPr>
      <w:r w:rsidRPr="00AB6976">
        <w:rPr>
          <w:rFonts w:asciiTheme="majorBidi" w:hAnsiTheme="majorBidi" w:cstheme="majorBidi"/>
          <w:lang w:val="en-US"/>
        </w:rPr>
        <w:t xml:space="preserve">pencak tidak lain adalah </w:t>
      </w:r>
      <w:r w:rsidR="004868B6" w:rsidRPr="00AB6976">
        <w:rPr>
          <w:rFonts w:asciiTheme="majorBidi" w:hAnsiTheme="majorBidi" w:cstheme="majorBidi"/>
          <w:lang w:val="en-US"/>
        </w:rPr>
        <w:t>hiburan</w:t>
      </w:r>
      <w:r w:rsidRPr="00AB6976">
        <w:rPr>
          <w:rFonts w:asciiTheme="majorBidi" w:hAnsiTheme="majorBidi" w:cstheme="majorBidi"/>
          <w:lang w:val="en-US"/>
        </w:rPr>
        <w:t xml:space="preserve"> belaka untuk meramaikan pernikahan atau hajatan masyarakat. </w:t>
      </w:r>
    </w:p>
    <w:p w:rsidR="007D4E20" w:rsidRDefault="007D4E20" w:rsidP="007D4E20">
      <w:pPr>
        <w:pStyle w:val="ListParagraph"/>
        <w:numPr>
          <w:ilvl w:val="0"/>
          <w:numId w:val="5"/>
        </w:numPr>
        <w:spacing w:after="0" w:line="240" w:lineRule="auto"/>
        <w:ind w:left="142" w:hanging="142"/>
        <w:jc w:val="both"/>
        <w:rPr>
          <w:rFonts w:asciiTheme="majorBidi" w:hAnsiTheme="majorBidi" w:cstheme="majorBidi"/>
          <w:lang w:val="en-US"/>
        </w:rPr>
      </w:pPr>
      <w:r>
        <w:rPr>
          <w:rFonts w:asciiTheme="majorBidi" w:hAnsiTheme="majorBidi" w:cstheme="majorBidi"/>
          <w:lang w:val="en-US"/>
        </w:rPr>
        <w:t>olah</w:t>
      </w:r>
      <w:r w:rsidR="004868B6" w:rsidRPr="007D4E20">
        <w:rPr>
          <w:rFonts w:asciiTheme="majorBidi" w:hAnsiTheme="majorBidi" w:cstheme="majorBidi"/>
          <w:lang w:val="en-US"/>
        </w:rPr>
        <w:t>raga</w:t>
      </w:r>
      <w:r>
        <w:rPr>
          <w:rFonts w:asciiTheme="majorBidi" w:hAnsiTheme="majorBidi" w:cstheme="majorBidi"/>
          <w:lang w:val="en-US"/>
        </w:rPr>
        <w:t>. pencak bagian olahraga fisik yang dapat berfungsi menyihatkan badan</w:t>
      </w:r>
    </w:p>
    <w:p w:rsidR="007D4E20" w:rsidRDefault="004868B6" w:rsidP="007D4E20">
      <w:pPr>
        <w:pStyle w:val="ListParagraph"/>
        <w:numPr>
          <w:ilvl w:val="0"/>
          <w:numId w:val="5"/>
        </w:numPr>
        <w:spacing w:after="0" w:line="240" w:lineRule="auto"/>
        <w:ind w:left="142" w:hanging="142"/>
        <w:jc w:val="both"/>
        <w:rPr>
          <w:rFonts w:asciiTheme="majorBidi" w:hAnsiTheme="majorBidi" w:cstheme="majorBidi"/>
          <w:lang w:val="en-US"/>
        </w:rPr>
      </w:pPr>
      <w:r w:rsidRPr="007D4E20">
        <w:rPr>
          <w:rFonts w:asciiTheme="majorBidi" w:hAnsiTheme="majorBidi" w:cstheme="majorBidi"/>
          <w:lang w:val="en-US"/>
        </w:rPr>
        <w:t>olah bathin</w:t>
      </w:r>
      <w:r w:rsidR="007D4E20">
        <w:rPr>
          <w:rFonts w:asciiTheme="majorBidi" w:hAnsiTheme="majorBidi" w:cstheme="majorBidi"/>
          <w:lang w:val="en-US"/>
        </w:rPr>
        <w:t>. pencak disamping oleh badan juga dapat mengaktifkan olah bathin yang kuat karena diacara proses aghelluk banyak mengeluarkan tekanan bathin dan penggunaan ilmu kanoragan</w:t>
      </w:r>
    </w:p>
    <w:p w:rsidR="007D4E20" w:rsidRPr="008D1D6E" w:rsidRDefault="004868B6" w:rsidP="007D4E20">
      <w:pPr>
        <w:pStyle w:val="ListParagraph"/>
        <w:numPr>
          <w:ilvl w:val="0"/>
          <w:numId w:val="5"/>
        </w:numPr>
        <w:spacing w:after="0" w:line="240" w:lineRule="auto"/>
        <w:ind w:left="142" w:hanging="142"/>
        <w:jc w:val="both"/>
        <w:rPr>
          <w:rFonts w:asciiTheme="majorBidi" w:hAnsiTheme="majorBidi" w:cstheme="majorBidi"/>
          <w:lang w:val="es-ES"/>
        </w:rPr>
      </w:pPr>
      <w:r w:rsidRPr="008D1D6E">
        <w:rPr>
          <w:rFonts w:asciiTheme="majorBidi" w:hAnsiTheme="majorBidi" w:cstheme="majorBidi"/>
          <w:lang w:val="es-ES"/>
        </w:rPr>
        <w:t>persatuan</w:t>
      </w:r>
      <w:r w:rsidR="007D4E20" w:rsidRPr="008D1D6E">
        <w:rPr>
          <w:rFonts w:asciiTheme="majorBidi" w:hAnsiTheme="majorBidi" w:cstheme="majorBidi"/>
          <w:lang w:val="es-ES"/>
        </w:rPr>
        <w:t xml:space="preserve">. pencak hanya sebagai persatuan yang dapat mengeratkan silaturrahim diantara para pendekar, para peserta pencak dan kepada semua masyarakat yang hadir diacara pencak. </w:t>
      </w:r>
    </w:p>
    <w:p w:rsidR="004868B6" w:rsidRPr="007D4E20" w:rsidRDefault="004868B6" w:rsidP="005864E7">
      <w:pPr>
        <w:pStyle w:val="ListParagraph"/>
        <w:numPr>
          <w:ilvl w:val="0"/>
          <w:numId w:val="5"/>
        </w:numPr>
        <w:spacing w:after="0" w:line="240" w:lineRule="auto"/>
        <w:ind w:left="142" w:hanging="142"/>
        <w:jc w:val="both"/>
        <w:rPr>
          <w:rFonts w:asciiTheme="majorBidi" w:hAnsiTheme="majorBidi" w:cstheme="majorBidi"/>
          <w:lang w:val="en-US"/>
        </w:rPr>
      </w:pPr>
      <w:r w:rsidRPr="008D1D6E">
        <w:rPr>
          <w:rFonts w:asciiTheme="majorBidi" w:hAnsiTheme="majorBidi" w:cstheme="majorBidi"/>
          <w:lang w:val="es-ES"/>
        </w:rPr>
        <w:t>ukhuwah masyarakat bawean</w:t>
      </w:r>
      <w:r w:rsidR="007D4E20" w:rsidRPr="008D1D6E">
        <w:rPr>
          <w:rFonts w:asciiTheme="majorBidi" w:hAnsiTheme="majorBidi" w:cstheme="majorBidi"/>
          <w:lang w:val="es-ES"/>
        </w:rPr>
        <w:t xml:space="preserve">. pencak merupakan media untuk mengeratkan ukhuwah masyarakat bawean mengkokohkan persatuan NKRI dan menunjukkan masyarakat yang berbudaya dan saling memaafkan satu dengan yang lainnya, karena itu </w:t>
      </w:r>
      <w:r w:rsidRPr="008D1D6E">
        <w:rPr>
          <w:rFonts w:asciiTheme="majorBidi" w:hAnsiTheme="majorBidi" w:cstheme="majorBidi"/>
          <w:lang w:val="es-ES"/>
        </w:rPr>
        <w:t>tidak ada permusuhan</w:t>
      </w:r>
      <w:r w:rsidR="007D4E20" w:rsidRPr="008D1D6E">
        <w:rPr>
          <w:rFonts w:asciiTheme="majorBidi" w:hAnsiTheme="majorBidi" w:cstheme="majorBidi"/>
          <w:lang w:val="es-ES"/>
        </w:rPr>
        <w:t xml:space="preserve"> </w:t>
      </w:r>
      <w:r w:rsidR="007D4E20" w:rsidRPr="008D1D6E">
        <w:rPr>
          <w:rFonts w:asciiTheme="majorBidi" w:hAnsiTheme="majorBidi" w:cstheme="majorBidi"/>
          <w:lang w:val="es-ES"/>
        </w:rPr>
        <w:lastRenderedPageBreak/>
        <w:t>walaupun terjadi saling banting (</w:t>
      </w:r>
      <w:r w:rsidR="007D4E20" w:rsidRPr="008D1D6E">
        <w:rPr>
          <w:rFonts w:asciiTheme="majorBidi" w:hAnsiTheme="majorBidi" w:cstheme="majorBidi"/>
          <w:i/>
          <w:iCs/>
          <w:lang w:val="es-ES"/>
        </w:rPr>
        <w:t>ngangghessaken</w:t>
      </w:r>
      <w:r w:rsidR="007D4E20" w:rsidRPr="008D1D6E">
        <w:rPr>
          <w:rFonts w:asciiTheme="majorBidi" w:hAnsiTheme="majorBidi" w:cstheme="majorBidi"/>
          <w:lang w:val="es-ES"/>
        </w:rPr>
        <w:t>)itulah pesan-pesan yang dapat diambil pelajaran dari budaya pencak.</w:t>
      </w:r>
      <w:r w:rsidR="005864E7">
        <w:rPr>
          <w:rStyle w:val="FootnoteReference"/>
          <w:rFonts w:asciiTheme="majorBidi" w:hAnsiTheme="majorBidi" w:cstheme="majorBidi"/>
          <w:lang w:val="es-ES"/>
        </w:rPr>
        <w:footnoteReference w:id="15"/>
      </w:r>
    </w:p>
    <w:p w:rsidR="00B27BFB" w:rsidRPr="00BC00B3" w:rsidRDefault="00ED7B66" w:rsidP="00AB6976">
      <w:pPr>
        <w:pStyle w:val="NoSpacing"/>
        <w:jc w:val="both"/>
        <w:rPr>
          <w:rFonts w:asciiTheme="majorBidi" w:hAnsiTheme="majorBidi" w:cstheme="majorBidi"/>
          <w:b/>
          <w:bCs/>
          <w:i/>
          <w:iCs/>
        </w:rPr>
      </w:pPr>
      <w:r w:rsidRPr="008D1D6E">
        <w:rPr>
          <w:rFonts w:asciiTheme="majorBidi" w:hAnsiTheme="majorBidi" w:cstheme="majorBidi"/>
          <w:b/>
          <w:bCs/>
          <w:i/>
          <w:iCs/>
          <w:lang w:val="es-ES"/>
        </w:rPr>
        <w:t>T</w:t>
      </w:r>
      <w:r w:rsidR="00B27BFB" w:rsidRPr="00BC00B3">
        <w:rPr>
          <w:rFonts w:asciiTheme="majorBidi" w:hAnsiTheme="majorBidi" w:cstheme="majorBidi"/>
          <w:b/>
          <w:bCs/>
          <w:i/>
          <w:iCs/>
        </w:rPr>
        <w:t xml:space="preserve">anda memulai dan mengakhiri acara pencak </w:t>
      </w:r>
      <w:r w:rsidR="00AB6976" w:rsidRPr="008D1D6E">
        <w:rPr>
          <w:rFonts w:asciiTheme="majorBidi" w:hAnsiTheme="majorBidi" w:cstheme="majorBidi"/>
          <w:i/>
          <w:iCs/>
          <w:lang w:val="es-ES"/>
        </w:rPr>
        <w:t>(</w:t>
      </w:r>
      <w:r w:rsidR="00B27BFB" w:rsidRPr="00BC00B3">
        <w:rPr>
          <w:rFonts w:asciiTheme="majorBidi" w:hAnsiTheme="majorBidi" w:cstheme="majorBidi"/>
          <w:b/>
          <w:bCs/>
          <w:i/>
          <w:iCs/>
        </w:rPr>
        <w:t>aghelluk</w:t>
      </w:r>
      <w:r w:rsidR="00AB6976" w:rsidRPr="008D1D6E">
        <w:rPr>
          <w:rFonts w:asciiTheme="majorBidi" w:hAnsiTheme="majorBidi" w:cstheme="majorBidi"/>
          <w:i/>
          <w:iCs/>
          <w:lang w:val="es-ES"/>
        </w:rPr>
        <w:t>)</w:t>
      </w:r>
    </w:p>
    <w:p w:rsidR="009A6B80" w:rsidRPr="00B40FE8" w:rsidRDefault="00ED7B66" w:rsidP="001B0D3B">
      <w:pPr>
        <w:pStyle w:val="NoSpacing"/>
        <w:ind w:firstLine="567"/>
        <w:jc w:val="both"/>
        <w:rPr>
          <w:rFonts w:asciiTheme="majorBidi" w:hAnsiTheme="majorBidi" w:cstheme="majorBidi"/>
          <w:sz w:val="20"/>
          <w:szCs w:val="20"/>
        </w:rPr>
      </w:pPr>
      <w:r w:rsidRPr="00ED7B66">
        <w:rPr>
          <w:rFonts w:asciiTheme="majorBidi" w:hAnsiTheme="majorBidi" w:cstheme="majorBidi"/>
        </w:rPr>
        <w:t>K</w:t>
      </w:r>
      <w:r w:rsidR="00B27BFB" w:rsidRPr="00ED7B66">
        <w:rPr>
          <w:rFonts w:asciiTheme="majorBidi" w:hAnsiTheme="majorBidi" w:cstheme="majorBidi"/>
        </w:rPr>
        <w:t>etua persatuan pencak memainkan ketangkasan bermain pedang dan keindahan gerakan kaki</w:t>
      </w:r>
      <w:r w:rsidR="00317209">
        <w:rPr>
          <w:rFonts w:asciiTheme="majorBidi" w:hAnsiTheme="majorBidi" w:cstheme="majorBidi"/>
        </w:rPr>
        <w:t xml:space="preserve"> yang dimiliki oleh sang ketua</w:t>
      </w:r>
      <w:r w:rsidR="00317209" w:rsidRPr="00317209">
        <w:rPr>
          <w:rFonts w:asciiTheme="majorBidi" w:hAnsiTheme="majorBidi" w:cstheme="majorBidi"/>
        </w:rPr>
        <w:t xml:space="preserve">, </w:t>
      </w:r>
      <w:r w:rsidR="00B27BFB" w:rsidRPr="00ED7B66">
        <w:rPr>
          <w:rFonts w:asciiTheme="majorBidi" w:hAnsiTheme="majorBidi" w:cstheme="majorBidi"/>
        </w:rPr>
        <w:t xml:space="preserve">lalu </w:t>
      </w:r>
      <w:r w:rsidR="00317209" w:rsidRPr="00317209">
        <w:rPr>
          <w:rFonts w:asciiTheme="majorBidi" w:hAnsiTheme="majorBidi" w:cstheme="majorBidi"/>
        </w:rPr>
        <w:t xml:space="preserve">penyempurnaan keindahan bermain pedang dan </w:t>
      </w:r>
      <w:r w:rsidR="00317209" w:rsidRPr="00317209">
        <w:rPr>
          <w:rFonts w:asciiTheme="majorBidi" w:hAnsiTheme="majorBidi" w:cstheme="majorBidi"/>
          <w:i/>
          <w:iCs/>
        </w:rPr>
        <w:t>kontu</w:t>
      </w:r>
      <w:r w:rsidR="00317209" w:rsidRPr="00317209">
        <w:rPr>
          <w:rFonts w:asciiTheme="majorBidi" w:hAnsiTheme="majorBidi" w:cstheme="majorBidi"/>
        </w:rPr>
        <w:t xml:space="preserve"> maka </w:t>
      </w:r>
      <w:r w:rsidR="00B27BFB" w:rsidRPr="00ED7B66">
        <w:rPr>
          <w:rFonts w:asciiTheme="majorBidi" w:hAnsiTheme="majorBidi" w:cstheme="majorBidi"/>
        </w:rPr>
        <w:t>diikuti oleh tiga pendekar pilihan yang bagus memainkan pedang dan gerakan tangan</w:t>
      </w:r>
      <w:r w:rsidR="00317209" w:rsidRPr="00317209">
        <w:rPr>
          <w:rFonts w:asciiTheme="majorBidi" w:hAnsiTheme="majorBidi" w:cstheme="majorBidi"/>
        </w:rPr>
        <w:t>-kaki</w:t>
      </w:r>
      <w:r w:rsidR="00B27BFB" w:rsidRPr="00ED7B66">
        <w:rPr>
          <w:rFonts w:asciiTheme="majorBidi" w:hAnsiTheme="majorBidi" w:cstheme="majorBidi"/>
        </w:rPr>
        <w:t xml:space="preserve"> dan </w:t>
      </w:r>
      <w:r w:rsidR="00317209" w:rsidRPr="00317209">
        <w:rPr>
          <w:rFonts w:asciiTheme="majorBidi" w:hAnsiTheme="majorBidi" w:cstheme="majorBidi"/>
        </w:rPr>
        <w:t>keempat pendekar tersebut ber</w:t>
      </w:r>
      <w:r w:rsidR="00B27BFB" w:rsidRPr="00ED7B66">
        <w:rPr>
          <w:rFonts w:asciiTheme="majorBidi" w:hAnsiTheme="majorBidi" w:cstheme="majorBidi"/>
        </w:rPr>
        <w:t>pura-pura bertarung hanya untuk memikau para penonton</w:t>
      </w:r>
      <w:r w:rsidR="00317209" w:rsidRPr="00317209">
        <w:rPr>
          <w:rFonts w:asciiTheme="majorBidi" w:hAnsiTheme="majorBidi" w:cstheme="majorBidi"/>
        </w:rPr>
        <w:t xml:space="preserve"> dan penganten berdua</w:t>
      </w:r>
      <w:r w:rsidR="00B27BFB" w:rsidRPr="00ED7B66">
        <w:rPr>
          <w:rFonts w:asciiTheme="majorBidi" w:hAnsiTheme="majorBidi" w:cstheme="majorBidi"/>
        </w:rPr>
        <w:t xml:space="preserve">. </w:t>
      </w:r>
      <w:r w:rsidR="00317209" w:rsidRPr="00317209">
        <w:rPr>
          <w:rFonts w:asciiTheme="majorBidi" w:hAnsiTheme="majorBidi" w:cstheme="majorBidi"/>
        </w:rPr>
        <w:t xml:space="preserve">pencak pendekar tersebut disampin sebagai pembuka pencak, juga pada sisi terakhirsebagai </w:t>
      </w:r>
      <w:r w:rsidRPr="00317209">
        <w:rPr>
          <w:rFonts w:asciiTheme="majorBidi" w:hAnsiTheme="majorBidi" w:cstheme="majorBidi"/>
        </w:rPr>
        <w:t xml:space="preserve">tanda mengakhiri pencak adalah ditutup dengan pencak penganten. pencak penganten adalah pihak penganten berdua didudukkan di dalam </w:t>
      </w:r>
      <w:r w:rsidRPr="00317209">
        <w:rPr>
          <w:rFonts w:asciiTheme="majorBidi" w:hAnsiTheme="majorBidi" w:cstheme="majorBidi"/>
          <w:i/>
          <w:iCs/>
        </w:rPr>
        <w:t>terop</w:t>
      </w:r>
      <w:r w:rsidRPr="00317209">
        <w:rPr>
          <w:rFonts w:asciiTheme="majorBidi" w:hAnsiTheme="majorBidi" w:cstheme="majorBidi"/>
        </w:rPr>
        <w:t xml:space="preserve"> lalu si pendekar itu bermain pedang dan keahlian mengelola ghonto  (</w:t>
      </w:r>
      <w:r w:rsidRPr="00317209">
        <w:rPr>
          <w:rFonts w:asciiTheme="majorBidi" w:hAnsiTheme="majorBidi" w:cstheme="majorBidi"/>
          <w:i/>
          <w:iCs/>
        </w:rPr>
        <w:t>kunto</w:t>
      </w:r>
      <w:r w:rsidR="00466DD8" w:rsidRPr="00466DD8">
        <w:rPr>
          <w:rFonts w:asciiTheme="majorBidi" w:hAnsiTheme="majorBidi" w:cstheme="majorBidi"/>
          <w:i/>
          <w:iCs/>
        </w:rPr>
        <w:t>/jurus</w:t>
      </w:r>
      <w:r w:rsidRPr="00317209">
        <w:rPr>
          <w:rFonts w:asciiTheme="majorBidi" w:hAnsiTheme="majorBidi" w:cstheme="majorBidi"/>
        </w:rPr>
        <w:t>)</w:t>
      </w:r>
      <w:r w:rsidR="00E85852" w:rsidRPr="00317209">
        <w:rPr>
          <w:rFonts w:asciiTheme="majorBidi" w:hAnsiTheme="majorBidi" w:cstheme="majorBidi"/>
        </w:rPr>
        <w:t>.</w:t>
      </w:r>
    </w:p>
    <w:p w:rsidR="00F82BED" w:rsidRPr="00F05A8E" w:rsidRDefault="00F82BED" w:rsidP="00781CE1">
      <w:pPr>
        <w:spacing w:after="0" w:line="240" w:lineRule="auto"/>
        <w:rPr>
          <w:rFonts w:asciiTheme="majorBidi" w:hAnsiTheme="majorBidi" w:cstheme="majorBidi"/>
          <w:b/>
          <w:bCs/>
          <w:sz w:val="20"/>
        </w:rPr>
      </w:pPr>
    </w:p>
    <w:p w:rsidR="0069532A" w:rsidRPr="00781CE1" w:rsidRDefault="0069532A" w:rsidP="00781CE1">
      <w:pPr>
        <w:spacing w:after="0" w:line="240" w:lineRule="auto"/>
        <w:rPr>
          <w:rFonts w:asciiTheme="majorBidi" w:hAnsiTheme="majorBidi" w:cstheme="majorBidi"/>
          <w:b/>
          <w:bCs/>
        </w:rPr>
      </w:pPr>
      <w:r w:rsidRPr="00781CE1">
        <w:rPr>
          <w:rFonts w:asciiTheme="majorBidi" w:hAnsiTheme="majorBidi" w:cstheme="majorBidi"/>
          <w:b/>
          <w:bCs/>
        </w:rPr>
        <w:t>Budaya</w:t>
      </w:r>
      <w:r w:rsidR="001B0D3B">
        <w:rPr>
          <w:rFonts w:asciiTheme="majorBidi" w:hAnsiTheme="majorBidi" w:cstheme="majorBidi"/>
          <w:b/>
          <w:bCs/>
        </w:rPr>
        <w:t xml:space="preserve"> </w:t>
      </w:r>
      <w:r w:rsidR="00667BE0" w:rsidRPr="00FC199D">
        <w:rPr>
          <w:rFonts w:asciiTheme="majorBidi" w:hAnsiTheme="majorBidi" w:cstheme="majorBidi"/>
          <w:b/>
          <w:bCs/>
        </w:rPr>
        <w:t>G</w:t>
      </w:r>
      <w:r w:rsidR="00781CE1" w:rsidRPr="00781CE1">
        <w:rPr>
          <w:rFonts w:asciiTheme="majorBidi" w:hAnsiTheme="majorBidi" w:cstheme="majorBidi"/>
          <w:b/>
          <w:bCs/>
        </w:rPr>
        <w:t>h</w:t>
      </w:r>
      <w:r w:rsidR="00667BE0">
        <w:rPr>
          <w:rFonts w:asciiTheme="majorBidi" w:hAnsiTheme="majorBidi" w:cstheme="majorBidi"/>
          <w:b/>
          <w:bCs/>
        </w:rPr>
        <w:t>una-</w:t>
      </w:r>
      <w:r w:rsidR="00667BE0" w:rsidRPr="00FC199D">
        <w:rPr>
          <w:rFonts w:asciiTheme="majorBidi" w:hAnsiTheme="majorBidi" w:cstheme="majorBidi"/>
          <w:b/>
          <w:bCs/>
        </w:rPr>
        <w:t>G</w:t>
      </w:r>
      <w:r w:rsidR="00781CE1" w:rsidRPr="00781CE1">
        <w:rPr>
          <w:rFonts w:asciiTheme="majorBidi" w:hAnsiTheme="majorBidi" w:cstheme="majorBidi"/>
          <w:b/>
          <w:bCs/>
        </w:rPr>
        <w:t>h</w:t>
      </w:r>
      <w:r w:rsidRPr="00781CE1">
        <w:rPr>
          <w:rFonts w:asciiTheme="majorBidi" w:hAnsiTheme="majorBidi" w:cstheme="majorBidi"/>
          <w:b/>
          <w:bCs/>
        </w:rPr>
        <w:t>una</w:t>
      </w:r>
      <w:r w:rsidR="009A6B80">
        <w:rPr>
          <w:rFonts w:asciiTheme="majorBidi" w:hAnsiTheme="majorBidi" w:cstheme="majorBidi"/>
          <w:b/>
          <w:bCs/>
        </w:rPr>
        <w:t xml:space="preserve"> ala pegunungan</w:t>
      </w:r>
    </w:p>
    <w:p w:rsidR="00F05A8E" w:rsidRPr="00F05A8E" w:rsidRDefault="00F05A8E" w:rsidP="00F05A8E">
      <w:pPr>
        <w:spacing w:after="0" w:line="240" w:lineRule="auto"/>
        <w:ind w:firstLine="567"/>
        <w:jc w:val="both"/>
        <w:rPr>
          <w:rFonts w:asciiTheme="majorBidi" w:hAnsiTheme="majorBidi" w:cstheme="majorBidi"/>
          <w:szCs w:val="18"/>
        </w:rPr>
      </w:pPr>
      <w:r>
        <w:rPr>
          <w:rFonts w:asciiTheme="majorBidi" w:hAnsiTheme="majorBidi" w:cstheme="majorBidi"/>
          <w:szCs w:val="20"/>
        </w:rPr>
        <w:t>B</w:t>
      </w:r>
      <w:r w:rsidRPr="00FC199D">
        <w:rPr>
          <w:rFonts w:asciiTheme="majorBidi" w:hAnsiTheme="majorBidi" w:cstheme="majorBidi"/>
          <w:szCs w:val="20"/>
        </w:rPr>
        <w:t>udaya ghuna-ghuna adalah amalan-amalan atau ilmu kejelekan, orang-orang menyebutnya bagian dari ilmu sihir. sihir adalah keyakinan seseorang yang dapat menyakiti orang lain secara bathin, pengamal sihir biasanya memiliki kekebelan tubuh, suka menyendiri, pendengki, iri, sering tersinggung, tidak berani berhadapan, curang dan sebagainya.</w:t>
      </w:r>
      <w:r w:rsidRPr="00FC199D">
        <w:rPr>
          <w:rFonts w:asciiTheme="majorBidi" w:hAnsiTheme="majorBidi" w:cstheme="majorBidi"/>
          <w:szCs w:val="18"/>
        </w:rPr>
        <w:t xml:space="preserve">istilah </w:t>
      </w:r>
      <w:r w:rsidRPr="00FC199D">
        <w:rPr>
          <w:rFonts w:asciiTheme="majorBidi" w:hAnsiTheme="majorBidi" w:cstheme="majorBidi"/>
          <w:szCs w:val="20"/>
        </w:rPr>
        <w:t>ghuna-ghuna ini disebut d</w:t>
      </w:r>
      <w:r w:rsidRPr="00F05A8E">
        <w:rPr>
          <w:rFonts w:asciiTheme="majorBidi" w:hAnsiTheme="majorBidi" w:cstheme="majorBidi"/>
          <w:szCs w:val="18"/>
        </w:rPr>
        <w:t xml:space="preserve">i antaranya </w:t>
      </w:r>
      <w:r w:rsidRPr="00F05A8E">
        <w:rPr>
          <w:rFonts w:asciiTheme="majorBidi" w:hAnsiTheme="majorBidi" w:cstheme="majorBidi"/>
          <w:i/>
          <w:iCs/>
          <w:szCs w:val="18"/>
        </w:rPr>
        <w:t>ash-sharf</w:t>
      </w:r>
      <w:r w:rsidRPr="00F05A8E">
        <w:rPr>
          <w:rFonts w:asciiTheme="majorBidi" w:hAnsiTheme="majorBidi" w:cstheme="majorBidi"/>
          <w:szCs w:val="18"/>
        </w:rPr>
        <w:t xml:space="preserve"> dan </w:t>
      </w:r>
      <w:r w:rsidRPr="00F05A8E">
        <w:rPr>
          <w:rFonts w:asciiTheme="majorBidi" w:hAnsiTheme="majorBidi" w:cstheme="majorBidi"/>
          <w:i/>
          <w:iCs/>
          <w:szCs w:val="18"/>
        </w:rPr>
        <w:t>al-‘athf</w:t>
      </w:r>
      <w:r w:rsidRPr="00F05A8E">
        <w:rPr>
          <w:rFonts w:asciiTheme="majorBidi" w:hAnsiTheme="majorBidi" w:cstheme="majorBidi"/>
          <w:szCs w:val="18"/>
        </w:rPr>
        <w:t xml:space="preserve">. </w:t>
      </w:r>
      <w:r w:rsidRPr="00FC199D">
        <w:rPr>
          <w:rFonts w:asciiTheme="majorBidi" w:hAnsiTheme="majorBidi" w:cstheme="majorBidi"/>
          <w:szCs w:val="18"/>
        </w:rPr>
        <w:t xml:space="preserve">guna-guna </w:t>
      </w:r>
      <w:r w:rsidRPr="00F05A8E">
        <w:rPr>
          <w:rFonts w:asciiTheme="majorBidi" w:hAnsiTheme="majorBidi" w:cstheme="majorBidi"/>
          <w:i/>
          <w:iCs/>
          <w:szCs w:val="18"/>
        </w:rPr>
        <w:t>ash-sharf</w:t>
      </w:r>
      <w:r w:rsidR="00C12E03">
        <w:rPr>
          <w:rFonts w:asciiTheme="majorBidi" w:hAnsiTheme="majorBidi" w:cstheme="majorBidi"/>
          <w:i/>
          <w:iCs/>
          <w:szCs w:val="18"/>
        </w:rPr>
        <w:t xml:space="preserve"> </w:t>
      </w:r>
      <w:r w:rsidRPr="00F05A8E">
        <w:rPr>
          <w:rFonts w:asciiTheme="majorBidi" w:hAnsiTheme="majorBidi" w:cstheme="majorBidi"/>
          <w:szCs w:val="18"/>
        </w:rPr>
        <w:t xml:space="preserve">ialah praktik sihir yang bertujuan mengubah hasrat dan keinginan manusia, seperti </w:t>
      </w:r>
      <w:r w:rsidRPr="00FC199D">
        <w:rPr>
          <w:rFonts w:asciiTheme="majorBidi" w:hAnsiTheme="majorBidi" w:cstheme="majorBidi"/>
          <w:szCs w:val="18"/>
        </w:rPr>
        <w:t xml:space="preserve">mencelakai orang lain, dan usaha </w:t>
      </w:r>
      <w:r w:rsidRPr="00F05A8E">
        <w:rPr>
          <w:rFonts w:asciiTheme="majorBidi" w:hAnsiTheme="majorBidi" w:cstheme="majorBidi"/>
          <w:szCs w:val="18"/>
        </w:rPr>
        <w:t xml:space="preserve">memalingkan kecintaansuami kepada istrinya, dan sebaliknya. </w:t>
      </w:r>
      <w:r w:rsidRPr="00FC199D">
        <w:rPr>
          <w:rFonts w:asciiTheme="majorBidi" w:hAnsiTheme="majorBidi" w:cstheme="majorBidi"/>
          <w:szCs w:val="18"/>
        </w:rPr>
        <w:t xml:space="preserve">sedangkan guna-guna </w:t>
      </w:r>
      <w:r w:rsidRPr="00F05A8E">
        <w:rPr>
          <w:rFonts w:asciiTheme="majorBidi" w:hAnsiTheme="majorBidi" w:cstheme="majorBidi"/>
          <w:i/>
          <w:iCs/>
          <w:szCs w:val="18"/>
        </w:rPr>
        <w:t>al-athf</w:t>
      </w:r>
      <w:r w:rsidRPr="00FC199D">
        <w:rPr>
          <w:rFonts w:asciiTheme="majorBidi" w:hAnsiTheme="majorBidi" w:cstheme="majorBidi"/>
          <w:szCs w:val="18"/>
        </w:rPr>
        <w:t>adalah</w:t>
      </w:r>
      <w:r w:rsidRPr="00F05A8E">
        <w:rPr>
          <w:rFonts w:asciiTheme="majorBidi" w:hAnsiTheme="majorBidi" w:cstheme="majorBidi"/>
          <w:szCs w:val="18"/>
        </w:rPr>
        <w:t xml:space="preserve"> praktik sihir yang dapat membuat orang menjadi </w:t>
      </w:r>
      <w:r w:rsidRPr="00FC199D">
        <w:rPr>
          <w:rFonts w:asciiTheme="majorBidi" w:hAnsiTheme="majorBidi" w:cstheme="majorBidi"/>
          <w:szCs w:val="18"/>
        </w:rPr>
        <w:t xml:space="preserve">celaka, dan </w:t>
      </w:r>
      <w:r w:rsidRPr="00F05A8E">
        <w:rPr>
          <w:rFonts w:asciiTheme="majorBidi" w:hAnsiTheme="majorBidi" w:cstheme="majorBidi"/>
          <w:szCs w:val="18"/>
        </w:rPr>
        <w:t>cenderung mencintai</w:t>
      </w:r>
      <w:r w:rsidRPr="00FC199D">
        <w:rPr>
          <w:rFonts w:asciiTheme="majorBidi" w:hAnsiTheme="majorBidi" w:cstheme="majorBidi"/>
          <w:szCs w:val="18"/>
        </w:rPr>
        <w:t xml:space="preserve"> dan membencinya</w:t>
      </w:r>
      <w:r w:rsidRPr="00F05A8E">
        <w:rPr>
          <w:rFonts w:asciiTheme="majorBidi" w:hAnsiTheme="majorBidi" w:cstheme="majorBidi"/>
          <w:szCs w:val="18"/>
        </w:rPr>
        <w:t xml:space="preserve"> dengan cara-cara syaitan.</w:t>
      </w:r>
      <w:r w:rsidR="00C12E03">
        <w:rPr>
          <w:rFonts w:asciiTheme="majorBidi" w:hAnsiTheme="majorBidi" w:cstheme="majorBidi"/>
          <w:szCs w:val="18"/>
        </w:rPr>
        <w:t xml:space="preserve"> (Ahmad Khalid, 2017:8)</w:t>
      </w:r>
    </w:p>
    <w:p w:rsidR="000806C4" w:rsidRPr="00781CE1" w:rsidRDefault="000806C4" w:rsidP="00781CE1">
      <w:pPr>
        <w:spacing w:after="0" w:line="240" w:lineRule="auto"/>
        <w:ind w:firstLine="567"/>
        <w:jc w:val="both"/>
        <w:rPr>
          <w:rFonts w:asciiTheme="majorBidi" w:hAnsiTheme="majorBidi" w:cstheme="majorBidi"/>
        </w:rPr>
      </w:pPr>
      <w:r w:rsidRPr="00781CE1">
        <w:rPr>
          <w:rFonts w:asciiTheme="majorBidi" w:hAnsiTheme="majorBidi" w:cstheme="majorBidi"/>
        </w:rPr>
        <w:t xml:space="preserve">Ada yang mananyakan, apakah </w:t>
      </w:r>
      <w:r w:rsidR="00781CE1" w:rsidRPr="00781CE1">
        <w:rPr>
          <w:rFonts w:asciiTheme="majorBidi" w:hAnsiTheme="majorBidi" w:cstheme="majorBidi"/>
          <w:i/>
          <w:iCs/>
        </w:rPr>
        <w:t>ghuna-ghuna</w:t>
      </w:r>
      <w:r w:rsidR="00781CE1" w:rsidRPr="00781CE1">
        <w:rPr>
          <w:rFonts w:asciiTheme="majorBidi" w:hAnsiTheme="majorBidi" w:cstheme="majorBidi"/>
        </w:rPr>
        <w:t xml:space="preserve"> itu bagian dari </w:t>
      </w:r>
      <w:r w:rsidR="00781CE1">
        <w:rPr>
          <w:rFonts w:asciiTheme="majorBidi" w:hAnsiTheme="majorBidi" w:cstheme="majorBidi"/>
        </w:rPr>
        <w:t>sihir</w:t>
      </w:r>
      <w:r w:rsidR="00781CE1" w:rsidRPr="00781CE1">
        <w:rPr>
          <w:rFonts w:asciiTheme="majorBidi" w:hAnsiTheme="majorBidi" w:cstheme="majorBidi"/>
        </w:rPr>
        <w:t xml:space="preserve">, apakah sihir itu </w:t>
      </w:r>
      <w:r w:rsidRPr="00781CE1">
        <w:rPr>
          <w:rFonts w:asciiTheme="majorBidi" w:hAnsiTheme="majorBidi" w:cstheme="majorBidi"/>
        </w:rPr>
        <w:t>bagian dari budaya masyarakat</w:t>
      </w:r>
      <w:r w:rsidRPr="00781CE1">
        <w:rPr>
          <w:rFonts w:asciiTheme="majorBidi" w:hAnsiTheme="majorBidi" w:cstheme="majorBidi"/>
          <w:sz w:val="24"/>
          <w:szCs w:val="24"/>
        </w:rPr>
        <w:t xml:space="preserve">? </w:t>
      </w:r>
      <w:r w:rsidRPr="00781CE1">
        <w:rPr>
          <w:rFonts w:asciiTheme="majorBidi" w:hAnsiTheme="majorBidi" w:cstheme="majorBidi"/>
        </w:rPr>
        <w:t>jawabannya merujuk pada framewaork konseptual yang digunakan penelitian ini pend</w:t>
      </w:r>
      <w:r w:rsidR="00F82BED" w:rsidRPr="00F82BED">
        <w:rPr>
          <w:rFonts w:asciiTheme="majorBidi" w:hAnsiTheme="majorBidi" w:cstheme="majorBidi"/>
        </w:rPr>
        <w:t>a</w:t>
      </w:r>
      <w:r w:rsidRPr="00781CE1">
        <w:rPr>
          <w:rFonts w:asciiTheme="majorBidi" w:hAnsiTheme="majorBidi" w:cstheme="majorBidi"/>
        </w:rPr>
        <w:t>pat</w:t>
      </w:r>
      <w:r w:rsidR="00337DCB" w:rsidRPr="00781CE1">
        <w:rPr>
          <w:rFonts w:asciiTheme="majorBidi" w:hAnsiTheme="majorBidi" w:cstheme="majorBidi"/>
        </w:rPr>
        <w:t xml:space="preserve"> Philip Kotler, Gary Armstrong, </w:t>
      </w:r>
      <w:r w:rsidR="00337DCB">
        <w:rPr>
          <w:rFonts w:asciiTheme="majorBidi" w:hAnsiTheme="majorBidi" w:cstheme="majorBidi"/>
        </w:rPr>
        <w:t>Robbins dan Judge</w:t>
      </w:r>
      <w:r w:rsidR="00337DCB" w:rsidRPr="00781CE1">
        <w:rPr>
          <w:rFonts w:asciiTheme="majorBidi" w:hAnsiTheme="majorBidi" w:cstheme="majorBidi"/>
        </w:rPr>
        <w:t>, Stok, Markic</w:t>
      </w:r>
      <w:r w:rsidR="00337DCB" w:rsidRPr="00787994">
        <w:rPr>
          <w:rFonts w:asciiTheme="majorBidi" w:hAnsiTheme="majorBidi" w:cstheme="majorBidi"/>
        </w:rPr>
        <w:t>, Bertoncelj and Me</w:t>
      </w:r>
      <w:r w:rsidR="00337DCB" w:rsidRPr="00781CE1">
        <w:rPr>
          <w:rFonts w:asciiTheme="majorBidi" w:hAnsiTheme="majorBidi" w:cstheme="majorBidi"/>
        </w:rPr>
        <w:t>s</w:t>
      </w:r>
      <w:r w:rsidR="00337DCB" w:rsidRPr="00787994">
        <w:rPr>
          <w:rFonts w:asciiTheme="majorBidi" w:hAnsiTheme="majorBidi" w:cstheme="majorBidi"/>
        </w:rPr>
        <w:t>ko</w:t>
      </w:r>
      <w:r w:rsidR="00337DCB" w:rsidRPr="00781CE1">
        <w:rPr>
          <w:rFonts w:asciiTheme="majorBidi" w:hAnsiTheme="majorBidi" w:cstheme="majorBidi"/>
        </w:rPr>
        <w:t xml:space="preserve">, </w:t>
      </w:r>
      <w:r w:rsidR="00337DCB" w:rsidRPr="00787994">
        <w:rPr>
          <w:rFonts w:asciiTheme="majorBidi" w:hAnsiTheme="majorBidi" w:cstheme="majorBidi"/>
          <w:szCs w:val="36"/>
        </w:rPr>
        <w:t xml:space="preserve">Ahmed </w:t>
      </w:r>
      <w:r w:rsidR="00337DCB" w:rsidRPr="00781CE1">
        <w:rPr>
          <w:rFonts w:asciiTheme="majorBidi" w:hAnsiTheme="majorBidi" w:cstheme="majorBidi"/>
          <w:szCs w:val="36"/>
        </w:rPr>
        <w:t>dan</w:t>
      </w:r>
      <w:r w:rsidR="00337DCB" w:rsidRPr="00787994">
        <w:rPr>
          <w:rFonts w:asciiTheme="majorBidi" w:hAnsiTheme="majorBidi" w:cstheme="majorBidi"/>
          <w:szCs w:val="36"/>
        </w:rPr>
        <w:t xml:space="preserve"> Shafiq</w:t>
      </w:r>
      <w:r w:rsidR="00337DCB" w:rsidRPr="00781CE1">
        <w:rPr>
          <w:rFonts w:asciiTheme="majorBidi" w:hAnsiTheme="majorBidi" w:cstheme="majorBidi"/>
          <w:szCs w:val="36"/>
        </w:rPr>
        <w:t xml:space="preserve">, </w:t>
      </w:r>
      <w:r w:rsidR="00337DCB" w:rsidRPr="00787994">
        <w:rPr>
          <w:rFonts w:asciiTheme="majorBidi" w:hAnsiTheme="majorBidi" w:cstheme="majorBidi"/>
        </w:rPr>
        <w:t>Kotter and Heskett</w:t>
      </w:r>
      <w:r w:rsidR="00337DCB" w:rsidRPr="00781CE1">
        <w:rPr>
          <w:rFonts w:asciiTheme="majorBidi" w:hAnsiTheme="majorBidi" w:cstheme="majorBidi"/>
        </w:rPr>
        <w:t>, Joson Martin</w:t>
      </w:r>
      <w:r w:rsidR="00F82BED" w:rsidRPr="00F82BED">
        <w:rPr>
          <w:rFonts w:asciiTheme="majorBidi" w:hAnsiTheme="majorBidi" w:cstheme="majorBidi"/>
        </w:rPr>
        <w:t>,</w:t>
      </w:r>
      <w:r w:rsidRPr="00781CE1">
        <w:rPr>
          <w:rFonts w:asciiTheme="majorBidi" w:hAnsiTheme="majorBidi" w:cstheme="majorBidi"/>
        </w:rPr>
        <w:t xml:space="preserve">maka </w:t>
      </w:r>
      <w:r w:rsidR="00C069DD">
        <w:rPr>
          <w:rFonts w:asciiTheme="majorBidi" w:hAnsiTheme="majorBidi" w:cstheme="majorBidi"/>
        </w:rPr>
        <w:t>rujukan tersebut menunjukkan ba</w:t>
      </w:r>
      <w:r w:rsidR="00C069DD" w:rsidRPr="00C069DD">
        <w:rPr>
          <w:rFonts w:asciiTheme="majorBidi" w:hAnsiTheme="majorBidi" w:cstheme="majorBidi"/>
        </w:rPr>
        <w:t>h</w:t>
      </w:r>
      <w:r w:rsidRPr="00781CE1">
        <w:rPr>
          <w:rFonts w:asciiTheme="majorBidi" w:hAnsiTheme="majorBidi" w:cstheme="majorBidi"/>
        </w:rPr>
        <w:t xml:space="preserve">wa </w:t>
      </w:r>
      <w:r w:rsidR="00781CE1" w:rsidRPr="00F82BED">
        <w:rPr>
          <w:rFonts w:asciiTheme="majorBidi" w:hAnsiTheme="majorBidi" w:cstheme="majorBidi"/>
          <w:i/>
          <w:iCs/>
        </w:rPr>
        <w:t>ghuna-ghuna</w:t>
      </w:r>
      <w:r w:rsidR="00781CE1" w:rsidRPr="00781CE1">
        <w:rPr>
          <w:rFonts w:asciiTheme="majorBidi" w:hAnsiTheme="majorBidi" w:cstheme="majorBidi"/>
        </w:rPr>
        <w:t xml:space="preserve"> itu bagian dari </w:t>
      </w:r>
      <w:r w:rsidRPr="00781CE1">
        <w:rPr>
          <w:rFonts w:asciiTheme="majorBidi" w:hAnsiTheme="majorBidi" w:cstheme="majorBidi"/>
        </w:rPr>
        <w:t>sihir</w:t>
      </w:r>
      <w:r w:rsidR="00781CE1" w:rsidRPr="00781CE1">
        <w:rPr>
          <w:rFonts w:asciiTheme="majorBidi" w:hAnsiTheme="majorBidi" w:cstheme="majorBidi"/>
        </w:rPr>
        <w:t>. sihir</w:t>
      </w:r>
      <w:r w:rsidRPr="00781CE1">
        <w:rPr>
          <w:rFonts w:asciiTheme="majorBidi" w:hAnsiTheme="majorBidi" w:cstheme="majorBidi"/>
        </w:rPr>
        <w:t xml:space="preserve"> itu bagian dari budaya negative masyarakat dan wajib bagi setiap umat Islam memeranginya, sebab mengamalkan ilmu sihir merupakan larangan besar dalam ajaran Islam, tetapi kalau sekedar mempelajarinya dalam rangka untuk mencari kelemahan </w:t>
      </w:r>
      <w:r w:rsidR="00337DCB" w:rsidRPr="00781CE1">
        <w:rPr>
          <w:rFonts w:asciiTheme="majorBidi" w:hAnsiTheme="majorBidi" w:cstheme="majorBidi"/>
        </w:rPr>
        <w:t xml:space="preserve">si pengamal sihir </w:t>
      </w:r>
      <w:r w:rsidRPr="00781CE1">
        <w:rPr>
          <w:rFonts w:asciiTheme="majorBidi" w:hAnsiTheme="majorBidi" w:cstheme="majorBidi"/>
        </w:rPr>
        <w:t>dan cara menangkalnya serta bagaimana memberantasnya, maka yang demikian tidak dilarang, yang dilarang adalah mempraktikkannya.</w:t>
      </w:r>
      <w:r w:rsidR="00781CE1" w:rsidRPr="00781CE1">
        <w:rPr>
          <w:rFonts w:asciiTheme="majorBidi" w:hAnsiTheme="majorBidi" w:cstheme="majorBidi"/>
        </w:rPr>
        <w:t xml:space="preserve"> jadi jelas menurut pandangan para ahli tersebut </w:t>
      </w:r>
      <w:r w:rsidR="00781CE1" w:rsidRPr="00F82BED">
        <w:rPr>
          <w:rFonts w:asciiTheme="majorBidi" w:hAnsiTheme="majorBidi" w:cstheme="majorBidi"/>
          <w:i/>
          <w:iCs/>
        </w:rPr>
        <w:t>ghuna-ghuna</w:t>
      </w:r>
      <w:r w:rsidR="00781CE1" w:rsidRPr="00781CE1">
        <w:rPr>
          <w:rFonts w:asciiTheme="majorBidi" w:hAnsiTheme="majorBidi" w:cstheme="majorBidi"/>
        </w:rPr>
        <w:t xml:space="preserve"> atau sihir adalah budaya masyarakat, karena konsepsi budaya dalam tulisan ini adalah </w:t>
      </w:r>
      <w:r w:rsidR="00781CE1" w:rsidRPr="00781CE1">
        <w:rPr>
          <w:rFonts w:asciiTheme="majorBidi" w:hAnsiTheme="majorBidi" w:cstheme="majorBidi"/>
          <w:i/>
          <w:iCs/>
        </w:rPr>
        <w:t>belief, value, norm, mitos, asumstion, perseption, artifak</w:t>
      </w:r>
      <w:r w:rsidR="00781CE1" w:rsidRPr="00781CE1">
        <w:rPr>
          <w:rFonts w:asciiTheme="majorBidi" w:hAnsiTheme="majorBidi" w:cstheme="majorBidi"/>
        </w:rPr>
        <w:t xml:space="preserve"> yang dikembangkan di masyarakat.    </w:t>
      </w:r>
    </w:p>
    <w:p w:rsidR="00FA05D0" w:rsidRPr="00FC199D" w:rsidRDefault="00B7466B" w:rsidP="00C12E03">
      <w:pPr>
        <w:spacing w:after="0" w:line="240" w:lineRule="auto"/>
        <w:ind w:firstLine="567"/>
        <w:jc w:val="both"/>
        <w:rPr>
          <w:rFonts w:asciiTheme="majorBidi" w:hAnsiTheme="majorBidi" w:cstheme="majorBidi"/>
        </w:rPr>
      </w:pPr>
      <w:r w:rsidRPr="00C12E03">
        <w:rPr>
          <w:rFonts w:asciiTheme="majorBidi" w:hAnsiTheme="majorBidi" w:cstheme="majorBidi"/>
        </w:rPr>
        <w:t>P</w:t>
      </w:r>
      <w:r w:rsidR="00134502" w:rsidRPr="00C12E03">
        <w:rPr>
          <w:rFonts w:asciiTheme="majorBidi" w:hAnsiTheme="majorBidi" w:cstheme="majorBidi"/>
        </w:rPr>
        <w:t xml:space="preserve">ulau </w:t>
      </w:r>
      <w:r w:rsidR="00337DCB" w:rsidRPr="00C12E03">
        <w:rPr>
          <w:rFonts w:asciiTheme="majorBidi" w:hAnsiTheme="majorBidi" w:cstheme="majorBidi"/>
        </w:rPr>
        <w:t>B</w:t>
      </w:r>
      <w:r w:rsidR="00134502" w:rsidRPr="00C12E03">
        <w:rPr>
          <w:rFonts w:asciiTheme="majorBidi" w:hAnsiTheme="majorBidi" w:cstheme="majorBidi"/>
        </w:rPr>
        <w:t xml:space="preserve">awean terkenal pulau yang dihuni oleh para </w:t>
      </w:r>
      <w:r w:rsidR="00781CE1" w:rsidRPr="00C12E03">
        <w:rPr>
          <w:rFonts w:asciiTheme="majorBidi" w:hAnsiTheme="majorBidi" w:cstheme="majorBidi"/>
        </w:rPr>
        <w:t xml:space="preserve">jin dan </w:t>
      </w:r>
      <w:r w:rsidRPr="00C12E03">
        <w:rPr>
          <w:rFonts w:asciiTheme="majorBidi" w:hAnsiTheme="majorBidi" w:cstheme="majorBidi"/>
        </w:rPr>
        <w:t>pengembang ilmu sihir</w:t>
      </w:r>
      <w:r w:rsidR="00337DCB" w:rsidRPr="00C12E03">
        <w:rPr>
          <w:rFonts w:asciiTheme="majorBidi" w:hAnsiTheme="majorBidi" w:cstheme="majorBidi"/>
        </w:rPr>
        <w:t xml:space="preserve"> dan terkenal tempat angker dan penduduknya </w:t>
      </w:r>
      <w:r w:rsidR="00781CE1" w:rsidRPr="00C12E03">
        <w:rPr>
          <w:rFonts w:asciiTheme="majorBidi" w:hAnsiTheme="majorBidi" w:cstheme="majorBidi"/>
        </w:rPr>
        <w:t>banyak melestarikan budaya ghuna-ghuna</w:t>
      </w:r>
      <w:r w:rsidR="00337DCB" w:rsidRPr="00C12E03">
        <w:rPr>
          <w:rFonts w:asciiTheme="majorBidi" w:hAnsiTheme="majorBidi" w:cstheme="majorBidi"/>
        </w:rPr>
        <w:t xml:space="preserve"> sehingga sering terdengar peryataan orang-orang setiap dusun terdapat pengamal </w:t>
      </w:r>
      <w:r w:rsidR="00781CE1" w:rsidRPr="00C12E03">
        <w:rPr>
          <w:rFonts w:asciiTheme="majorBidi" w:hAnsiTheme="majorBidi" w:cstheme="majorBidi"/>
        </w:rPr>
        <w:t xml:space="preserve">ghuna-ghuna atau popular sebutan </w:t>
      </w:r>
      <w:r w:rsidR="00337DCB" w:rsidRPr="00C12E03">
        <w:rPr>
          <w:rFonts w:asciiTheme="majorBidi" w:hAnsiTheme="majorBidi" w:cstheme="majorBidi"/>
        </w:rPr>
        <w:t>ilmu sihir</w:t>
      </w:r>
      <w:r w:rsidR="00C12E03">
        <w:rPr>
          <w:rFonts w:asciiTheme="majorBidi" w:hAnsiTheme="majorBidi" w:cstheme="majorBidi"/>
        </w:rPr>
        <w:t xml:space="preserve"> </w:t>
      </w:r>
      <w:r w:rsidR="00F05A8E">
        <w:rPr>
          <w:rFonts w:asciiTheme="majorBidi" w:hAnsiTheme="majorBidi" w:cstheme="majorBidi"/>
        </w:rPr>
        <w:t xml:space="preserve"> (</w:t>
      </w:r>
      <w:r w:rsidR="00F05A8E" w:rsidRPr="00FC199D">
        <w:rPr>
          <w:rFonts w:asciiTheme="majorBidi" w:hAnsiTheme="majorBidi" w:cstheme="majorBidi"/>
        </w:rPr>
        <w:t>hasil penelusuran peneliti bahwa peryataan itu benar-benar berasal dari warga masyarakat</w:t>
      </w:r>
      <w:r w:rsidR="00C12E03">
        <w:rPr>
          <w:rFonts w:asciiTheme="majorBidi" w:hAnsiTheme="majorBidi" w:cstheme="majorBidi"/>
        </w:rPr>
        <w:t xml:space="preserve"> 2017:9</w:t>
      </w:r>
      <w:r w:rsidR="00F05A8E">
        <w:rPr>
          <w:rFonts w:asciiTheme="majorBidi" w:hAnsiTheme="majorBidi" w:cstheme="majorBidi"/>
        </w:rPr>
        <w:t xml:space="preserve"> )</w:t>
      </w:r>
      <w:r w:rsidRPr="00FC199D">
        <w:rPr>
          <w:rFonts w:asciiTheme="majorBidi" w:hAnsiTheme="majorBidi" w:cstheme="majorBidi"/>
        </w:rPr>
        <w:t xml:space="preserve"> tidak heran setiap desa banyak yang diduga memiliki ilmu sihir. ilmu sihir berangkali diasumsikan sebagai ilmu kekebalan diri oleh masyarakat nenek moyang bawea</w:t>
      </w:r>
      <w:r w:rsidR="00CC7E53" w:rsidRPr="00FC199D">
        <w:rPr>
          <w:rFonts w:asciiTheme="majorBidi" w:hAnsiTheme="majorBidi" w:cstheme="majorBidi"/>
        </w:rPr>
        <w:t>n dan diyakini salah satu memperpanjang umur. makanya kebanyakan umur yang panjang masyarakat bawean diduga memiliki ilmu sihir, dan tidak bisa dilukai dengan benda tajam</w:t>
      </w:r>
      <w:r w:rsidR="00781CE1" w:rsidRPr="00FC199D">
        <w:rPr>
          <w:rFonts w:asciiTheme="majorBidi" w:hAnsiTheme="majorBidi" w:cstheme="majorBidi"/>
        </w:rPr>
        <w:t xml:space="preserve"> atau memiliki kekebalan diri</w:t>
      </w:r>
      <w:r w:rsidR="00F05A8E">
        <w:rPr>
          <w:rFonts w:asciiTheme="majorBidi" w:hAnsiTheme="majorBidi" w:cstheme="majorBidi"/>
        </w:rPr>
        <w:t xml:space="preserve"> (</w:t>
      </w:r>
      <w:r w:rsidR="00F05A8E" w:rsidRPr="00B17F09">
        <w:rPr>
          <w:rFonts w:asciiTheme="majorBidi" w:hAnsiTheme="majorBidi" w:cstheme="majorBidi"/>
        </w:rPr>
        <w:t>i</w:t>
      </w:r>
      <w:r w:rsidR="00F05A8E" w:rsidRPr="00FC199D">
        <w:rPr>
          <w:rFonts w:asciiTheme="majorBidi" w:hAnsiTheme="majorBidi" w:cstheme="majorBidi"/>
        </w:rPr>
        <w:t>nterview mengenai tanda-tanda para penagamal sihir, keheranan penulis adalah tanda-tanda tersebut sudah diketahui oleh semua warga, bukan rahasia lagi</w:t>
      </w:r>
      <w:r w:rsidR="00F05A8E">
        <w:rPr>
          <w:rFonts w:asciiTheme="majorBidi" w:hAnsiTheme="majorBidi" w:cstheme="majorBidi"/>
        </w:rPr>
        <w:t>)</w:t>
      </w:r>
      <w:r w:rsidR="00781CE1" w:rsidRPr="00FC199D">
        <w:rPr>
          <w:rFonts w:asciiTheme="majorBidi" w:hAnsiTheme="majorBidi" w:cstheme="majorBidi"/>
        </w:rPr>
        <w:t xml:space="preserve">. tidak semua ilmu kekebalan itu adalah sihir. ilmu olah bathin, ilmu bela diri, ilmu kanoragan dan yang sejenisnya merupakan ilmu keselamatan diri dari bahahaya, ia tidak atau bukan ilmu sihir. jadi perbedaan ilmu kebhatinan, bela diri adalah disandarkan kepada Allah dan Rasulnya untuk mendapatkan ridlanya, sedangkan ilmu ghuna-ghuna atau sihir adalah ilmu yang dikembangkan </w:t>
      </w:r>
      <w:r w:rsidR="00EB21A9" w:rsidRPr="00FC199D">
        <w:rPr>
          <w:rFonts w:asciiTheme="majorBidi" w:hAnsiTheme="majorBidi" w:cstheme="majorBidi"/>
        </w:rPr>
        <w:t>bertemanan dengan jir kafir, manusia yang jahat dan niatnya untuk kejelekan dan membahayakan orang lain.</w:t>
      </w:r>
    </w:p>
    <w:p w:rsidR="00D024D1" w:rsidRPr="00FC199D" w:rsidRDefault="006F5481" w:rsidP="00D024D1">
      <w:pPr>
        <w:spacing w:after="0" w:line="240" w:lineRule="auto"/>
        <w:ind w:firstLine="567"/>
        <w:jc w:val="both"/>
        <w:rPr>
          <w:rFonts w:asciiTheme="majorBidi" w:hAnsiTheme="majorBidi" w:cstheme="majorBidi"/>
        </w:rPr>
      </w:pPr>
      <w:r w:rsidRPr="00FC199D">
        <w:rPr>
          <w:rFonts w:asciiTheme="majorBidi" w:hAnsiTheme="majorBidi" w:cstheme="majorBidi"/>
        </w:rPr>
        <w:lastRenderedPageBreak/>
        <w:t xml:space="preserve">Sihir menurut keyakinan orang pegunungan warisan dari sesepuhnya. maka orang pegunungan mayoritas memiliki ilmu sihir karena diwarisi oleh sesepuhnya. walaupun anak cucunya tidak pernah belajarnya, tetapi ia kan diwarisinya dan secara alamiah pada akhirnya pun ia memahaminya dan memilikinya. proses penurunan ilmu sihir ini, menurut keyakinan orang pegunungan adalah proses tujuh turunan akan terus menurun kepada anak cucunya. keterangan dari warga bahwa proses menurunkan ilmu sihir kepada keturunannya melalui proses mimpi diajarkan </w:t>
      </w:r>
      <w:r w:rsidR="00D024D1" w:rsidRPr="00FC199D">
        <w:rPr>
          <w:rFonts w:asciiTheme="majorBidi" w:hAnsiTheme="majorBidi" w:cstheme="majorBidi"/>
        </w:rPr>
        <w:t xml:space="preserve">secara langsung dan diajarkan secara </w:t>
      </w:r>
      <w:r w:rsidRPr="00FC199D">
        <w:rPr>
          <w:rFonts w:asciiTheme="majorBidi" w:hAnsiTheme="majorBidi" w:cstheme="majorBidi"/>
        </w:rPr>
        <w:t xml:space="preserve">lewat mimpi ketika ia sedang tidur. sang ayah atau kakek-buyutnya </w:t>
      </w:r>
      <w:r w:rsidRPr="00317209">
        <w:rPr>
          <w:rFonts w:asciiTheme="majorBidi" w:hAnsiTheme="majorBidi" w:cstheme="majorBidi"/>
        </w:rPr>
        <w:t>(</w:t>
      </w:r>
      <w:r w:rsidRPr="00FC199D">
        <w:rPr>
          <w:rFonts w:asciiTheme="majorBidi" w:hAnsiTheme="majorBidi" w:cstheme="majorBidi"/>
          <w:i/>
          <w:iCs/>
        </w:rPr>
        <w:t>pengamal ilmu sihir</w:t>
      </w:r>
      <w:r w:rsidR="00D024D1">
        <w:rPr>
          <w:rFonts w:asciiTheme="majorBidi" w:hAnsiTheme="majorBidi" w:cstheme="majorBidi"/>
        </w:rPr>
        <w:t>)</w:t>
      </w:r>
      <w:r w:rsidRPr="00FC199D">
        <w:rPr>
          <w:rFonts w:asciiTheme="majorBidi" w:hAnsiTheme="majorBidi" w:cstheme="majorBidi"/>
        </w:rPr>
        <w:t xml:space="preserve"> datang kepada yang dikehendaki </w:t>
      </w:r>
      <w:r w:rsidRPr="00317209">
        <w:rPr>
          <w:rFonts w:asciiTheme="majorBidi" w:hAnsiTheme="majorBidi" w:cstheme="majorBidi"/>
        </w:rPr>
        <w:t>(</w:t>
      </w:r>
      <w:r w:rsidRPr="00FC199D">
        <w:rPr>
          <w:rFonts w:asciiTheme="majorBidi" w:hAnsiTheme="majorBidi" w:cstheme="majorBidi"/>
          <w:i/>
          <w:iCs/>
        </w:rPr>
        <w:t>penerusnya</w:t>
      </w:r>
      <w:r w:rsidRPr="00317209">
        <w:rPr>
          <w:rFonts w:asciiTheme="majorBidi" w:hAnsiTheme="majorBidi" w:cstheme="majorBidi"/>
        </w:rPr>
        <w:t>)</w:t>
      </w:r>
      <w:r w:rsidRPr="00FC199D">
        <w:rPr>
          <w:rFonts w:asciiTheme="majorBidi" w:hAnsiTheme="majorBidi" w:cstheme="majorBidi"/>
        </w:rPr>
        <w:t xml:space="preserve"> dalam mimpi lalu dia</w:t>
      </w:r>
      <w:r w:rsidR="00D024D1" w:rsidRPr="00FC199D">
        <w:rPr>
          <w:rFonts w:asciiTheme="majorBidi" w:hAnsiTheme="majorBidi" w:cstheme="majorBidi"/>
        </w:rPr>
        <w:t xml:space="preserve"> menga</w:t>
      </w:r>
      <w:r w:rsidRPr="00FC199D">
        <w:rPr>
          <w:rFonts w:asciiTheme="majorBidi" w:hAnsiTheme="majorBidi" w:cstheme="majorBidi"/>
        </w:rPr>
        <w:t xml:space="preserve">jarkannya, </w:t>
      </w:r>
      <w:r w:rsidR="00D024D1" w:rsidRPr="00FC199D">
        <w:rPr>
          <w:rFonts w:asciiTheme="majorBidi" w:hAnsiTheme="majorBidi" w:cstheme="majorBidi"/>
        </w:rPr>
        <w:t>disitulah si penerus itu ingat, hafal bacaa-bacaan dan ritual-ritualnya</w:t>
      </w:r>
      <w:r w:rsidR="00F05A8E">
        <w:rPr>
          <w:rFonts w:asciiTheme="majorBidi" w:hAnsiTheme="majorBidi" w:cstheme="majorBidi"/>
        </w:rPr>
        <w:t xml:space="preserve"> (</w:t>
      </w:r>
      <w:r w:rsidR="00F05A8E" w:rsidRPr="00B17F09">
        <w:rPr>
          <w:rFonts w:asciiTheme="majorBidi" w:hAnsiTheme="majorBidi" w:cstheme="majorBidi"/>
        </w:rPr>
        <w:t>keterangan para masyarakat yang di interview oleh penulis, keterangan masyarakat ini tentang cara-cara mewariskan ilmu sihir, semua informan menjawab</w:t>
      </w:r>
      <w:r w:rsidR="00F05A8E">
        <w:rPr>
          <w:rFonts w:asciiTheme="majorBidi" w:hAnsiTheme="majorBidi" w:cstheme="majorBidi"/>
        </w:rPr>
        <w:t>)</w:t>
      </w:r>
      <w:r w:rsidR="00D024D1" w:rsidRPr="00FC199D">
        <w:rPr>
          <w:rFonts w:asciiTheme="majorBidi" w:hAnsiTheme="majorBidi" w:cstheme="majorBidi"/>
        </w:rPr>
        <w:t xml:space="preserve"> dan akhirnya ia menjadi pengamal ilmu sihir. </w:t>
      </w:r>
    </w:p>
    <w:p w:rsidR="00B17F09" w:rsidRPr="00FC199D" w:rsidRDefault="00B17F09" w:rsidP="00B17F09">
      <w:pPr>
        <w:spacing w:after="0" w:line="240" w:lineRule="auto"/>
        <w:ind w:firstLine="567"/>
        <w:jc w:val="both"/>
        <w:rPr>
          <w:rFonts w:asciiTheme="majorBidi" w:hAnsiTheme="majorBidi" w:cstheme="majorBidi"/>
        </w:rPr>
      </w:pPr>
      <w:r w:rsidRPr="00FC199D">
        <w:rPr>
          <w:rFonts w:asciiTheme="majorBidi" w:hAnsiTheme="majorBidi" w:cstheme="majorBidi"/>
        </w:rPr>
        <w:t>Mengapa dengan lingkungan pegunungan</w:t>
      </w:r>
      <w:r w:rsidRPr="00FC199D">
        <w:rPr>
          <w:rFonts w:asciiTheme="majorBidi" w:hAnsiTheme="majorBidi" w:cstheme="majorBidi"/>
          <w:sz w:val="24"/>
          <w:szCs w:val="24"/>
        </w:rPr>
        <w:t>?</w:t>
      </w:r>
      <w:r w:rsidRPr="00FC199D">
        <w:rPr>
          <w:rFonts w:asciiTheme="majorBidi" w:hAnsiTheme="majorBidi" w:cstheme="majorBidi"/>
        </w:rPr>
        <w:t xml:space="preserve">lingkungan pegunungan merupakan tempat yang sunyi, </w:t>
      </w:r>
      <w:r w:rsidR="00B1044D" w:rsidRPr="00FC199D">
        <w:rPr>
          <w:rFonts w:asciiTheme="majorBidi" w:hAnsiTheme="majorBidi" w:cstheme="majorBidi"/>
        </w:rPr>
        <w:t xml:space="preserve">terisolasi, </w:t>
      </w:r>
      <w:r w:rsidRPr="00FC199D">
        <w:rPr>
          <w:rFonts w:asciiTheme="majorBidi" w:hAnsiTheme="majorBidi" w:cstheme="majorBidi"/>
        </w:rPr>
        <w:t xml:space="preserve">tenang dari keramaian sehingga berpotensi besar bagi masyarakatnya untuk menyendiri dan bertapa atau mengasingkan diri untuk memperdalam ilmu tapa dan olah kebathinan. ilmu hasil bertapa dan mengolah kebatinan inilah yang seringkali tidak didasari dengan ilmu keislaman yang benar sehingga niat dan tujuannya mengarah pada kesaktian dan kesombongan. disinilah titik awal sesatnya manusia </w:t>
      </w:r>
      <w:r w:rsidR="00B1044D" w:rsidRPr="00FC199D">
        <w:rPr>
          <w:rFonts w:asciiTheme="majorBidi" w:hAnsiTheme="majorBidi" w:cstheme="majorBidi"/>
        </w:rPr>
        <w:t>dan menjadi buda</w:t>
      </w:r>
      <w:r w:rsidR="004F115A" w:rsidRPr="00FC199D">
        <w:rPr>
          <w:rFonts w:asciiTheme="majorBidi" w:hAnsiTheme="majorBidi" w:cstheme="majorBidi"/>
        </w:rPr>
        <w:t>k</w:t>
      </w:r>
      <w:r w:rsidR="00B1044D" w:rsidRPr="00FC199D">
        <w:rPr>
          <w:rFonts w:asciiTheme="majorBidi" w:hAnsiTheme="majorBidi" w:cstheme="majorBidi"/>
        </w:rPr>
        <w:t xml:space="preserve"> dan berteman dengan jin kafir.</w:t>
      </w:r>
      <w:r w:rsidR="004F115A" w:rsidRPr="00FC199D">
        <w:rPr>
          <w:rFonts w:asciiTheme="majorBidi" w:hAnsiTheme="majorBidi" w:cstheme="majorBidi"/>
        </w:rPr>
        <w:t xml:space="preserve"> jin inilah yang kemudian menjadi sahabat setianya dan meminta tumbal. </w:t>
      </w:r>
    </w:p>
    <w:p w:rsidR="00637487" w:rsidRPr="00FC199D" w:rsidRDefault="00D024D1" w:rsidP="00D024D1">
      <w:pPr>
        <w:spacing w:after="0" w:line="240" w:lineRule="auto"/>
        <w:ind w:firstLine="567"/>
        <w:jc w:val="both"/>
        <w:rPr>
          <w:rFonts w:asciiTheme="majorBidi" w:hAnsiTheme="majorBidi" w:cstheme="majorBidi"/>
        </w:rPr>
      </w:pPr>
      <w:r w:rsidRPr="00FC199D">
        <w:rPr>
          <w:rFonts w:asciiTheme="majorBidi" w:hAnsiTheme="majorBidi" w:cstheme="majorBidi"/>
        </w:rPr>
        <w:t>I</w:t>
      </w:r>
      <w:r w:rsidR="00CC7E53" w:rsidRPr="00FC199D">
        <w:rPr>
          <w:rFonts w:asciiTheme="majorBidi" w:hAnsiTheme="majorBidi" w:cstheme="majorBidi"/>
        </w:rPr>
        <w:t xml:space="preserve">lmu </w:t>
      </w:r>
      <w:r w:rsidR="00EB2BBA" w:rsidRPr="00FC199D">
        <w:rPr>
          <w:rFonts w:asciiTheme="majorBidi" w:hAnsiTheme="majorBidi" w:cstheme="majorBidi"/>
        </w:rPr>
        <w:t xml:space="preserve">ghuna-ghuna atau </w:t>
      </w:r>
      <w:r w:rsidR="00CC7E53" w:rsidRPr="00FC199D">
        <w:rPr>
          <w:rFonts w:asciiTheme="majorBidi" w:hAnsiTheme="majorBidi" w:cstheme="majorBidi"/>
        </w:rPr>
        <w:t>sihir</w:t>
      </w:r>
      <w:r w:rsidR="00EB2BBA" w:rsidRPr="00FC199D">
        <w:rPr>
          <w:rFonts w:asciiTheme="majorBidi" w:hAnsiTheme="majorBidi" w:cstheme="majorBidi"/>
        </w:rPr>
        <w:t>,</w:t>
      </w:r>
      <w:r w:rsidR="00CC7E53" w:rsidRPr="00FC199D">
        <w:rPr>
          <w:rFonts w:asciiTheme="majorBidi" w:hAnsiTheme="majorBidi" w:cstheme="majorBidi"/>
        </w:rPr>
        <w:t xml:space="preserve"> tidak bisa dibuktikan oleh akal </w:t>
      </w:r>
      <w:r w:rsidR="00EB2BBA" w:rsidRPr="00FC199D">
        <w:rPr>
          <w:rFonts w:asciiTheme="majorBidi" w:hAnsiTheme="majorBidi" w:cstheme="majorBidi"/>
        </w:rPr>
        <w:t xml:space="preserve">pikiran manusia </w:t>
      </w:r>
      <w:r w:rsidR="00CC7E53" w:rsidRPr="00FC199D">
        <w:rPr>
          <w:rFonts w:asciiTheme="majorBidi" w:hAnsiTheme="majorBidi" w:cstheme="majorBidi"/>
        </w:rPr>
        <w:t xml:space="preserve">tetapi bisa dibuktikan melalui hati dan amal-amalan khusus yang bisa membaca dan mendeteksi ilmu sihir yang dimiliki seseorang. biasanya orang yang pengamal ilmu sihir </w:t>
      </w:r>
      <w:r w:rsidRPr="00FC199D">
        <w:rPr>
          <w:rFonts w:asciiTheme="majorBidi" w:hAnsiTheme="majorBidi" w:cstheme="majorBidi"/>
        </w:rPr>
        <w:t xml:space="preserve">ketika ia  menyihir seseorang, ia </w:t>
      </w:r>
      <w:r w:rsidR="00CC7E53" w:rsidRPr="00FC199D">
        <w:rPr>
          <w:rFonts w:asciiTheme="majorBidi" w:hAnsiTheme="majorBidi" w:cstheme="majorBidi"/>
        </w:rPr>
        <w:t xml:space="preserve">datang melalui mimpi kepada seseorang </w:t>
      </w:r>
      <w:r w:rsidRPr="00FC199D">
        <w:rPr>
          <w:rFonts w:asciiTheme="majorBidi" w:hAnsiTheme="majorBidi" w:cstheme="majorBidi"/>
        </w:rPr>
        <w:t xml:space="preserve">yang dituju </w:t>
      </w:r>
      <w:r w:rsidR="00CC7E53" w:rsidRPr="00FC199D">
        <w:rPr>
          <w:rFonts w:asciiTheme="majorBidi" w:hAnsiTheme="majorBidi" w:cstheme="majorBidi"/>
        </w:rPr>
        <w:t>berupa anjing, babi, munyet</w:t>
      </w:r>
      <w:r w:rsidRPr="00FC199D">
        <w:rPr>
          <w:rFonts w:asciiTheme="majorBidi" w:hAnsiTheme="majorBidi" w:cstheme="majorBidi"/>
        </w:rPr>
        <w:t xml:space="preserve">,dll, </w:t>
      </w:r>
      <w:r w:rsidR="00CC7E53" w:rsidRPr="00FC199D">
        <w:rPr>
          <w:rFonts w:asciiTheme="majorBidi" w:hAnsiTheme="majorBidi" w:cstheme="majorBidi"/>
        </w:rPr>
        <w:t xml:space="preserve">yang menyerupai pengamal sihir lalu orang </w:t>
      </w:r>
      <w:r w:rsidRPr="00FC199D">
        <w:rPr>
          <w:rFonts w:asciiTheme="majorBidi" w:hAnsiTheme="majorBidi" w:cstheme="majorBidi"/>
        </w:rPr>
        <w:t>yang dituju bisa menjadi sakit, banyak cara dilakukan penyihir dalam menyakiti orang lain.</w:t>
      </w:r>
    </w:p>
    <w:p w:rsidR="00D55818" w:rsidRPr="00FC199D" w:rsidRDefault="00637487" w:rsidP="00637487">
      <w:pPr>
        <w:spacing w:after="0" w:line="240" w:lineRule="auto"/>
        <w:ind w:firstLine="567"/>
        <w:jc w:val="both"/>
        <w:rPr>
          <w:rFonts w:asciiTheme="majorBidi" w:hAnsiTheme="majorBidi" w:cstheme="majorBidi"/>
        </w:rPr>
      </w:pPr>
      <w:r w:rsidRPr="00FC199D">
        <w:rPr>
          <w:rFonts w:asciiTheme="majorBidi" w:hAnsiTheme="majorBidi" w:cstheme="majorBidi"/>
        </w:rPr>
        <w:t xml:space="preserve">Islam membenarkan sihir itu ada dibuat oleh kalangan jin dan manusia yang masuk syaithan. tidak perlu ditakuti dan tidak perlu ditantang. biasa saja dengan mengharapkan permohonan kesalamatan kepada Allah swt yang maha kuat. oleh karena itu islam mengajarkan bagaimana cara menangkal sihir yaitu membaca surat al-ikhlas, al-falaq dan an-nas 3 kali serta banyak berdoa memohon keselamatan pada Allah. </w:t>
      </w:r>
    </w:p>
    <w:p w:rsidR="00B51ADC" w:rsidRPr="00FC199D" w:rsidRDefault="006110A8" w:rsidP="006110A8">
      <w:pPr>
        <w:spacing w:after="0" w:line="240" w:lineRule="auto"/>
        <w:ind w:firstLine="567"/>
        <w:jc w:val="both"/>
        <w:rPr>
          <w:rFonts w:asciiTheme="majorBidi" w:hAnsiTheme="majorBidi" w:cstheme="majorBidi"/>
        </w:rPr>
      </w:pPr>
      <w:r w:rsidRPr="00FC199D">
        <w:rPr>
          <w:rFonts w:asciiTheme="majorBidi" w:hAnsiTheme="majorBidi" w:cstheme="majorBidi"/>
        </w:rPr>
        <w:t>P</w:t>
      </w:r>
      <w:r w:rsidR="00D55818" w:rsidRPr="00FC199D">
        <w:rPr>
          <w:rFonts w:asciiTheme="majorBidi" w:hAnsiTheme="majorBidi" w:cstheme="majorBidi"/>
        </w:rPr>
        <w:t xml:space="preserve">enulis sering menyaksikan </w:t>
      </w:r>
      <w:r w:rsidR="00E85852" w:rsidRPr="00FC199D">
        <w:rPr>
          <w:rFonts w:asciiTheme="majorBidi" w:hAnsiTheme="majorBidi" w:cstheme="majorBidi"/>
        </w:rPr>
        <w:t>pengamal ilmu sihir memainkan panahnya berkeliaran dimalam hari bahkan pada suatu saat panah</w:t>
      </w:r>
      <w:r w:rsidR="00F05A8E">
        <w:rPr>
          <w:rFonts w:asciiTheme="majorBidi" w:hAnsiTheme="majorBidi" w:cstheme="majorBidi"/>
        </w:rPr>
        <w:t xml:space="preserve"> (</w:t>
      </w:r>
      <w:r w:rsidR="00F05A8E" w:rsidRPr="00FC199D">
        <w:rPr>
          <w:rFonts w:asciiTheme="majorBidi" w:hAnsiTheme="majorBidi" w:cstheme="majorBidi"/>
        </w:rPr>
        <w:t>panah menurut keyakinan orang-orang yang ada di pegunungan adalah perbuatan sihir seseorang sedang berlatih atau bertarung sesama pengamal sihir</w:t>
      </w:r>
      <w:r w:rsidR="00F05A8E">
        <w:rPr>
          <w:rFonts w:asciiTheme="majorBidi" w:hAnsiTheme="majorBidi" w:cstheme="majorBidi"/>
        </w:rPr>
        <w:t>),</w:t>
      </w:r>
      <w:r w:rsidR="00E85852" w:rsidRPr="00FC199D">
        <w:rPr>
          <w:rFonts w:asciiTheme="majorBidi" w:hAnsiTheme="majorBidi" w:cstheme="majorBidi"/>
        </w:rPr>
        <w:t xml:space="preserve"> itu kelihatan jatuh ke pohon</w:t>
      </w:r>
      <w:r w:rsidRPr="00FC199D">
        <w:rPr>
          <w:rFonts w:asciiTheme="majorBidi" w:hAnsiTheme="majorBidi" w:cstheme="majorBidi"/>
        </w:rPr>
        <w:t xml:space="preserve">  di sebelah rumah</w:t>
      </w:r>
      <w:r w:rsidR="00E85852" w:rsidRPr="00FC199D">
        <w:rPr>
          <w:rFonts w:asciiTheme="majorBidi" w:hAnsiTheme="majorBidi" w:cstheme="majorBidi"/>
        </w:rPr>
        <w:t>, keesokan harinya pohon itu kering.</w:t>
      </w:r>
      <w:r w:rsidRPr="00FC199D">
        <w:rPr>
          <w:rFonts w:asciiTheme="majorBidi" w:hAnsiTheme="majorBidi" w:cstheme="majorBidi"/>
        </w:rPr>
        <w:t>P</w:t>
      </w:r>
      <w:r w:rsidR="0096296B" w:rsidRPr="00FC199D">
        <w:rPr>
          <w:rFonts w:asciiTheme="majorBidi" w:hAnsiTheme="majorBidi" w:cstheme="majorBidi"/>
        </w:rPr>
        <w:t>eristiwa masa lalu yang terjadi pada penulis, saat itu saya beru pulang dari pesan</w:t>
      </w:r>
      <w:r w:rsidRPr="00FC199D">
        <w:rPr>
          <w:rFonts w:asciiTheme="majorBidi" w:hAnsiTheme="majorBidi" w:cstheme="majorBidi"/>
        </w:rPr>
        <w:t>tren, kelas 2 Madrasah Aliyah. satu lagi peristiwa</w:t>
      </w:r>
      <w:r w:rsidR="0096296B" w:rsidRPr="00FC199D">
        <w:rPr>
          <w:rFonts w:asciiTheme="majorBidi" w:hAnsiTheme="majorBidi" w:cstheme="majorBidi"/>
        </w:rPr>
        <w:t xml:space="preserve"> shalat maghrib berjama’ah, saya menjadi imam shalat, makmumnya ada yang diisukan oleh masyarakat raja sihir dan banyak orang. ketika saya memulai membaca ayat pada rakaat yang kedua, saya tidak ingat </w:t>
      </w:r>
      <w:r w:rsidR="00B41F45" w:rsidRPr="00FC199D">
        <w:rPr>
          <w:rFonts w:asciiTheme="majorBidi" w:hAnsiTheme="majorBidi" w:cstheme="majorBidi"/>
        </w:rPr>
        <w:t>satupun ayat al</w:t>
      </w:r>
      <w:r w:rsidR="0096296B" w:rsidRPr="00FC199D">
        <w:rPr>
          <w:rFonts w:asciiTheme="majorBidi" w:hAnsiTheme="majorBidi" w:cstheme="majorBidi"/>
        </w:rPr>
        <w:t>-qur’an</w:t>
      </w:r>
      <w:r w:rsidRPr="00FC199D">
        <w:rPr>
          <w:rFonts w:asciiTheme="majorBidi" w:hAnsiTheme="majorBidi" w:cstheme="majorBidi"/>
        </w:rPr>
        <w:t xml:space="preserve"> (kira-kira 1 menit terhenti)</w:t>
      </w:r>
      <w:r w:rsidR="00113E21" w:rsidRPr="00FC199D">
        <w:rPr>
          <w:rFonts w:asciiTheme="majorBidi" w:hAnsiTheme="majorBidi" w:cstheme="majorBidi"/>
        </w:rPr>
        <w:t xml:space="preserve">. lalu setelah shalat ada satu makmum yang memberitahu bahwa saya dikunci oleh makmum </w:t>
      </w:r>
      <w:r w:rsidRPr="00FC199D">
        <w:rPr>
          <w:rFonts w:asciiTheme="majorBidi" w:hAnsiTheme="majorBidi" w:cstheme="majorBidi"/>
        </w:rPr>
        <w:t xml:space="preserve">sifulan, ia </w:t>
      </w:r>
      <w:r w:rsidR="00113E21" w:rsidRPr="00FC199D">
        <w:rPr>
          <w:rFonts w:asciiTheme="majorBidi" w:hAnsiTheme="majorBidi" w:cstheme="majorBidi"/>
        </w:rPr>
        <w:t>diisukan memiliki ilmu sihir</w:t>
      </w:r>
      <w:r w:rsidRPr="00FC199D">
        <w:rPr>
          <w:rFonts w:asciiTheme="majorBidi" w:hAnsiTheme="majorBidi" w:cstheme="majorBidi"/>
        </w:rPr>
        <w:t xml:space="preserve"> yang handal</w:t>
      </w:r>
      <w:r w:rsidR="00113E21" w:rsidRPr="00FC199D">
        <w:rPr>
          <w:rFonts w:asciiTheme="majorBidi" w:hAnsiTheme="majorBidi" w:cstheme="majorBidi"/>
        </w:rPr>
        <w:t>.</w:t>
      </w:r>
    </w:p>
    <w:p w:rsidR="00BC00B3" w:rsidRPr="00FC199D" w:rsidRDefault="00BC00B3" w:rsidP="005864E7">
      <w:pPr>
        <w:spacing w:after="0" w:line="240" w:lineRule="auto"/>
        <w:ind w:firstLine="567"/>
        <w:jc w:val="both"/>
        <w:rPr>
          <w:rFonts w:asciiTheme="majorBidi" w:hAnsiTheme="majorBidi" w:cstheme="majorBidi"/>
        </w:rPr>
      </w:pPr>
      <w:r w:rsidRPr="00FC199D">
        <w:rPr>
          <w:rFonts w:asciiTheme="majorBidi" w:hAnsiTheme="majorBidi" w:cstheme="majorBidi"/>
        </w:rPr>
        <w:t>P</w:t>
      </w:r>
      <w:r w:rsidR="00B51ADC" w:rsidRPr="00FC199D">
        <w:rPr>
          <w:rFonts w:asciiTheme="majorBidi" w:hAnsiTheme="majorBidi" w:cstheme="majorBidi"/>
        </w:rPr>
        <w:t>ernah suatu waktu, ayah saya sakit selama 1 bulan, secara medis tidak ada penyakit, pada malam hari penyakit ayah sudah mulai terasi, saya tidur disamping ayah, sekitar jam 1 malam ada makhluk yang datang menyerupai babi (celeng), ada muyit masuk ke dalam rumah lewat jendela. dipagi harinya ayah saya beru menceritakannya</w:t>
      </w:r>
      <w:r w:rsidR="003F5B3C" w:rsidRPr="00FC199D">
        <w:rPr>
          <w:rFonts w:asciiTheme="majorBidi" w:hAnsiTheme="majorBidi" w:cstheme="majorBidi"/>
        </w:rPr>
        <w:t>, saya waktu itu diam saja ketakutan (</w:t>
      </w:r>
      <w:r w:rsidR="003F5B3C" w:rsidRPr="00FC199D">
        <w:rPr>
          <w:rFonts w:asciiTheme="majorBidi" w:hAnsiTheme="majorBidi" w:cstheme="majorBidi"/>
          <w:i/>
          <w:iCs/>
        </w:rPr>
        <w:t>umur saya waktu itu kira-kira 10 tahun</w:t>
      </w:r>
      <w:r w:rsidR="003F5B3C" w:rsidRPr="00FC199D">
        <w:rPr>
          <w:rFonts w:asciiTheme="majorBidi" w:hAnsiTheme="majorBidi" w:cstheme="majorBidi"/>
        </w:rPr>
        <w:t xml:space="preserve">), Ayah saya memerintahkan kepada ibu untuk memanggil kyai yang dipandang bisa mengubatinya, lalu sang kyai itu, menceritakan sebab-sebab sakitnya ayah saya yaitu disihir oleh 7 orang secara dikroyok, dan sihir itu dimasukan lewat dubur ayah ketika ayah </w:t>
      </w:r>
      <w:r w:rsidR="007C3015" w:rsidRPr="00FC199D">
        <w:rPr>
          <w:rFonts w:asciiTheme="majorBidi" w:hAnsiTheme="majorBidi" w:cstheme="majorBidi"/>
        </w:rPr>
        <w:t xml:space="preserve">sedang mandi </w:t>
      </w:r>
      <w:r w:rsidR="003F5B3C" w:rsidRPr="00FC199D">
        <w:rPr>
          <w:rFonts w:asciiTheme="majorBidi" w:hAnsiTheme="majorBidi" w:cstheme="majorBidi"/>
        </w:rPr>
        <w:t>di sungai dekat pekarang ayah</w:t>
      </w:r>
      <w:r w:rsidR="007C3015" w:rsidRPr="00FC199D">
        <w:rPr>
          <w:rFonts w:asciiTheme="majorBidi" w:hAnsiTheme="majorBidi" w:cstheme="majorBidi"/>
        </w:rPr>
        <w:t xml:space="preserve">, si penyihir itu tiba-tiba lewat di belakang ayah yang sedang mandi. sebelum itu, sebenarnya ada kejadian yang aneh yaitu ditemukan benda aneh yang ditanam di depan pintu selep padi yang biasa ayah lewati, ternya benda itu meleset dari ayah dan mengenahi kakek saya, lalu kakek saya sakit-perutnya sangat besar dan mata buta di situ kakeh saya menemui ajalnya. kata kyai </w:t>
      </w:r>
      <w:r w:rsidR="007C3015" w:rsidRPr="00FC199D">
        <w:rPr>
          <w:rFonts w:asciiTheme="majorBidi" w:hAnsiTheme="majorBidi" w:cstheme="majorBidi"/>
        </w:rPr>
        <w:lastRenderedPageBreak/>
        <w:t xml:space="preserve">yang diundang kerumah waktu itu, bahwa perbuatan aneh itu adalah perbuatan orang yang dengki (pengamal sihir) yang ditujukan pada ayah saya tetapi mengenahi pada kakek saya. </w:t>
      </w:r>
    </w:p>
    <w:p w:rsidR="00FA05D0" w:rsidRPr="00FC199D" w:rsidRDefault="00C7474E" w:rsidP="00FA05D0">
      <w:pPr>
        <w:spacing w:after="0" w:line="240" w:lineRule="auto"/>
        <w:ind w:firstLine="567"/>
        <w:jc w:val="both"/>
        <w:rPr>
          <w:rFonts w:asciiTheme="majorBidi" w:hAnsiTheme="majorBidi" w:cstheme="majorBidi"/>
        </w:rPr>
      </w:pPr>
      <w:r w:rsidRPr="00FC199D">
        <w:rPr>
          <w:rFonts w:asciiTheme="majorBidi" w:hAnsiTheme="majorBidi" w:cstheme="majorBidi"/>
        </w:rPr>
        <w:t>P</w:t>
      </w:r>
      <w:r w:rsidR="00BC00B3" w:rsidRPr="00FC199D">
        <w:rPr>
          <w:rFonts w:asciiTheme="majorBidi" w:hAnsiTheme="majorBidi" w:cstheme="majorBidi"/>
        </w:rPr>
        <w:t>enulis sering menyaksikan liciknya orang yang pengamal ilmu sihir, hal ini menjadi korban paman saya, waktu itu baru pulang dari Malaysia dapat 3</w:t>
      </w:r>
      <w:r w:rsidR="006B14B0" w:rsidRPr="00FC199D">
        <w:rPr>
          <w:rFonts w:asciiTheme="majorBidi" w:hAnsiTheme="majorBidi" w:cstheme="majorBidi"/>
        </w:rPr>
        <w:t xml:space="preserve"> hari</w:t>
      </w:r>
      <w:r w:rsidR="00BC00B3" w:rsidRPr="00FC199D">
        <w:rPr>
          <w:rFonts w:asciiTheme="majorBidi" w:hAnsiTheme="majorBidi" w:cstheme="majorBidi"/>
        </w:rPr>
        <w:t xml:space="preserve">, beliau merasa lehernya terasa </w:t>
      </w:r>
      <w:r w:rsidRPr="00FC199D">
        <w:rPr>
          <w:rFonts w:asciiTheme="majorBidi" w:hAnsiTheme="majorBidi" w:cstheme="majorBidi"/>
        </w:rPr>
        <w:t xml:space="preserve">gatel, </w:t>
      </w:r>
      <w:r w:rsidR="00BC00B3" w:rsidRPr="00FC199D">
        <w:rPr>
          <w:rFonts w:asciiTheme="majorBidi" w:hAnsiTheme="majorBidi" w:cstheme="majorBidi"/>
        </w:rPr>
        <w:t>sakit</w:t>
      </w:r>
      <w:r w:rsidRPr="00FC199D">
        <w:rPr>
          <w:rFonts w:asciiTheme="majorBidi" w:hAnsiTheme="majorBidi" w:cstheme="majorBidi"/>
        </w:rPr>
        <w:t xml:space="preserve"> dan</w:t>
      </w:r>
      <w:r w:rsidR="006B14B0" w:rsidRPr="00FC199D">
        <w:rPr>
          <w:rFonts w:asciiTheme="majorBidi" w:hAnsiTheme="majorBidi" w:cstheme="majorBidi"/>
        </w:rPr>
        <w:t xml:space="preserve"> panas</w:t>
      </w:r>
      <w:r w:rsidRPr="00FC199D">
        <w:rPr>
          <w:rFonts w:asciiTheme="majorBidi" w:hAnsiTheme="majorBidi" w:cstheme="majorBidi"/>
        </w:rPr>
        <w:t>, beliau</w:t>
      </w:r>
      <w:r w:rsidR="006B14B0" w:rsidRPr="00FC199D">
        <w:rPr>
          <w:rFonts w:asciiTheme="majorBidi" w:hAnsiTheme="majorBidi" w:cstheme="majorBidi"/>
        </w:rPr>
        <w:t xml:space="preserve"> mengeluh kepada saya</w:t>
      </w:r>
      <w:r w:rsidRPr="00FC199D">
        <w:rPr>
          <w:rFonts w:asciiTheme="majorBidi" w:hAnsiTheme="majorBidi" w:cstheme="majorBidi"/>
        </w:rPr>
        <w:t>, lalu di</w:t>
      </w:r>
      <w:r w:rsidR="00BC00B3" w:rsidRPr="00FC199D">
        <w:rPr>
          <w:rFonts w:asciiTheme="majorBidi" w:hAnsiTheme="majorBidi" w:cstheme="majorBidi"/>
        </w:rPr>
        <w:t xml:space="preserve">periksakan ke dokter, jawaban dokter biasa </w:t>
      </w:r>
      <w:r w:rsidR="006B14B0" w:rsidRPr="00FC199D">
        <w:rPr>
          <w:rFonts w:asciiTheme="majorBidi" w:hAnsiTheme="majorBidi" w:cstheme="majorBidi"/>
        </w:rPr>
        <w:t xml:space="preserve">saja </w:t>
      </w:r>
      <w:r w:rsidR="00BC00B3" w:rsidRPr="00FC199D">
        <w:rPr>
          <w:rFonts w:asciiTheme="majorBidi" w:hAnsiTheme="majorBidi" w:cstheme="majorBidi"/>
          <w:i/>
          <w:iCs/>
        </w:rPr>
        <w:t>tumbuhporseghi</w:t>
      </w:r>
      <w:r w:rsidR="00BC00B3" w:rsidRPr="00FC199D">
        <w:rPr>
          <w:rFonts w:asciiTheme="majorBidi" w:hAnsiTheme="majorBidi" w:cstheme="majorBidi"/>
        </w:rPr>
        <w:t>(</w:t>
      </w:r>
      <w:r w:rsidR="00BC00B3" w:rsidRPr="00FC199D">
        <w:rPr>
          <w:rFonts w:asciiTheme="majorBidi" w:hAnsiTheme="majorBidi" w:cstheme="majorBidi"/>
          <w:i/>
          <w:iCs/>
        </w:rPr>
        <w:t>sejenis budun biasa</w:t>
      </w:r>
      <w:r w:rsidR="006B14B0" w:rsidRPr="00FC199D">
        <w:rPr>
          <w:rFonts w:asciiTheme="majorBidi" w:hAnsiTheme="majorBidi" w:cstheme="majorBidi"/>
          <w:i/>
          <w:iCs/>
        </w:rPr>
        <w:t>, jenis penyakit kulit</w:t>
      </w:r>
      <w:r w:rsidR="00BC00B3" w:rsidRPr="00FC199D">
        <w:rPr>
          <w:rFonts w:asciiTheme="majorBidi" w:hAnsiTheme="majorBidi" w:cstheme="majorBidi"/>
        </w:rPr>
        <w:t>) tidak membahayakan sudah di obati oleh dokter, dapat 3 hari setelah diobati oleh dokter</w:t>
      </w:r>
      <w:r w:rsidR="006B14B0" w:rsidRPr="00FC199D">
        <w:rPr>
          <w:rFonts w:asciiTheme="majorBidi" w:hAnsiTheme="majorBidi" w:cstheme="majorBidi"/>
        </w:rPr>
        <w:t>,</w:t>
      </w:r>
      <w:r w:rsidR="00BC00B3" w:rsidRPr="00FC199D">
        <w:rPr>
          <w:rFonts w:asciiTheme="majorBidi" w:hAnsiTheme="majorBidi" w:cstheme="majorBidi"/>
        </w:rPr>
        <w:t xml:space="preserve"> beliau menjerit kesakitan lehernya dan menyebabkan beliau meninggal. setelah paman meninggal, bibi (</w:t>
      </w:r>
      <w:r w:rsidR="00BC00B3" w:rsidRPr="00FC199D">
        <w:rPr>
          <w:rFonts w:asciiTheme="majorBidi" w:hAnsiTheme="majorBidi" w:cstheme="majorBidi"/>
          <w:i/>
          <w:iCs/>
        </w:rPr>
        <w:t>istri paman</w:t>
      </w:r>
      <w:r w:rsidR="00BC00B3" w:rsidRPr="00FC199D">
        <w:rPr>
          <w:rFonts w:asciiTheme="majorBidi" w:hAnsiTheme="majorBidi" w:cstheme="majorBidi"/>
        </w:rPr>
        <w:t xml:space="preserve">), bercerita </w:t>
      </w:r>
      <w:r w:rsidR="002038A2" w:rsidRPr="00FC199D">
        <w:rPr>
          <w:rFonts w:asciiTheme="majorBidi" w:hAnsiTheme="majorBidi" w:cstheme="majorBidi"/>
        </w:rPr>
        <w:t xml:space="preserve">1 hari sebelum paman merasa sakit, beliau </w:t>
      </w:r>
      <w:r w:rsidRPr="00FC199D">
        <w:rPr>
          <w:rFonts w:asciiTheme="majorBidi" w:hAnsiTheme="majorBidi" w:cstheme="majorBidi"/>
        </w:rPr>
        <w:t>di</w:t>
      </w:r>
      <w:r w:rsidR="002038A2" w:rsidRPr="00FC199D">
        <w:rPr>
          <w:rFonts w:asciiTheme="majorBidi" w:hAnsiTheme="majorBidi" w:cstheme="majorBidi"/>
        </w:rPr>
        <w:t>datangi tetangga yang pengamal sihir, paman menghormatinya sebagaimana menghormati tamu, lalu menyuguhkan minuman milo</w:t>
      </w:r>
      <w:r w:rsidRPr="00FC199D">
        <w:rPr>
          <w:rFonts w:asciiTheme="majorBidi" w:hAnsiTheme="majorBidi" w:cstheme="majorBidi"/>
        </w:rPr>
        <w:t xml:space="preserve"> dan mikuit</w:t>
      </w:r>
      <w:r w:rsidR="005864E7">
        <w:rPr>
          <w:rFonts w:asciiTheme="majorBidi" w:hAnsiTheme="majorBidi" w:cstheme="majorBidi"/>
        </w:rPr>
        <w:t xml:space="preserve"> </w:t>
      </w:r>
      <w:r w:rsidR="006B14B0" w:rsidRPr="00FC199D">
        <w:rPr>
          <w:rFonts w:asciiTheme="majorBidi" w:hAnsiTheme="majorBidi" w:cstheme="majorBidi"/>
        </w:rPr>
        <w:t>(</w:t>
      </w:r>
      <w:r w:rsidR="006B14B0" w:rsidRPr="00FC199D">
        <w:rPr>
          <w:rFonts w:asciiTheme="majorBidi" w:hAnsiTheme="majorBidi" w:cstheme="majorBidi"/>
          <w:i/>
          <w:iCs/>
        </w:rPr>
        <w:t>oleh-oleh dari malaysia</w:t>
      </w:r>
      <w:r w:rsidR="006B14B0" w:rsidRPr="00FC199D">
        <w:rPr>
          <w:rFonts w:asciiTheme="majorBidi" w:hAnsiTheme="majorBidi" w:cstheme="majorBidi"/>
        </w:rPr>
        <w:t>)</w:t>
      </w:r>
      <w:r w:rsidR="002038A2" w:rsidRPr="00FC199D">
        <w:rPr>
          <w:rFonts w:asciiTheme="majorBidi" w:hAnsiTheme="majorBidi" w:cstheme="majorBidi"/>
        </w:rPr>
        <w:t>. disitulah si pengamal sihir memasukkan sihirnya m</w:t>
      </w:r>
      <w:r w:rsidR="006B14B0" w:rsidRPr="00FC199D">
        <w:rPr>
          <w:rFonts w:asciiTheme="majorBidi" w:hAnsiTheme="majorBidi" w:cstheme="majorBidi"/>
        </w:rPr>
        <w:t>elalui gelas yang diminum paman sampai paman menemui ajalnya.</w:t>
      </w:r>
      <w:r w:rsidR="00FA05D0" w:rsidRPr="00FC199D">
        <w:rPr>
          <w:rFonts w:asciiTheme="majorBidi" w:hAnsiTheme="majorBidi" w:cstheme="majorBidi"/>
        </w:rPr>
        <w:t>wallahu a’lam, kejadian itu sudah menjadi taqdir Allah, apakah itu ada perbuatan sihir dari gol</w:t>
      </w:r>
      <w:r w:rsidR="00667BE0" w:rsidRPr="00FC199D">
        <w:rPr>
          <w:rFonts w:asciiTheme="majorBidi" w:hAnsiTheme="majorBidi" w:cstheme="majorBidi"/>
        </w:rPr>
        <w:t>ongan jin dan manusia hanya Alla</w:t>
      </w:r>
      <w:r w:rsidR="00FA05D0" w:rsidRPr="00FC199D">
        <w:rPr>
          <w:rFonts w:asciiTheme="majorBidi" w:hAnsiTheme="majorBidi" w:cstheme="majorBidi"/>
        </w:rPr>
        <w:t xml:space="preserve">h yang maha mengetahuinya. </w:t>
      </w:r>
    </w:p>
    <w:p w:rsidR="00FA05D0" w:rsidRPr="00FA05D0" w:rsidRDefault="00FA05D0" w:rsidP="00FA05D0">
      <w:pPr>
        <w:pStyle w:val="NormalWeb"/>
        <w:bidi/>
        <w:spacing w:before="0" w:beforeAutospacing="0" w:after="0" w:afterAutospacing="0"/>
        <w:jc w:val="both"/>
        <w:rPr>
          <w:b/>
          <w:bCs/>
        </w:rPr>
      </w:pPr>
      <w:r w:rsidRPr="00FA05D0">
        <w:rPr>
          <w:rFonts w:ascii="Traditional Arabic" w:hAnsi="Traditional Arabic" w:cs="Traditional Arabic"/>
          <w:b/>
          <w:bCs/>
          <w:sz w:val="32"/>
          <w:szCs w:val="32"/>
          <w:rtl/>
        </w:rPr>
        <w:t>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خَلَاقٍوَلَبِئْسَ مَا شَرَوْا بِهِ أَنْفُسَهُمْ لَوْ كَانُوا يَعْلَمُونَ</w:t>
      </w:r>
    </w:p>
    <w:p w:rsidR="00FA05D0" w:rsidRPr="00FC199D" w:rsidRDefault="005864E7" w:rsidP="005864E7">
      <w:pPr>
        <w:pStyle w:val="FootnoteText"/>
        <w:jc w:val="both"/>
        <w:rPr>
          <w:sz w:val="22"/>
          <w:szCs w:val="22"/>
        </w:rPr>
      </w:pPr>
      <w:r>
        <w:rPr>
          <w:rFonts w:asciiTheme="majorBidi" w:hAnsiTheme="majorBidi" w:cstheme="majorBidi"/>
          <w:sz w:val="22"/>
          <w:szCs w:val="22"/>
        </w:rPr>
        <w:t xml:space="preserve">Artinya: </w:t>
      </w:r>
      <w:r w:rsidR="00FA05D0" w:rsidRPr="00452CCE">
        <w:rPr>
          <w:rFonts w:asciiTheme="majorBidi" w:hAnsiTheme="majorBidi" w:cstheme="majorBidi"/>
          <w:sz w:val="22"/>
          <w:szCs w:val="22"/>
        </w:rPr>
        <w:t xml:space="preserve">Dan mereka mengikuti apa yang dibaca oleh syaitan-syaitan pada masa kerajaan Sulaiman (dan mereka mengatakan bahwa Sulaiman itu mengerjakan sihir), padahal Sulaiman tidak kafir (tidak mengerjakan sihir), hanya syaitan-syaitan itulah yang kafir (mengerjakan sihir). Mereka mengajarkan sihir kepada manusia dan apa yang diturunkan kepada dua orang malaikat di negeri Babil yaitu Harut dan Marut, sedang keduanya tidak mengajarkan (sesuatu) kepada </w:t>
      </w:r>
      <w:r w:rsidR="00534C23" w:rsidRPr="00452CCE">
        <w:rPr>
          <w:rFonts w:asciiTheme="majorBidi" w:hAnsiTheme="majorBidi" w:cstheme="majorBidi"/>
          <w:sz w:val="22"/>
          <w:szCs w:val="22"/>
        </w:rPr>
        <w:t xml:space="preserve">seorangpun sebelum mengatakan: </w:t>
      </w:r>
      <w:r w:rsidR="00FA05D0" w:rsidRPr="00452CCE">
        <w:rPr>
          <w:rFonts w:asciiTheme="majorBidi" w:hAnsiTheme="majorBidi" w:cstheme="majorBidi"/>
          <w:sz w:val="22"/>
          <w:szCs w:val="22"/>
        </w:rPr>
        <w:t>Sesungguhnya kami hanya cobaan (bagimu),</w:t>
      </w:r>
      <w:r w:rsidR="00534C23" w:rsidRPr="00452CCE">
        <w:rPr>
          <w:rFonts w:asciiTheme="majorBidi" w:hAnsiTheme="majorBidi" w:cstheme="majorBidi"/>
          <w:sz w:val="22"/>
          <w:szCs w:val="22"/>
        </w:rPr>
        <w:t xml:space="preserve"> sebab itu janganlah kamu kafir</w:t>
      </w:r>
      <w:r w:rsidR="00FA05D0" w:rsidRPr="00452CCE">
        <w:rPr>
          <w:rFonts w:asciiTheme="majorBidi" w:hAnsiTheme="majorBidi" w:cstheme="majorBidi"/>
          <w:sz w:val="22"/>
          <w:szCs w:val="22"/>
        </w:rPr>
        <w:t>. Maka mereka mempelajari dari kedua malaikat itu apa yang dengan sihir itu, mereka dapat menceraikan antara seorang (suami) dengan isterinya. Dan mereka itu (ahli sihir) tidak memberi mudharat dengan sihirnya kepada seorangpun kecuali dengan izin Allah. Dan mereka mempelajari sesuatu yang memberi mudharat kepadanya dan tidak memberi manfaat. sesungguhnya mereka telah meyakini bahwa barangsiapa yang menukarnya (kitab Allah) dengan sihir itu, tiadalah baginya keuntungan di akhirat dan amat jahatlah perbuatan mereka menjual dirinya dengan s</w:t>
      </w:r>
      <w:r w:rsidR="00667BE0" w:rsidRPr="00452CCE">
        <w:rPr>
          <w:rFonts w:asciiTheme="majorBidi" w:hAnsiTheme="majorBidi" w:cstheme="majorBidi"/>
          <w:sz w:val="22"/>
          <w:szCs w:val="22"/>
        </w:rPr>
        <w:t>ihir, kalau mereka mengetahui</w:t>
      </w:r>
      <w:r>
        <w:rPr>
          <w:rFonts w:asciiTheme="majorBidi" w:hAnsiTheme="majorBidi" w:cstheme="majorBidi"/>
          <w:sz w:val="22"/>
          <w:szCs w:val="22"/>
        </w:rPr>
        <w:t>.</w:t>
      </w:r>
      <w:r>
        <w:rPr>
          <w:rStyle w:val="FootnoteReference"/>
          <w:rFonts w:asciiTheme="majorBidi" w:hAnsiTheme="majorBidi" w:cstheme="majorBidi"/>
          <w:sz w:val="22"/>
          <w:szCs w:val="22"/>
        </w:rPr>
        <w:footnoteReference w:id="16"/>
      </w:r>
    </w:p>
    <w:p w:rsidR="002872B7" w:rsidRPr="00FC199D" w:rsidRDefault="00CA725C" w:rsidP="00F05A8E">
      <w:pPr>
        <w:pStyle w:val="FootnoteText"/>
        <w:ind w:firstLine="567"/>
        <w:jc w:val="both"/>
        <w:rPr>
          <w:rFonts w:asciiTheme="majorBidi" w:hAnsiTheme="majorBidi" w:cstheme="majorBidi"/>
          <w:sz w:val="22"/>
          <w:szCs w:val="22"/>
        </w:rPr>
      </w:pPr>
      <w:r w:rsidRPr="00452CCE">
        <w:rPr>
          <w:rFonts w:asciiTheme="majorBidi" w:hAnsiTheme="majorBidi" w:cstheme="majorBidi"/>
          <w:sz w:val="22"/>
          <w:szCs w:val="22"/>
        </w:rPr>
        <w:t xml:space="preserve">Bagaimana pesantren berperan memberantas para pengamal ilmu sihir. secara tidak langsung pesantren melakukan perlawanan dengan mereka tetapi dilakukan secara halus yaitu dengan meyadarkan mereka shalat jama’ah, yasinan, tahlilan dan manaqiban serta kegiatan tarekat. kegiatan ini bagi mereka dimaksudkan agar mereka menyadari perbuatan dosanya dan bertaubat serta meninggalkan perbuatan terlarang tersebut. selain tersebut pesantren mengajarkan amalan-amalan khusus bagi masyarakat dan santri untuk menangkal sihir bahkan mengembalikannya kepada pemiliknya. </w:t>
      </w:r>
      <w:r w:rsidR="004F115A" w:rsidRPr="00452CCE">
        <w:rPr>
          <w:rFonts w:asciiTheme="majorBidi" w:hAnsiTheme="majorBidi" w:cstheme="majorBidi"/>
          <w:sz w:val="22"/>
          <w:szCs w:val="22"/>
        </w:rPr>
        <w:t>tidak boleh menantang ‘minta sihir</w:t>
      </w:r>
      <w:r w:rsidR="00F05A8E" w:rsidRPr="00452CCE">
        <w:rPr>
          <w:rFonts w:asciiTheme="majorBidi" w:hAnsiTheme="majorBidi" w:cstheme="majorBidi"/>
          <w:sz w:val="22"/>
          <w:szCs w:val="22"/>
        </w:rPr>
        <w:t xml:space="preserve">/. </w:t>
      </w:r>
      <w:r w:rsidR="00F05A8E" w:rsidRPr="00FC199D">
        <w:rPr>
          <w:rFonts w:asciiTheme="majorBidi" w:hAnsiTheme="majorBidi" w:cstheme="majorBidi"/>
          <w:sz w:val="22"/>
          <w:szCs w:val="22"/>
        </w:rPr>
        <w:t xml:space="preserve">Hasil penelusuran peneliti, beberapa informan memberikan penjelasan, bahwa Bawean pernah terjadi seorang kyai berpidato di atas mimbar lalu menantang para pengamal sihir, lalu kyai tersebut terjatuh dan memuntahkan darah dan menemui ajalnya. wallahu a’lam, pemeliti memahaminya karena taqdir Allah, kebenarannya hanyalah Allah yang mengetahuinya. </w:t>
      </w:r>
      <w:r w:rsidR="004F115A" w:rsidRPr="00452CCE">
        <w:rPr>
          <w:rFonts w:asciiTheme="majorBidi" w:hAnsiTheme="majorBidi" w:cstheme="majorBidi"/>
          <w:sz w:val="22"/>
          <w:szCs w:val="22"/>
        </w:rPr>
        <w:t>kepada pengamal sihir, karena yang demikian sifat sombong, tetapi tidak boleh takut, karena sifat itu menandakan lemahnya iman, yang wajib ditakuti hanyala Allah, semua urusan kembalikan kepada</w:t>
      </w:r>
      <w:r w:rsidR="00CB39CE" w:rsidRPr="00452CCE">
        <w:rPr>
          <w:rFonts w:asciiTheme="majorBidi" w:hAnsiTheme="majorBidi" w:cstheme="majorBidi"/>
          <w:sz w:val="22"/>
          <w:szCs w:val="22"/>
        </w:rPr>
        <w:t>-Nya.</w:t>
      </w:r>
    </w:p>
    <w:p w:rsidR="006110A8" w:rsidRPr="002872B7" w:rsidRDefault="006110A8" w:rsidP="0013251D">
      <w:pPr>
        <w:spacing w:after="0" w:line="240" w:lineRule="auto"/>
        <w:ind w:firstLine="567"/>
        <w:jc w:val="both"/>
        <w:rPr>
          <w:rFonts w:asciiTheme="majorBidi" w:hAnsiTheme="majorBidi" w:cstheme="majorBidi"/>
        </w:rPr>
      </w:pPr>
    </w:p>
    <w:p w:rsidR="0069532A" w:rsidRPr="008D1D6E" w:rsidRDefault="0069532A" w:rsidP="0069532A">
      <w:pPr>
        <w:spacing w:after="0" w:line="240" w:lineRule="auto"/>
        <w:rPr>
          <w:rFonts w:asciiTheme="majorBidi" w:hAnsiTheme="majorBidi" w:cstheme="majorBidi"/>
          <w:b/>
          <w:bCs/>
        </w:rPr>
      </w:pPr>
      <w:r w:rsidRPr="008D1D6E">
        <w:rPr>
          <w:rFonts w:asciiTheme="majorBidi" w:hAnsiTheme="majorBidi" w:cstheme="majorBidi"/>
          <w:b/>
          <w:bCs/>
        </w:rPr>
        <w:lastRenderedPageBreak/>
        <w:t>Budaya Toktok (persatuan aduan sapi)</w:t>
      </w:r>
    </w:p>
    <w:p w:rsidR="00CB0F5D" w:rsidRPr="008D1D6E" w:rsidRDefault="00CE0AE4" w:rsidP="009B6237">
      <w:pPr>
        <w:spacing w:after="0" w:line="240" w:lineRule="auto"/>
        <w:ind w:firstLine="567"/>
        <w:jc w:val="both"/>
        <w:rPr>
          <w:rFonts w:asciiTheme="majorBidi" w:hAnsiTheme="majorBidi" w:cstheme="majorBidi"/>
        </w:rPr>
      </w:pPr>
      <w:r w:rsidRPr="008D1D6E">
        <w:rPr>
          <w:rFonts w:asciiTheme="majorBidi" w:hAnsiTheme="majorBidi" w:cstheme="majorBidi"/>
        </w:rPr>
        <w:t xml:space="preserve">Penulis sebelum nyantri pelaku toktok, </w:t>
      </w:r>
      <w:r w:rsidR="00CB0F5D" w:rsidRPr="008D1D6E">
        <w:rPr>
          <w:rFonts w:asciiTheme="majorBidi" w:hAnsiTheme="majorBidi" w:cstheme="majorBidi"/>
        </w:rPr>
        <w:t xml:space="preserve">paman saya </w:t>
      </w:r>
      <w:r w:rsidRPr="008D1D6E">
        <w:rPr>
          <w:rFonts w:asciiTheme="majorBidi" w:hAnsiTheme="majorBidi" w:cstheme="majorBidi"/>
        </w:rPr>
        <w:t xml:space="preserve">punya </w:t>
      </w:r>
      <w:r w:rsidR="00CB0F5D" w:rsidRPr="008D1D6E">
        <w:rPr>
          <w:rFonts w:asciiTheme="majorBidi" w:hAnsiTheme="majorBidi" w:cstheme="majorBidi"/>
        </w:rPr>
        <w:t>dua sapi petarung yang sering di</w:t>
      </w:r>
      <w:r w:rsidR="009B6237" w:rsidRPr="008D1D6E">
        <w:rPr>
          <w:rFonts w:asciiTheme="majorBidi" w:hAnsiTheme="majorBidi" w:cstheme="majorBidi"/>
        </w:rPr>
        <w:t>adu</w:t>
      </w:r>
      <w:r w:rsidRPr="008D1D6E">
        <w:rPr>
          <w:rFonts w:asciiTheme="majorBidi" w:hAnsiTheme="majorBidi" w:cstheme="majorBidi"/>
        </w:rPr>
        <w:t xml:space="preserve"> ke berbagai daerah </w:t>
      </w:r>
      <w:r w:rsidR="00CB0F5D" w:rsidRPr="008D1D6E">
        <w:rPr>
          <w:rFonts w:asciiTheme="majorBidi" w:hAnsiTheme="majorBidi" w:cstheme="majorBidi"/>
        </w:rPr>
        <w:t>B</w:t>
      </w:r>
      <w:r w:rsidRPr="008D1D6E">
        <w:rPr>
          <w:rFonts w:asciiTheme="majorBidi" w:hAnsiTheme="majorBidi" w:cstheme="majorBidi"/>
        </w:rPr>
        <w:t xml:space="preserve">awean. </w:t>
      </w:r>
      <w:r w:rsidR="00CB0F5D" w:rsidRPr="008D1D6E">
        <w:rPr>
          <w:rFonts w:asciiTheme="majorBidi" w:hAnsiTheme="majorBidi" w:cstheme="majorBidi"/>
        </w:rPr>
        <w:t xml:space="preserve">dua </w:t>
      </w:r>
      <w:r w:rsidRPr="008D1D6E">
        <w:rPr>
          <w:rFonts w:asciiTheme="majorBidi" w:hAnsiTheme="majorBidi" w:cstheme="majorBidi"/>
        </w:rPr>
        <w:t xml:space="preserve">paman </w:t>
      </w:r>
      <w:r w:rsidR="00CB0F5D" w:rsidRPr="008D1D6E">
        <w:rPr>
          <w:rFonts w:asciiTheme="majorBidi" w:hAnsiTheme="majorBidi" w:cstheme="majorBidi"/>
        </w:rPr>
        <w:t>saya bernama</w:t>
      </w:r>
      <w:r w:rsidR="009B6237" w:rsidRPr="008D1D6E">
        <w:rPr>
          <w:rFonts w:asciiTheme="majorBidi" w:hAnsiTheme="majorBidi" w:cstheme="majorBidi"/>
        </w:rPr>
        <w:t>A</w:t>
      </w:r>
      <w:r w:rsidRPr="008D1D6E">
        <w:rPr>
          <w:rFonts w:asciiTheme="majorBidi" w:hAnsiTheme="majorBidi" w:cstheme="majorBidi"/>
        </w:rPr>
        <w:t xml:space="preserve">bdul </w:t>
      </w:r>
      <w:r w:rsidR="009B6237" w:rsidRPr="008D1D6E">
        <w:rPr>
          <w:rFonts w:asciiTheme="majorBidi" w:hAnsiTheme="majorBidi" w:cstheme="majorBidi"/>
        </w:rPr>
        <w:t>S</w:t>
      </w:r>
      <w:r w:rsidRPr="008D1D6E">
        <w:rPr>
          <w:rFonts w:asciiTheme="majorBidi" w:hAnsiTheme="majorBidi" w:cstheme="majorBidi"/>
        </w:rPr>
        <w:t>uaidi</w:t>
      </w:r>
      <w:r w:rsidR="009B6237" w:rsidRPr="008D1D6E">
        <w:rPr>
          <w:rFonts w:asciiTheme="majorBidi" w:hAnsiTheme="majorBidi" w:cstheme="majorBidi"/>
        </w:rPr>
        <w:t>dan Ahmad P</w:t>
      </w:r>
      <w:r w:rsidRPr="008D1D6E">
        <w:rPr>
          <w:rFonts w:asciiTheme="majorBidi" w:hAnsiTheme="majorBidi" w:cstheme="majorBidi"/>
        </w:rPr>
        <w:t xml:space="preserve">anjang. </w:t>
      </w:r>
      <w:r w:rsidR="00F05A8E" w:rsidRPr="008D1D6E">
        <w:rPr>
          <w:rFonts w:asciiTheme="majorBidi" w:hAnsiTheme="majorBidi" w:cstheme="majorBidi"/>
        </w:rPr>
        <w:t>beliau sangat dikenal sebagai pemilik sapi yang tangguh dan mahal harganya</w:t>
      </w:r>
      <w:r w:rsidR="002806A7">
        <w:rPr>
          <w:rFonts w:asciiTheme="majorBidi" w:hAnsiTheme="majorBidi" w:cstheme="majorBidi"/>
        </w:rPr>
        <w:t>.</w:t>
      </w:r>
      <w:r w:rsidR="009B6237" w:rsidRPr="008D1D6E">
        <w:rPr>
          <w:rFonts w:asciiTheme="majorBidi" w:hAnsiTheme="majorBidi" w:cstheme="majorBidi"/>
        </w:rPr>
        <w:t xml:space="preserve">beliau berdua </w:t>
      </w:r>
      <w:r w:rsidRPr="008D1D6E">
        <w:rPr>
          <w:rFonts w:asciiTheme="majorBidi" w:hAnsiTheme="majorBidi" w:cstheme="majorBidi"/>
        </w:rPr>
        <w:t xml:space="preserve">sering </w:t>
      </w:r>
      <w:r w:rsidR="009B6237" w:rsidRPr="008D1D6E">
        <w:rPr>
          <w:rFonts w:asciiTheme="majorBidi" w:hAnsiTheme="majorBidi" w:cstheme="majorBidi"/>
        </w:rPr>
        <w:t xml:space="preserve">mendapatkan </w:t>
      </w:r>
      <w:r w:rsidRPr="008D1D6E">
        <w:rPr>
          <w:rFonts w:asciiTheme="majorBidi" w:hAnsiTheme="majorBidi" w:cstheme="majorBidi"/>
        </w:rPr>
        <w:t>undang</w:t>
      </w:r>
      <w:r w:rsidR="009B6237" w:rsidRPr="008D1D6E">
        <w:rPr>
          <w:rFonts w:asciiTheme="majorBidi" w:hAnsiTheme="majorBidi" w:cstheme="majorBidi"/>
        </w:rPr>
        <w:t>an</w:t>
      </w:r>
      <w:r w:rsidRPr="008D1D6E">
        <w:rPr>
          <w:rFonts w:asciiTheme="majorBidi" w:hAnsiTheme="majorBidi" w:cstheme="majorBidi"/>
        </w:rPr>
        <w:t xml:space="preserve"> pada </w:t>
      </w:r>
      <w:r w:rsidR="00CB0F5D" w:rsidRPr="008D1D6E">
        <w:rPr>
          <w:rFonts w:asciiTheme="majorBidi" w:hAnsiTheme="majorBidi" w:cstheme="majorBidi"/>
        </w:rPr>
        <w:t>acara to</w:t>
      </w:r>
      <w:r w:rsidR="009B6237" w:rsidRPr="008D1D6E">
        <w:rPr>
          <w:rFonts w:asciiTheme="majorBidi" w:hAnsiTheme="majorBidi" w:cstheme="majorBidi"/>
        </w:rPr>
        <w:t>k</w:t>
      </w:r>
      <w:r w:rsidR="00CB0F5D" w:rsidRPr="008D1D6E">
        <w:rPr>
          <w:rFonts w:asciiTheme="majorBidi" w:hAnsiTheme="majorBidi" w:cstheme="majorBidi"/>
        </w:rPr>
        <w:t>tokan (</w:t>
      </w:r>
      <w:r w:rsidR="00CB0F5D" w:rsidRPr="008D1D6E">
        <w:rPr>
          <w:rFonts w:asciiTheme="majorBidi" w:hAnsiTheme="majorBidi" w:cstheme="majorBidi"/>
          <w:i/>
          <w:iCs/>
        </w:rPr>
        <w:t>addhuan</w:t>
      </w:r>
      <w:r w:rsidR="00CB0F5D" w:rsidRPr="008D1D6E">
        <w:rPr>
          <w:rFonts w:asciiTheme="majorBidi" w:hAnsiTheme="majorBidi" w:cstheme="majorBidi"/>
        </w:rPr>
        <w:t xml:space="preserve">) sapi. </w:t>
      </w:r>
      <w:r w:rsidR="009B6237" w:rsidRPr="008D1D6E">
        <w:rPr>
          <w:rFonts w:asciiTheme="majorBidi" w:hAnsiTheme="majorBidi" w:cstheme="majorBidi"/>
        </w:rPr>
        <w:t xml:space="preserve">dua </w:t>
      </w:r>
      <w:r w:rsidRPr="008D1D6E">
        <w:rPr>
          <w:rFonts w:asciiTheme="majorBidi" w:hAnsiTheme="majorBidi" w:cstheme="majorBidi"/>
        </w:rPr>
        <w:t xml:space="preserve">paman saya </w:t>
      </w:r>
      <w:r w:rsidR="009B6237" w:rsidRPr="008D1D6E">
        <w:rPr>
          <w:rFonts w:asciiTheme="majorBidi" w:hAnsiTheme="majorBidi" w:cstheme="majorBidi"/>
        </w:rPr>
        <w:t xml:space="preserve">tersebut </w:t>
      </w:r>
      <w:r w:rsidRPr="008D1D6E">
        <w:rPr>
          <w:rFonts w:asciiTheme="majorBidi" w:hAnsiTheme="majorBidi" w:cstheme="majorBidi"/>
        </w:rPr>
        <w:t xml:space="preserve">memiliki sapi yang tangguh </w:t>
      </w:r>
      <w:r w:rsidR="009B6237" w:rsidRPr="008D1D6E">
        <w:rPr>
          <w:rFonts w:asciiTheme="majorBidi" w:hAnsiTheme="majorBidi" w:cstheme="majorBidi"/>
        </w:rPr>
        <w:t xml:space="preserve">tiidak kalah tanding, </w:t>
      </w:r>
      <w:r w:rsidRPr="008D1D6E">
        <w:rPr>
          <w:rFonts w:asciiTheme="majorBidi" w:hAnsiTheme="majorBidi" w:cstheme="majorBidi"/>
        </w:rPr>
        <w:t xml:space="preserve">harganya </w:t>
      </w:r>
      <w:r w:rsidR="009B6237" w:rsidRPr="008D1D6E">
        <w:rPr>
          <w:rFonts w:asciiTheme="majorBidi" w:hAnsiTheme="majorBidi" w:cstheme="majorBidi"/>
        </w:rPr>
        <w:t xml:space="preserve">pun </w:t>
      </w:r>
      <w:r w:rsidRPr="008D1D6E">
        <w:rPr>
          <w:rFonts w:asciiTheme="majorBidi" w:hAnsiTheme="majorBidi" w:cstheme="majorBidi"/>
        </w:rPr>
        <w:t xml:space="preserve">sangat mahal, sulit dicarikan musuhnya. </w:t>
      </w:r>
      <w:r w:rsidR="00CB0F5D" w:rsidRPr="008D1D6E">
        <w:rPr>
          <w:rFonts w:asciiTheme="majorBidi" w:hAnsiTheme="majorBidi" w:cstheme="majorBidi"/>
        </w:rPr>
        <w:t>setiap paman diundang diacara toktok</w:t>
      </w:r>
      <w:r w:rsidR="009B6237" w:rsidRPr="008D1D6E">
        <w:rPr>
          <w:rFonts w:asciiTheme="majorBidi" w:hAnsiTheme="majorBidi" w:cstheme="majorBidi"/>
        </w:rPr>
        <w:t xml:space="preserve"> itu</w:t>
      </w:r>
      <w:r w:rsidR="00CB0F5D" w:rsidRPr="008D1D6E">
        <w:rPr>
          <w:rFonts w:asciiTheme="majorBidi" w:hAnsiTheme="majorBidi" w:cstheme="majorBidi"/>
        </w:rPr>
        <w:t xml:space="preserve">, </w:t>
      </w:r>
      <w:r w:rsidR="00E863CC" w:rsidRPr="008D1D6E">
        <w:rPr>
          <w:rFonts w:asciiTheme="majorBidi" w:hAnsiTheme="majorBidi" w:cstheme="majorBidi"/>
        </w:rPr>
        <w:t xml:space="preserve">saya </w:t>
      </w:r>
      <w:r w:rsidRPr="008D1D6E">
        <w:rPr>
          <w:rFonts w:asciiTheme="majorBidi" w:hAnsiTheme="majorBidi" w:cstheme="majorBidi"/>
        </w:rPr>
        <w:t xml:space="preserve">yang </w:t>
      </w:r>
      <w:r w:rsidR="009B6237" w:rsidRPr="008D1D6E">
        <w:rPr>
          <w:rFonts w:asciiTheme="majorBidi" w:hAnsiTheme="majorBidi" w:cstheme="majorBidi"/>
        </w:rPr>
        <w:t>bertugas</w:t>
      </w:r>
      <w:r w:rsidRPr="008D1D6E">
        <w:rPr>
          <w:rFonts w:asciiTheme="majorBidi" w:hAnsiTheme="majorBidi" w:cstheme="majorBidi"/>
        </w:rPr>
        <w:t xml:space="preserve">membawa </w:t>
      </w:r>
      <w:r w:rsidR="009B6237" w:rsidRPr="008D1D6E">
        <w:rPr>
          <w:rFonts w:asciiTheme="majorBidi" w:hAnsiTheme="majorBidi" w:cstheme="majorBidi"/>
        </w:rPr>
        <w:t xml:space="preserve">dan memegang </w:t>
      </w:r>
      <w:r w:rsidRPr="008D1D6E">
        <w:rPr>
          <w:rFonts w:asciiTheme="majorBidi" w:hAnsiTheme="majorBidi" w:cstheme="majorBidi"/>
        </w:rPr>
        <w:t>sapi</w:t>
      </w:r>
      <w:r w:rsidR="00CB0F5D" w:rsidRPr="008D1D6E">
        <w:rPr>
          <w:rFonts w:asciiTheme="majorBidi" w:hAnsiTheme="majorBidi" w:cstheme="majorBidi"/>
        </w:rPr>
        <w:t>nya</w:t>
      </w:r>
      <w:r w:rsidR="009B6237" w:rsidRPr="008D1D6E">
        <w:rPr>
          <w:rFonts w:asciiTheme="majorBidi" w:hAnsiTheme="majorBidi" w:cstheme="majorBidi"/>
        </w:rPr>
        <w:t xml:space="preserve">saat di adu (dalam </w:t>
      </w:r>
      <w:r w:rsidR="00CB0F5D" w:rsidRPr="008D1D6E">
        <w:rPr>
          <w:rFonts w:asciiTheme="majorBidi" w:hAnsiTheme="majorBidi" w:cstheme="majorBidi"/>
        </w:rPr>
        <w:t>lapangan tempat toktok</w:t>
      </w:r>
      <w:r w:rsidR="009B6237" w:rsidRPr="008D1D6E">
        <w:rPr>
          <w:rFonts w:asciiTheme="majorBidi" w:hAnsiTheme="majorBidi" w:cstheme="majorBidi"/>
          <w:b/>
          <w:bCs/>
        </w:rPr>
        <w:t>)</w:t>
      </w:r>
      <w:r w:rsidR="00B767E8" w:rsidRPr="008D1D6E">
        <w:rPr>
          <w:rFonts w:asciiTheme="majorBidi" w:hAnsiTheme="majorBidi" w:cstheme="majorBidi"/>
        </w:rPr>
        <w:t xml:space="preserve"> itu</w:t>
      </w:r>
      <w:r w:rsidR="00CB0F5D" w:rsidRPr="008D1D6E">
        <w:rPr>
          <w:rFonts w:asciiTheme="majorBidi" w:hAnsiTheme="majorBidi" w:cstheme="majorBidi"/>
        </w:rPr>
        <w:t xml:space="preserve">. </w:t>
      </w:r>
    </w:p>
    <w:p w:rsidR="008B04EA" w:rsidRPr="008D1D6E" w:rsidRDefault="00B767E8" w:rsidP="00E55733">
      <w:pPr>
        <w:spacing w:after="0" w:line="240" w:lineRule="auto"/>
        <w:ind w:firstLine="567"/>
        <w:jc w:val="both"/>
        <w:rPr>
          <w:rFonts w:asciiTheme="majorBidi" w:hAnsiTheme="majorBidi" w:cstheme="majorBidi"/>
        </w:rPr>
      </w:pPr>
      <w:r w:rsidRPr="008D1D6E">
        <w:rPr>
          <w:rFonts w:asciiTheme="majorBidi" w:hAnsiTheme="majorBidi" w:cstheme="majorBidi"/>
        </w:rPr>
        <w:t>T</w:t>
      </w:r>
      <w:r w:rsidR="00CB0F5D" w:rsidRPr="008D1D6E">
        <w:rPr>
          <w:rFonts w:asciiTheme="majorBidi" w:hAnsiTheme="majorBidi" w:cstheme="majorBidi"/>
        </w:rPr>
        <w:t xml:space="preserve">oktok sapi merupakan budaya khas </w:t>
      </w:r>
      <w:r w:rsidR="00E55733" w:rsidRPr="008D1D6E">
        <w:rPr>
          <w:rFonts w:asciiTheme="majorBidi" w:hAnsiTheme="majorBidi" w:cstheme="majorBidi"/>
        </w:rPr>
        <w:t>B</w:t>
      </w:r>
      <w:r w:rsidR="00CB0F5D" w:rsidRPr="008D1D6E">
        <w:rPr>
          <w:rFonts w:asciiTheme="majorBidi" w:hAnsiTheme="majorBidi" w:cstheme="majorBidi"/>
        </w:rPr>
        <w:t>awean dan dikenal di daerah masyarakat pegunungan</w:t>
      </w:r>
      <w:r w:rsidR="00E55733" w:rsidRPr="008D1D6E">
        <w:rPr>
          <w:rFonts w:asciiTheme="majorBidi" w:hAnsiTheme="majorBidi" w:cstheme="majorBidi"/>
        </w:rPr>
        <w:t xml:space="preserve"> bahkan sudah menyeluruh di kepulauan Bawean</w:t>
      </w:r>
      <w:r w:rsidR="00CB0F5D" w:rsidRPr="008D1D6E">
        <w:rPr>
          <w:rFonts w:asciiTheme="majorBidi" w:hAnsiTheme="majorBidi" w:cstheme="majorBidi"/>
        </w:rPr>
        <w:t xml:space="preserve">. </w:t>
      </w:r>
      <w:r w:rsidR="00E55733" w:rsidRPr="008D1D6E">
        <w:rPr>
          <w:rFonts w:asciiTheme="majorBidi" w:hAnsiTheme="majorBidi" w:cstheme="majorBidi"/>
        </w:rPr>
        <w:t xml:space="preserve">karena itu, </w:t>
      </w:r>
      <w:r w:rsidR="00CB0F5D" w:rsidRPr="008D1D6E">
        <w:rPr>
          <w:rFonts w:asciiTheme="majorBidi" w:hAnsiTheme="majorBidi" w:cstheme="majorBidi"/>
        </w:rPr>
        <w:t>aduan sapi ini</w:t>
      </w:r>
      <w:r w:rsidR="00B12A48" w:rsidRPr="008D1D6E">
        <w:rPr>
          <w:rFonts w:asciiTheme="majorBidi" w:hAnsiTheme="majorBidi" w:cstheme="majorBidi"/>
        </w:rPr>
        <w:t>,</w:t>
      </w:r>
      <w:r w:rsidR="00CB0F5D" w:rsidRPr="008D1D6E">
        <w:rPr>
          <w:rFonts w:asciiTheme="majorBidi" w:hAnsiTheme="majorBidi" w:cstheme="majorBidi"/>
        </w:rPr>
        <w:t xml:space="preserve"> sudah menjadi </w:t>
      </w:r>
      <w:r w:rsidR="00E55733" w:rsidRPr="008D1D6E">
        <w:rPr>
          <w:rFonts w:asciiTheme="majorBidi" w:hAnsiTheme="majorBidi" w:cstheme="majorBidi"/>
        </w:rPr>
        <w:t>tangghe’en (</w:t>
      </w:r>
      <w:r w:rsidR="00CB0F5D" w:rsidRPr="008D1D6E">
        <w:rPr>
          <w:rFonts w:asciiTheme="majorBidi" w:hAnsiTheme="majorBidi" w:cstheme="majorBidi"/>
        </w:rPr>
        <w:t>hi</w:t>
      </w:r>
      <w:r w:rsidR="00B12A48" w:rsidRPr="008D1D6E">
        <w:rPr>
          <w:rFonts w:asciiTheme="majorBidi" w:hAnsiTheme="majorBidi" w:cstheme="majorBidi"/>
        </w:rPr>
        <w:t>buran</w:t>
      </w:r>
      <w:r w:rsidR="00E55733" w:rsidRPr="008D1D6E">
        <w:rPr>
          <w:rFonts w:asciiTheme="majorBidi" w:hAnsiTheme="majorBidi" w:cstheme="majorBidi"/>
          <w:b/>
          <w:bCs/>
        </w:rPr>
        <w:t>)</w:t>
      </w:r>
      <w:r w:rsidR="00B12A48" w:rsidRPr="008D1D6E">
        <w:rPr>
          <w:rFonts w:asciiTheme="majorBidi" w:hAnsiTheme="majorBidi" w:cstheme="majorBidi"/>
        </w:rPr>
        <w:t xml:space="preserve"> masyarakat disetiap </w:t>
      </w:r>
      <w:r w:rsidR="00E55733" w:rsidRPr="008D1D6E">
        <w:rPr>
          <w:rFonts w:asciiTheme="majorBidi" w:hAnsiTheme="majorBidi" w:cstheme="majorBidi"/>
        </w:rPr>
        <w:t xml:space="preserve">acara </w:t>
      </w:r>
      <w:r w:rsidR="00B12A48" w:rsidRPr="008D1D6E">
        <w:rPr>
          <w:rFonts w:asciiTheme="majorBidi" w:hAnsiTheme="majorBidi" w:cstheme="majorBidi"/>
        </w:rPr>
        <w:t xml:space="preserve">hiburan masyarakat seperti acara pernikahan, selamatan kampung, hajatan dan sebagainya, biasanya aduan sapi </w:t>
      </w:r>
      <w:r w:rsidR="00E55733" w:rsidRPr="008D1D6E">
        <w:rPr>
          <w:rFonts w:asciiTheme="majorBidi" w:hAnsiTheme="majorBidi" w:cstheme="majorBidi"/>
        </w:rPr>
        <w:t xml:space="preserve">ini </w:t>
      </w:r>
      <w:r w:rsidR="00B12A48" w:rsidRPr="008D1D6E">
        <w:rPr>
          <w:rFonts w:asciiTheme="majorBidi" w:hAnsiTheme="majorBidi" w:cstheme="majorBidi"/>
        </w:rPr>
        <w:t xml:space="preserve">dimulai dari jam 13;00 hingga jam 16;00. </w:t>
      </w:r>
      <w:r w:rsidR="00E55733" w:rsidRPr="008D1D6E">
        <w:rPr>
          <w:rFonts w:asciiTheme="majorBidi" w:hAnsiTheme="majorBidi" w:cstheme="majorBidi"/>
        </w:rPr>
        <w:t xml:space="preserve">mengapa jam 13;00 hingga jam 16;00 budaya toktok itu dimulaik, karena mengambil waktu condongnya matahari suapaya tidak terlalu panas. suhu yang terlalu panas membuat pertarungan sapi sebentar bahkan tidak mau bertarung, jika terlalu panas, akibatnya sapi itu mudah mengeluarkan bisa.   </w:t>
      </w:r>
    </w:p>
    <w:p w:rsidR="008B04EA" w:rsidRPr="008D1D6E" w:rsidRDefault="008B04EA" w:rsidP="008B04EA">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 xml:space="preserve">Tatacara </w:t>
      </w:r>
      <w:r w:rsidR="00701F6D" w:rsidRPr="008D1D6E">
        <w:rPr>
          <w:rFonts w:asciiTheme="majorBidi" w:hAnsiTheme="majorBidi" w:cstheme="majorBidi"/>
          <w:lang w:val="es-ES"/>
        </w:rPr>
        <w:t xml:space="preserve">budaya </w:t>
      </w:r>
      <w:r w:rsidRPr="008D1D6E">
        <w:rPr>
          <w:rFonts w:asciiTheme="majorBidi" w:hAnsiTheme="majorBidi" w:cstheme="majorBidi"/>
          <w:lang w:val="es-ES"/>
        </w:rPr>
        <w:t>mengadu</w:t>
      </w:r>
      <w:r w:rsidR="00701F6D" w:rsidRPr="008D1D6E">
        <w:rPr>
          <w:rFonts w:asciiTheme="majorBidi" w:hAnsiTheme="majorBidi" w:cstheme="majorBidi"/>
          <w:lang w:val="es-ES"/>
        </w:rPr>
        <w:t>h</w:t>
      </w:r>
      <w:r w:rsidRPr="008D1D6E">
        <w:rPr>
          <w:rFonts w:asciiTheme="majorBidi" w:hAnsiTheme="majorBidi" w:cstheme="majorBidi"/>
          <w:lang w:val="es-ES"/>
        </w:rPr>
        <w:t xml:space="preserve"> sapi </w:t>
      </w:r>
      <w:r w:rsidR="00701F6D" w:rsidRPr="008D1D6E">
        <w:rPr>
          <w:rFonts w:asciiTheme="majorBidi" w:hAnsiTheme="majorBidi" w:cstheme="majorBidi"/>
          <w:b/>
          <w:bCs/>
          <w:lang w:val="es-ES"/>
        </w:rPr>
        <w:t>(toktok)</w:t>
      </w:r>
      <w:r w:rsidRPr="008D1D6E">
        <w:rPr>
          <w:rFonts w:asciiTheme="majorBidi" w:hAnsiTheme="majorBidi" w:cstheme="majorBidi"/>
          <w:lang w:val="es-ES"/>
        </w:rPr>
        <w:t xml:space="preserve">antara lain; </w:t>
      </w:r>
    </w:p>
    <w:p w:rsidR="00CE0AE4" w:rsidRDefault="008B04EA" w:rsidP="0025073B">
      <w:pPr>
        <w:pStyle w:val="ListParagraph"/>
        <w:numPr>
          <w:ilvl w:val="0"/>
          <w:numId w:val="6"/>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 xml:space="preserve">tim panitia </w:t>
      </w:r>
      <w:r w:rsidR="00FC56F8">
        <w:rPr>
          <w:rFonts w:asciiTheme="majorBidi" w:hAnsiTheme="majorBidi" w:cstheme="majorBidi"/>
          <w:lang w:val="en-US"/>
        </w:rPr>
        <w:t xml:space="preserve">toktok </w:t>
      </w:r>
      <w:r>
        <w:rPr>
          <w:rFonts w:asciiTheme="majorBidi" w:hAnsiTheme="majorBidi" w:cstheme="majorBidi"/>
          <w:lang w:val="en-US"/>
        </w:rPr>
        <w:t xml:space="preserve">melihat sapi </w:t>
      </w:r>
      <w:r w:rsidR="00FC56F8">
        <w:rPr>
          <w:rFonts w:asciiTheme="majorBidi" w:hAnsiTheme="majorBidi" w:cstheme="majorBidi"/>
          <w:lang w:val="en-US"/>
        </w:rPr>
        <w:t>para undangan satu persatu dan di ukur besar kecilnya</w:t>
      </w:r>
    </w:p>
    <w:p w:rsidR="00FC56F8" w:rsidRDefault="00FC56F8" w:rsidP="0025073B">
      <w:pPr>
        <w:pStyle w:val="ListParagraph"/>
        <w:numPr>
          <w:ilvl w:val="0"/>
          <w:numId w:val="6"/>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 xml:space="preserve">hasil pengukuran tersebut di musyawarahkan sesama tim guna menentukan lawannya </w:t>
      </w:r>
      <w:r w:rsidRPr="00FC56F8">
        <w:rPr>
          <w:rFonts w:asciiTheme="majorBidi" w:hAnsiTheme="majorBidi" w:cstheme="majorBidi"/>
          <w:lang w:val="en-US"/>
        </w:rPr>
        <w:t>(</w:t>
      </w:r>
      <w:r>
        <w:rPr>
          <w:rFonts w:asciiTheme="majorBidi" w:hAnsiTheme="majorBidi" w:cstheme="majorBidi"/>
          <w:lang w:val="en-US"/>
        </w:rPr>
        <w:t>keseimbangan/besar sama besar</w:t>
      </w:r>
      <w:r w:rsidRPr="00FC56F8">
        <w:rPr>
          <w:rFonts w:asciiTheme="majorBidi" w:hAnsiTheme="majorBidi" w:cstheme="majorBidi"/>
          <w:lang w:val="en-US"/>
        </w:rPr>
        <w:t>)</w:t>
      </w:r>
    </w:p>
    <w:p w:rsidR="0039270A" w:rsidRDefault="00FC56F8" w:rsidP="0025073B">
      <w:pPr>
        <w:pStyle w:val="ListParagraph"/>
        <w:numPr>
          <w:ilvl w:val="0"/>
          <w:numId w:val="6"/>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 xml:space="preserve">sapi yang mau diaduh tali hidungnya </w:t>
      </w:r>
      <w:r w:rsidRPr="00FC56F8">
        <w:rPr>
          <w:rFonts w:asciiTheme="majorBidi" w:hAnsiTheme="majorBidi" w:cstheme="majorBidi"/>
          <w:lang w:val="en-US"/>
        </w:rPr>
        <w:t>(</w:t>
      </w:r>
      <w:r>
        <w:rPr>
          <w:rFonts w:asciiTheme="majorBidi" w:hAnsiTheme="majorBidi" w:cstheme="majorBidi"/>
          <w:lang w:val="en-US"/>
        </w:rPr>
        <w:t>tongar</w:t>
      </w:r>
      <w:r w:rsidRPr="00FC56F8">
        <w:rPr>
          <w:rFonts w:asciiTheme="majorBidi" w:hAnsiTheme="majorBidi" w:cstheme="majorBidi"/>
          <w:lang w:val="en-US"/>
        </w:rPr>
        <w:t>)</w:t>
      </w:r>
      <w:r>
        <w:rPr>
          <w:rFonts w:asciiTheme="majorBidi" w:hAnsiTheme="majorBidi" w:cstheme="majorBidi"/>
          <w:lang w:val="en-US"/>
        </w:rPr>
        <w:t xml:space="preserve"> dilepas</w:t>
      </w:r>
      <w:r w:rsidR="0039270A">
        <w:rPr>
          <w:rFonts w:asciiTheme="majorBidi" w:hAnsiTheme="majorBidi" w:cstheme="majorBidi"/>
          <w:lang w:val="en-US"/>
        </w:rPr>
        <w:t xml:space="preserve"> hanya menggu</w:t>
      </w:r>
      <w:r w:rsidR="00B767E8">
        <w:rPr>
          <w:rFonts w:asciiTheme="majorBidi" w:hAnsiTheme="majorBidi" w:cstheme="majorBidi"/>
          <w:lang w:val="en-US"/>
        </w:rPr>
        <w:t>-</w:t>
      </w:r>
      <w:r w:rsidR="0039270A">
        <w:rPr>
          <w:rFonts w:asciiTheme="majorBidi" w:hAnsiTheme="majorBidi" w:cstheme="majorBidi"/>
          <w:lang w:val="en-US"/>
        </w:rPr>
        <w:t xml:space="preserve">nakan tali leher, terkadang tali leher itu, dibuat dari serabut bulu arren yang sudah rapuh, supaya sapi yang bertarung tidak tercekik dan tahan lama.  </w:t>
      </w:r>
    </w:p>
    <w:p w:rsidR="00FC56F8" w:rsidRPr="008B04EA" w:rsidRDefault="0039270A" w:rsidP="005864E7">
      <w:pPr>
        <w:pStyle w:val="ListParagraph"/>
        <w:numPr>
          <w:ilvl w:val="0"/>
          <w:numId w:val="6"/>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sapi yang dinyatakan kalah adalah sapi yang lari dari pertempuran</w:t>
      </w:r>
      <w:r w:rsidR="00B767E8">
        <w:rPr>
          <w:rFonts w:asciiTheme="majorBidi" w:hAnsiTheme="majorBidi" w:cstheme="majorBidi"/>
          <w:lang w:val="en-US"/>
        </w:rPr>
        <w:t>-</w:t>
      </w:r>
      <w:r w:rsidR="00752791">
        <w:rPr>
          <w:rFonts w:asciiTheme="majorBidi" w:hAnsiTheme="majorBidi" w:cstheme="majorBidi"/>
          <w:lang w:val="en-US"/>
        </w:rPr>
        <w:t xml:space="preserve">nya. setelah </w:t>
      </w:r>
      <w:r>
        <w:rPr>
          <w:rFonts w:asciiTheme="majorBidi" w:hAnsiTheme="majorBidi" w:cstheme="majorBidi"/>
          <w:lang w:val="en-US"/>
        </w:rPr>
        <w:t xml:space="preserve">itu </w:t>
      </w:r>
      <w:r w:rsidR="00752791">
        <w:rPr>
          <w:rFonts w:asciiTheme="majorBidi" w:hAnsiTheme="majorBidi" w:cstheme="majorBidi"/>
          <w:lang w:val="en-US"/>
        </w:rPr>
        <w:t xml:space="preserve">sapi yang lari </w:t>
      </w:r>
      <w:r>
        <w:rPr>
          <w:rFonts w:asciiTheme="majorBidi" w:hAnsiTheme="majorBidi" w:cstheme="majorBidi"/>
          <w:lang w:val="en-US"/>
        </w:rPr>
        <w:t>ditangkap dan dipasang kembali tali hidung dan tali leher</w:t>
      </w:r>
      <w:r w:rsidR="00752791">
        <w:rPr>
          <w:rFonts w:asciiTheme="majorBidi" w:hAnsiTheme="majorBidi" w:cstheme="majorBidi"/>
          <w:lang w:val="en-US"/>
        </w:rPr>
        <w:t>nya dan diserahkan kepada pemiliknya</w:t>
      </w:r>
      <w:r w:rsidR="005864E7">
        <w:rPr>
          <w:rFonts w:asciiTheme="majorBidi" w:hAnsiTheme="majorBidi" w:cstheme="majorBidi"/>
          <w:lang w:val="en-US"/>
        </w:rPr>
        <w:t>.</w:t>
      </w:r>
      <w:r w:rsidR="005864E7">
        <w:rPr>
          <w:rStyle w:val="FootnoteReference"/>
          <w:rFonts w:asciiTheme="majorBidi" w:hAnsiTheme="majorBidi" w:cstheme="majorBidi"/>
          <w:lang w:val="en-US"/>
        </w:rPr>
        <w:footnoteReference w:id="17"/>
      </w:r>
    </w:p>
    <w:p w:rsidR="00FC56F8" w:rsidRDefault="00752791" w:rsidP="00701F6D">
      <w:pPr>
        <w:spacing w:after="0" w:line="240" w:lineRule="auto"/>
        <w:ind w:firstLine="567"/>
        <w:jc w:val="both"/>
        <w:rPr>
          <w:rFonts w:asciiTheme="majorBidi" w:hAnsiTheme="majorBidi" w:cstheme="majorBidi"/>
          <w:lang w:val="en-US"/>
        </w:rPr>
      </w:pPr>
      <w:r w:rsidRPr="00752791">
        <w:rPr>
          <w:rFonts w:asciiTheme="majorBidi" w:hAnsiTheme="majorBidi" w:cstheme="majorBidi"/>
          <w:lang w:val="en-US"/>
        </w:rPr>
        <w:t xml:space="preserve">Efek samping dari pelaksanaan </w:t>
      </w:r>
      <w:r w:rsidR="00B767E8" w:rsidRPr="00752791">
        <w:rPr>
          <w:rFonts w:asciiTheme="majorBidi" w:hAnsiTheme="majorBidi" w:cstheme="majorBidi"/>
          <w:lang w:val="en-US"/>
        </w:rPr>
        <w:t>budaya totok ini m</w:t>
      </w:r>
      <w:r w:rsidRPr="00752791">
        <w:rPr>
          <w:rFonts w:asciiTheme="majorBidi" w:hAnsiTheme="majorBidi" w:cstheme="majorBidi"/>
          <w:lang w:val="en-US"/>
        </w:rPr>
        <w:t xml:space="preserve">embantu </w:t>
      </w:r>
      <w:r>
        <w:rPr>
          <w:rFonts w:asciiTheme="majorBidi" w:hAnsiTheme="majorBidi" w:cstheme="majorBidi"/>
          <w:lang w:val="en-US"/>
        </w:rPr>
        <w:t>ekonomi</w:t>
      </w:r>
      <w:r w:rsidRPr="00752791">
        <w:rPr>
          <w:rFonts w:asciiTheme="majorBidi" w:hAnsiTheme="majorBidi" w:cstheme="majorBidi"/>
          <w:lang w:val="en-US"/>
        </w:rPr>
        <w:t xml:space="preserve"> masyarakat</w:t>
      </w:r>
      <w:r>
        <w:rPr>
          <w:rFonts w:asciiTheme="majorBidi" w:hAnsiTheme="majorBidi" w:cstheme="majorBidi"/>
          <w:lang w:val="en-US"/>
        </w:rPr>
        <w:t xml:space="preserve"> karena penggemar toktok sangat besar jumlah datang dari berbagai desa se bawean. para penjual makanan dan restoran </w:t>
      </w:r>
      <w:r w:rsidRPr="00752791">
        <w:rPr>
          <w:rFonts w:asciiTheme="majorBidi" w:hAnsiTheme="majorBidi" w:cstheme="majorBidi"/>
          <w:lang w:val="en-US"/>
        </w:rPr>
        <w:t>(warung makan)</w:t>
      </w:r>
      <w:r>
        <w:rPr>
          <w:rFonts w:asciiTheme="majorBidi" w:hAnsiTheme="majorBidi" w:cstheme="majorBidi"/>
          <w:lang w:val="en-US"/>
        </w:rPr>
        <w:t>sekitar tempat toktok dapat menghasilkan keuntungan yang sangat besar. selain itu, toktok dapat mendo</w:t>
      </w:r>
      <w:r w:rsidR="00701F6D">
        <w:rPr>
          <w:rFonts w:asciiTheme="majorBidi" w:hAnsiTheme="majorBidi" w:cstheme="majorBidi"/>
          <w:lang w:val="en-US"/>
        </w:rPr>
        <w:t>ng</w:t>
      </w:r>
      <w:r>
        <w:rPr>
          <w:rFonts w:asciiTheme="majorBidi" w:hAnsiTheme="majorBidi" w:cstheme="majorBidi"/>
          <w:lang w:val="en-US"/>
        </w:rPr>
        <w:t>krak tingginya harga sapi</w:t>
      </w:r>
      <w:r w:rsidR="00701F6D">
        <w:rPr>
          <w:rFonts w:asciiTheme="majorBidi" w:hAnsiTheme="majorBidi" w:cstheme="majorBidi"/>
          <w:lang w:val="en-US"/>
        </w:rPr>
        <w:t xml:space="preserve">. </w:t>
      </w:r>
      <w:r>
        <w:rPr>
          <w:rFonts w:asciiTheme="majorBidi" w:hAnsiTheme="majorBidi" w:cstheme="majorBidi"/>
          <w:lang w:val="en-US"/>
        </w:rPr>
        <w:t xml:space="preserve">toktok bagi masyarakat pegunungan menjadi hiburan yang digemari </w:t>
      </w:r>
      <w:r w:rsidR="00701F6D">
        <w:rPr>
          <w:rFonts w:asciiTheme="majorBidi" w:hAnsiTheme="majorBidi" w:cstheme="majorBidi"/>
          <w:lang w:val="en-US"/>
        </w:rPr>
        <w:t xml:space="preserve">oleh setiap orang </w:t>
      </w:r>
      <w:r>
        <w:rPr>
          <w:rFonts w:asciiTheme="majorBidi" w:hAnsiTheme="majorBidi" w:cstheme="majorBidi"/>
          <w:lang w:val="en-US"/>
        </w:rPr>
        <w:t xml:space="preserve">setelah </w:t>
      </w:r>
      <w:r w:rsidR="00701F6D">
        <w:rPr>
          <w:rFonts w:asciiTheme="majorBidi" w:hAnsiTheme="majorBidi" w:cstheme="majorBidi"/>
          <w:lang w:val="en-US"/>
        </w:rPr>
        <w:t xml:space="preserve">budaya </w:t>
      </w:r>
      <w:r>
        <w:rPr>
          <w:rFonts w:asciiTheme="majorBidi" w:hAnsiTheme="majorBidi" w:cstheme="majorBidi"/>
          <w:lang w:val="en-US"/>
        </w:rPr>
        <w:t xml:space="preserve">pencak </w:t>
      </w:r>
      <w:r w:rsidRPr="00752791">
        <w:rPr>
          <w:rFonts w:asciiTheme="majorBidi" w:hAnsiTheme="majorBidi" w:cstheme="majorBidi"/>
          <w:i/>
          <w:iCs/>
          <w:lang w:val="en-US"/>
        </w:rPr>
        <w:t>(aghelluk)</w:t>
      </w:r>
      <w:r>
        <w:rPr>
          <w:rFonts w:asciiTheme="majorBidi" w:hAnsiTheme="majorBidi" w:cstheme="majorBidi"/>
          <w:lang w:val="en-US"/>
        </w:rPr>
        <w:t>.</w:t>
      </w:r>
      <w:r w:rsidR="00701F6D">
        <w:rPr>
          <w:rFonts w:asciiTheme="majorBidi" w:hAnsiTheme="majorBidi" w:cstheme="majorBidi"/>
          <w:lang w:val="en-US"/>
        </w:rPr>
        <w:t xml:space="preserve"> budaya toktok sudah berupa persatuan yang kuat bagi pengembala sapi jantan. segala resiko yang diakibatkan dari toktok, misalnya</w:t>
      </w:r>
      <w:r w:rsidR="00D37FD2">
        <w:rPr>
          <w:rFonts w:asciiTheme="majorBidi" w:hAnsiTheme="majorBidi" w:cstheme="majorBidi"/>
          <w:lang w:val="en-US"/>
        </w:rPr>
        <w:t>sapi ada yang mati, maka semua kerugian ditanggung oleh semua peserta persatuan.</w:t>
      </w:r>
    </w:p>
    <w:p w:rsidR="000B0A39" w:rsidRPr="00473F9F" w:rsidRDefault="00701F6D" w:rsidP="000B0A39">
      <w:pPr>
        <w:spacing w:after="0" w:line="240" w:lineRule="auto"/>
        <w:ind w:firstLine="567"/>
        <w:jc w:val="both"/>
        <w:rPr>
          <w:rFonts w:asciiTheme="majorBidi" w:hAnsiTheme="majorBidi" w:cstheme="majorBidi"/>
          <w:lang w:val="en-US"/>
        </w:rPr>
      </w:pPr>
      <w:r>
        <w:rPr>
          <w:rFonts w:asciiTheme="majorBidi" w:hAnsiTheme="majorBidi" w:cstheme="majorBidi"/>
          <w:lang w:val="en-US"/>
        </w:rPr>
        <w:t xml:space="preserve">Budaya toktok ini, bertentangan dengan syariat </w:t>
      </w:r>
      <w:r w:rsidR="001B6F5F">
        <w:rPr>
          <w:rFonts w:asciiTheme="majorBidi" w:hAnsiTheme="majorBidi" w:cstheme="majorBidi"/>
          <w:lang w:val="en-US"/>
        </w:rPr>
        <w:t>I</w:t>
      </w:r>
      <w:r>
        <w:rPr>
          <w:rFonts w:asciiTheme="majorBidi" w:hAnsiTheme="majorBidi" w:cstheme="majorBidi"/>
          <w:lang w:val="en-US"/>
        </w:rPr>
        <w:t>slam, karena mengadu binatang hukumnya haram s</w:t>
      </w:r>
      <w:r w:rsidR="000B0A39">
        <w:rPr>
          <w:rFonts w:asciiTheme="majorBidi" w:hAnsiTheme="majorBidi" w:cstheme="majorBidi"/>
          <w:lang w:val="en-US"/>
        </w:rPr>
        <w:t>ebagaimana sabda Rasulullah saw</w:t>
      </w:r>
    </w:p>
    <w:p w:rsidR="000B0A39" w:rsidRPr="00473F9F" w:rsidRDefault="000B0A39" w:rsidP="000B0A39">
      <w:pPr>
        <w:bidi/>
        <w:spacing w:after="0" w:line="240" w:lineRule="auto"/>
        <w:jc w:val="both"/>
        <w:rPr>
          <w:rFonts w:ascii="Traditional Arabic" w:eastAsia="Times New Roman" w:hAnsi="Traditional Arabic" w:cs="Traditional Arabic"/>
          <w:b/>
          <w:bCs/>
          <w:sz w:val="32"/>
          <w:szCs w:val="32"/>
          <w:lang w:val="en-US" w:eastAsia="id-ID"/>
        </w:rPr>
      </w:pPr>
      <w:r w:rsidRPr="00473F9F">
        <w:rPr>
          <w:rFonts w:ascii="Traditional Arabic" w:eastAsia="Times New Roman" w:hAnsi="Traditional Arabic" w:cs="Traditional Arabic"/>
          <w:b/>
          <w:bCs/>
          <w:sz w:val="32"/>
          <w:szCs w:val="32"/>
          <w:rtl/>
          <w:lang w:eastAsia="id-ID"/>
        </w:rPr>
        <w:t>ن</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ه</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ى ر</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س</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و</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ل</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 xml:space="preserve"> الله</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 xml:space="preserve"> ص</w:t>
      </w:r>
      <w:r>
        <w:rPr>
          <w:rFonts w:ascii="Traditional Arabic" w:eastAsia="Times New Roman" w:hAnsi="Traditional Arabic" w:cs="Traditional Arabic" w:hint="cs"/>
          <w:b/>
          <w:bCs/>
          <w:sz w:val="32"/>
          <w:szCs w:val="32"/>
          <w:rtl/>
          <w:lang w:eastAsia="id-ID"/>
        </w:rPr>
        <w:t>َلَّى عَلَيْهِ وَسَلَّ</w:t>
      </w:r>
      <w:r w:rsidRPr="00473F9F">
        <w:rPr>
          <w:rFonts w:ascii="Traditional Arabic" w:eastAsia="Times New Roman" w:hAnsi="Traditional Arabic" w:cs="Traditional Arabic"/>
          <w:b/>
          <w:bCs/>
          <w:sz w:val="32"/>
          <w:szCs w:val="32"/>
          <w:rtl/>
          <w:lang w:eastAsia="id-ID"/>
        </w:rPr>
        <w:t>م</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 xml:space="preserve"> ع</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ن</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 xml:space="preserve"> الت</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ح</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ر</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ي</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ش</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 xml:space="preserve"> ب</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ي</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ن</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 xml:space="preserve"> ال</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ب</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ه</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ائ</w:t>
      </w:r>
      <w:r>
        <w:rPr>
          <w:rFonts w:ascii="Traditional Arabic" w:eastAsia="Times New Roman" w:hAnsi="Traditional Arabic" w:cs="Traditional Arabic" w:hint="cs"/>
          <w:b/>
          <w:bCs/>
          <w:sz w:val="32"/>
          <w:szCs w:val="32"/>
          <w:rtl/>
          <w:lang w:eastAsia="id-ID"/>
        </w:rPr>
        <w:t>ِ</w:t>
      </w:r>
      <w:r w:rsidRPr="00473F9F">
        <w:rPr>
          <w:rFonts w:ascii="Traditional Arabic" w:eastAsia="Times New Roman" w:hAnsi="Traditional Arabic" w:cs="Traditional Arabic"/>
          <w:b/>
          <w:bCs/>
          <w:sz w:val="32"/>
          <w:szCs w:val="32"/>
          <w:rtl/>
          <w:lang w:eastAsia="id-ID"/>
        </w:rPr>
        <w:t>م</w:t>
      </w:r>
      <w:r>
        <w:rPr>
          <w:rFonts w:ascii="Traditional Arabic" w:eastAsia="Times New Roman" w:hAnsi="Traditional Arabic" w:cs="Traditional Arabic" w:hint="cs"/>
          <w:b/>
          <w:bCs/>
          <w:sz w:val="32"/>
          <w:szCs w:val="32"/>
          <w:rtl/>
          <w:lang w:eastAsia="id-ID"/>
        </w:rPr>
        <w:t>ِ</w:t>
      </w:r>
    </w:p>
    <w:p w:rsidR="000B0A39" w:rsidRPr="00473F9F" w:rsidRDefault="000B0A39" w:rsidP="000B0A39">
      <w:pPr>
        <w:spacing w:after="0" w:line="240" w:lineRule="auto"/>
        <w:jc w:val="both"/>
        <w:rPr>
          <w:rFonts w:asciiTheme="majorBidi" w:eastAsia="Times New Roman" w:hAnsiTheme="majorBidi" w:cstheme="majorBidi"/>
          <w:i/>
          <w:iCs/>
          <w:sz w:val="24"/>
          <w:szCs w:val="24"/>
          <w:lang w:val="en-US" w:eastAsia="id-ID"/>
        </w:rPr>
      </w:pPr>
      <w:r w:rsidRPr="00473F9F">
        <w:rPr>
          <w:rFonts w:asciiTheme="majorBidi" w:eastAsia="Times New Roman" w:hAnsiTheme="majorBidi" w:cstheme="majorBidi"/>
          <w:lang w:eastAsia="id-ID"/>
        </w:rPr>
        <w:t>Rasulullah SAW melarang mengadu diantara binatang-binatang</w:t>
      </w:r>
      <w:r w:rsidR="002806A7">
        <w:rPr>
          <w:rFonts w:asciiTheme="majorBidi" w:eastAsia="Times New Roman" w:hAnsiTheme="majorBidi" w:cstheme="majorBidi"/>
          <w:lang w:eastAsia="id-ID"/>
        </w:rPr>
        <w:t xml:space="preserve"> (</w:t>
      </w:r>
      <w:r w:rsidR="002806A7" w:rsidRPr="00473F9F">
        <w:rPr>
          <w:rFonts w:asciiTheme="majorBidi" w:eastAsia="Times New Roman" w:hAnsiTheme="majorBidi" w:cstheme="majorBidi"/>
          <w:lang w:eastAsia="id-ID"/>
        </w:rPr>
        <w:t>Diriwayatkan oleh Imam Abu Dawud dari Ibnu Abbas r.a</w:t>
      </w:r>
      <w:r w:rsidR="002806A7">
        <w:rPr>
          <w:rFonts w:asciiTheme="majorBidi" w:eastAsia="Times New Roman" w:hAnsiTheme="majorBidi" w:cstheme="majorBidi"/>
          <w:lang w:eastAsia="id-ID"/>
        </w:rPr>
        <w:t>)</w:t>
      </w:r>
    </w:p>
    <w:p w:rsidR="000B0A39" w:rsidRDefault="000B0A39" w:rsidP="000B0A39">
      <w:pPr>
        <w:bidi/>
        <w:rPr>
          <w:rFonts w:ascii="Traditional Arabic" w:eastAsia="Times New Roman" w:hAnsi="Traditional Arabic" w:cs="Traditional Arabic"/>
          <w:b/>
          <w:bCs/>
          <w:sz w:val="32"/>
          <w:szCs w:val="32"/>
          <w:lang w:val="en-US" w:eastAsia="id-ID"/>
        </w:rPr>
      </w:pPr>
      <w:r w:rsidRPr="00473F9F">
        <w:rPr>
          <w:rFonts w:ascii="Traditional Arabic" w:eastAsia="Times New Roman" w:hAnsi="Traditional Arabic" w:cs="Traditional Arabic"/>
          <w:b/>
          <w:bCs/>
          <w:sz w:val="32"/>
          <w:szCs w:val="32"/>
          <w:rtl/>
          <w:lang w:eastAsia="id-ID"/>
        </w:rPr>
        <w:t>دَخَلَتِ امْرَأَةٌ النَّارَ فِي هِرَّةٍ حَبَسَتْهَا فَلَا هِيَ أَطْعَمَتْهَا وَلَا سَقَتْهَا إِذْ حَبَسَتْهَا وَلَا هِيَ تَرَكَتْها تَأْكُلُ مِنْ خَشَاشِ الْأَرْضِ</w:t>
      </w:r>
    </w:p>
    <w:p w:rsidR="000B0A39" w:rsidRDefault="000B0A39" w:rsidP="005864E7">
      <w:pPr>
        <w:spacing w:after="0" w:line="240" w:lineRule="auto"/>
        <w:jc w:val="both"/>
        <w:rPr>
          <w:rFonts w:ascii="Times New Roman" w:eastAsia="Times New Roman" w:hAnsi="Times New Roman" w:cs="Times New Roman"/>
          <w:lang w:val="en-US" w:eastAsia="id-ID"/>
        </w:rPr>
      </w:pPr>
      <w:r w:rsidRPr="000B0A39">
        <w:rPr>
          <w:rFonts w:ascii="Times New Roman" w:eastAsia="Times New Roman" w:hAnsi="Times New Roman" w:cs="Times New Roman"/>
          <w:lang w:eastAsia="id-ID"/>
        </w:rPr>
        <w:t>Seorang perempuan disiksa karena seekor kucing yang dipenjarakannya hingga mati, maka ia masuk neraka; ia tidak memberinya makan dan minum saat memenjarakannya, dan tidak pula melepasnya sehingga ia bisa mencari makan dari rerumputan bumi</w:t>
      </w:r>
      <w:r w:rsidR="005864E7">
        <w:rPr>
          <w:rFonts w:ascii="Times New Roman" w:eastAsia="Times New Roman" w:hAnsi="Times New Roman" w:cs="Times New Roman"/>
          <w:lang w:eastAsia="id-ID"/>
        </w:rPr>
        <w:t>.</w:t>
      </w:r>
      <w:r w:rsidR="005864E7">
        <w:rPr>
          <w:rStyle w:val="FootnoteReference"/>
          <w:rFonts w:ascii="Times New Roman" w:eastAsia="Times New Roman" w:hAnsi="Times New Roman" w:cs="Times New Roman"/>
          <w:lang w:eastAsia="id-ID"/>
        </w:rPr>
        <w:footnoteReference w:id="18"/>
      </w:r>
    </w:p>
    <w:p w:rsidR="000B0A39" w:rsidRPr="008D1D6E" w:rsidRDefault="0025073B" w:rsidP="000B0A39">
      <w:pPr>
        <w:spacing w:after="0" w:line="240" w:lineRule="auto"/>
        <w:ind w:firstLine="567"/>
        <w:jc w:val="both"/>
        <w:rPr>
          <w:rFonts w:asciiTheme="majorBidi" w:hAnsiTheme="majorBidi" w:cstheme="majorBidi"/>
          <w:lang w:val="es-ES"/>
        </w:rPr>
      </w:pPr>
      <w:r>
        <w:rPr>
          <w:rFonts w:asciiTheme="majorBidi" w:hAnsiTheme="majorBidi" w:cstheme="majorBidi"/>
          <w:lang w:val="en-US"/>
        </w:rPr>
        <w:lastRenderedPageBreak/>
        <w:t xml:space="preserve">Budaya ini sampai sekarang masih eksis dilakukan oleh persatuan, karena sulit dihentikan dan banyak penggemarnya, tidak ada perjudian, tidak ada minuman keras, tidak </w:t>
      </w:r>
      <w:r w:rsidR="009D4A4D">
        <w:rPr>
          <w:rFonts w:asciiTheme="majorBidi" w:hAnsiTheme="majorBidi" w:cstheme="majorBidi"/>
          <w:lang w:val="en-US"/>
        </w:rPr>
        <w:t xml:space="preserve">ada </w:t>
      </w:r>
      <w:r>
        <w:rPr>
          <w:rFonts w:asciiTheme="majorBidi" w:hAnsiTheme="majorBidi" w:cstheme="majorBidi"/>
          <w:lang w:val="en-US"/>
        </w:rPr>
        <w:t xml:space="preserve">permusuhan, melainkan </w:t>
      </w:r>
      <w:r w:rsidR="0013251D">
        <w:rPr>
          <w:rFonts w:asciiTheme="majorBidi" w:hAnsiTheme="majorBidi" w:cstheme="majorBidi"/>
          <w:lang w:val="en-US"/>
        </w:rPr>
        <w:t xml:space="preserve">hanya menyiksa sapi.  </w:t>
      </w:r>
      <w:r w:rsidR="0013251D" w:rsidRPr="008D1D6E">
        <w:rPr>
          <w:rFonts w:asciiTheme="majorBidi" w:hAnsiTheme="majorBidi" w:cstheme="majorBidi"/>
          <w:lang w:val="es-ES"/>
        </w:rPr>
        <w:t>M</w:t>
      </w:r>
      <w:r w:rsidRPr="008D1D6E">
        <w:rPr>
          <w:rFonts w:asciiTheme="majorBidi" w:hAnsiTheme="majorBidi" w:cstheme="majorBidi"/>
          <w:lang w:val="es-ES"/>
        </w:rPr>
        <w:t>urni hiburan masyarakat</w:t>
      </w:r>
      <w:r w:rsidR="009D4A4D" w:rsidRPr="008D1D6E">
        <w:rPr>
          <w:rFonts w:asciiTheme="majorBidi" w:hAnsiTheme="majorBidi" w:cstheme="majorBidi"/>
          <w:lang w:val="es-ES"/>
        </w:rPr>
        <w:t xml:space="preserve">, </w:t>
      </w:r>
      <w:r w:rsidR="001B6F5F" w:rsidRPr="008D1D6E">
        <w:rPr>
          <w:rFonts w:asciiTheme="majorBidi" w:hAnsiTheme="majorBidi" w:cstheme="majorBidi"/>
          <w:lang w:val="es-ES"/>
        </w:rPr>
        <w:t xml:space="preserve">tontonan masyarakat, </w:t>
      </w:r>
      <w:r w:rsidR="009D4A4D" w:rsidRPr="008D1D6E">
        <w:rPr>
          <w:rFonts w:asciiTheme="majorBidi" w:hAnsiTheme="majorBidi" w:cstheme="majorBidi"/>
          <w:lang w:val="es-ES"/>
        </w:rPr>
        <w:t>mempererat persatuan</w:t>
      </w:r>
      <w:r w:rsidR="00931C2B" w:rsidRPr="008D1D6E">
        <w:rPr>
          <w:rFonts w:asciiTheme="majorBidi" w:hAnsiTheme="majorBidi" w:cstheme="majorBidi"/>
          <w:lang w:val="es-ES"/>
        </w:rPr>
        <w:t xml:space="preserve"> dan</w:t>
      </w:r>
      <w:r w:rsidRPr="008D1D6E">
        <w:rPr>
          <w:rFonts w:asciiTheme="majorBidi" w:hAnsiTheme="majorBidi" w:cstheme="majorBidi"/>
          <w:lang w:val="es-ES"/>
        </w:rPr>
        <w:t xml:space="preserve"> justru menaik</w:t>
      </w:r>
      <w:r w:rsidR="00931C2B" w:rsidRPr="008D1D6E">
        <w:rPr>
          <w:rFonts w:asciiTheme="majorBidi" w:hAnsiTheme="majorBidi" w:cstheme="majorBidi"/>
          <w:lang w:val="es-ES"/>
        </w:rPr>
        <w:t>k</w:t>
      </w:r>
      <w:r w:rsidRPr="008D1D6E">
        <w:rPr>
          <w:rFonts w:asciiTheme="majorBidi" w:hAnsiTheme="majorBidi" w:cstheme="majorBidi"/>
          <w:lang w:val="es-ES"/>
        </w:rPr>
        <w:t xml:space="preserve">an harga sapi, dan meningkatkan ekonomi para pedang </w:t>
      </w:r>
      <w:r w:rsidR="009D4A4D" w:rsidRPr="008D1D6E">
        <w:rPr>
          <w:rFonts w:asciiTheme="majorBidi" w:hAnsiTheme="majorBidi" w:cstheme="majorBidi"/>
          <w:lang w:val="es-ES"/>
        </w:rPr>
        <w:t xml:space="preserve">makanan. </w:t>
      </w:r>
    </w:p>
    <w:p w:rsidR="001B6F5F" w:rsidRPr="008D1D6E" w:rsidRDefault="001B6F5F" w:rsidP="000B0A39">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 xml:space="preserve">Usaha </w:t>
      </w:r>
      <w:r w:rsidR="00931C2B" w:rsidRPr="008D1D6E">
        <w:rPr>
          <w:rFonts w:asciiTheme="majorBidi" w:hAnsiTheme="majorBidi" w:cstheme="majorBidi"/>
          <w:lang w:val="es-ES"/>
        </w:rPr>
        <w:t xml:space="preserve">membendung perilaku toktok ini bisa </w:t>
      </w:r>
      <w:r w:rsidR="0025073B" w:rsidRPr="008D1D6E">
        <w:rPr>
          <w:rFonts w:asciiTheme="majorBidi" w:hAnsiTheme="majorBidi" w:cstheme="majorBidi"/>
          <w:lang w:val="es-ES"/>
        </w:rPr>
        <w:t xml:space="preserve">melalui kesadaran individu </w:t>
      </w:r>
      <w:r w:rsidR="00931C2B" w:rsidRPr="008D1D6E">
        <w:rPr>
          <w:rFonts w:asciiTheme="majorBidi" w:hAnsiTheme="majorBidi" w:cstheme="majorBidi"/>
          <w:lang w:val="es-ES"/>
        </w:rPr>
        <w:t xml:space="preserve">bahwa hakikatnya sapi yang diaduh itu kesakitan dan menyiksanya. dengan demikian </w:t>
      </w:r>
      <w:r w:rsidRPr="008D1D6E">
        <w:rPr>
          <w:rFonts w:asciiTheme="majorBidi" w:hAnsiTheme="majorBidi" w:cstheme="majorBidi"/>
          <w:lang w:val="es-ES"/>
        </w:rPr>
        <w:t xml:space="preserve">secara </w:t>
      </w:r>
      <w:r w:rsidR="00931C2B" w:rsidRPr="008D1D6E">
        <w:rPr>
          <w:rFonts w:asciiTheme="majorBidi" w:hAnsiTheme="majorBidi" w:cstheme="majorBidi"/>
          <w:lang w:val="es-ES"/>
        </w:rPr>
        <w:t xml:space="preserve">sendirinya </w:t>
      </w:r>
      <w:r w:rsidRPr="008D1D6E">
        <w:rPr>
          <w:rFonts w:asciiTheme="majorBidi" w:hAnsiTheme="majorBidi" w:cstheme="majorBidi"/>
          <w:lang w:val="es-ES"/>
        </w:rPr>
        <w:t>(</w:t>
      </w:r>
      <w:r w:rsidRPr="008D1D6E">
        <w:rPr>
          <w:rFonts w:asciiTheme="majorBidi" w:hAnsiTheme="majorBidi" w:cstheme="majorBidi"/>
          <w:i/>
          <w:iCs/>
          <w:lang w:val="es-ES"/>
        </w:rPr>
        <w:t>prores kesadaran</w:t>
      </w:r>
      <w:r w:rsidRPr="008D1D6E">
        <w:rPr>
          <w:rFonts w:asciiTheme="majorBidi" w:hAnsiTheme="majorBidi" w:cstheme="majorBidi"/>
          <w:lang w:val="es-ES"/>
        </w:rPr>
        <w:t xml:space="preserve">) </w:t>
      </w:r>
      <w:r w:rsidR="00931C2B" w:rsidRPr="008D1D6E">
        <w:rPr>
          <w:rFonts w:asciiTheme="majorBidi" w:hAnsiTheme="majorBidi" w:cstheme="majorBidi"/>
          <w:lang w:val="es-ES"/>
        </w:rPr>
        <w:t>mereka akan menyadari dan berhenti sendiri</w:t>
      </w:r>
      <w:r w:rsidRPr="008D1D6E">
        <w:rPr>
          <w:rFonts w:asciiTheme="majorBidi" w:hAnsiTheme="majorBidi" w:cstheme="majorBidi"/>
          <w:lang w:val="es-ES"/>
        </w:rPr>
        <w:t xml:space="preserve">  tampa ada pemaksaan dan pertengkaran</w:t>
      </w:r>
      <w:r w:rsidR="00931C2B" w:rsidRPr="008D1D6E">
        <w:rPr>
          <w:rFonts w:asciiTheme="majorBidi" w:hAnsiTheme="majorBidi" w:cstheme="majorBidi"/>
          <w:lang w:val="es-ES"/>
        </w:rPr>
        <w:t>. pesantren dan alumn</w:t>
      </w:r>
      <w:r w:rsidRPr="008D1D6E">
        <w:rPr>
          <w:rFonts w:asciiTheme="majorBidi" w:hAnsiTheme="majorBidi" w:cstheme="majorBidi"/>
          <w:lang w:val="es-ES"/>
        </w:rPr>
        <w:t>in</w:t>
      </w:r>
      <w:r w:rsidR="00931C2B" w:rsidRPr="008D1D6E">
        <w:rPr>
          <w:rFonts w:asciiTheme="majorBidi" w:hAnsiTheme="majorBidi" w:cstheme="majorBidi"/>
          <w:lang w:val="es-ES"/>
        </w:rPr>
        <w:t xml:space="preserve">ya berupaya </w:t>
      </w:r>
      <w:r w:rsidRPr="008D1D6E">
        <w:rPr>
          <w:rFonts w:asciiTheme="majorBidi" w:hAnsiTheme="majorBidi" w:cstheme="majorBidi"/>
          <w:lang w:val="es-ES"/>
        </w:rPr>
        <w:t xml:space="preserve">keras </w:t>
      </w:r>
      <w:r w:rsidR="00931C2B" w:rsidRPr="008D1D6E">
        <w:rPr>
          <w:rFonts w:asciiTheme="majorBidi" w:hAnsiTheme="majorBidi" w:cstheme="majorBidi"/>
          <w:lang w:val="es-ES"/>
        </w:rPr>
        <w:t xml:space="preserve">untuk </w:t>
      </w:r>
      <w:r w:rsidR="0025073B" w:rsidRPr="008D1D6E">
        <w:rPr>
          <w:rFonts w:asciiTheme="majorBidi" w:hAnsiTheme="majorBidi" w:cstheme="majorBidi"/>
          <w:lang w:val="es-ES"/>
        </w:rPr>
        <w:t xml:space="preserve">meningkatkan keimanan mereka </w:t>
      </w:r>
      <w:r w:rsidRPr="008D1D6E">
        <w:rPr>
          <w:rFonts w:asciiTheme="majorBidi" w:hAnsiTheme="majorBidi" w:cstheme="majorBidi"/>
          <w:lang w:val="es-ES"/>
        </w:rPr>
        <w:t>(</w:t>
      </w:r>
      <w:r w:rsidRPr="008D1D6E">
        <w:rPr>
          <w:rFonts w:asciiTheme="majorBidi" w:hAnsiTheme="majorBidi" w:cstheme="majorBidi"/>
          <w:i/>
          <w:iCs/>
          <w:lang w:val="es-ES"/>
        </w:rPr>
        <w:t>para pengaduh</w:t>
      </w:r>
      <w:r w:rsidRPr="008D1D6E">
        <w:rPr>
          <w:rFonts w:asciiTheme="majorBidi" w:hAnsiTheme="majorBidi" w:cstheme="majorBidi"/>
          <w:lang w:val="es-ES"/>
        </w:rPr>
        <w:t xml:space="preserve">) </w:t>
      </w:r>
      <w:r w:rsidR="00931C2B" w:rsidRPr="008D1D6E">
        <w:rPr>
          <w:rFonts w:asciiTheme="majorBidi" w:hAnsiTheme="majorBidi" w:cstheme="majorBidi"/>
          <w:lang w:val="es-ES"/>
        </w:rPr>
        <w:t>melalui mimbar pengajian</w:t>
      </w:r>
      <w:r w:rsidRPr="008D1D6E">
        <w:rPr>
          <w:rFonts w:asciiTheme="majorBidi" w:hAnsiTheme="majorBidi" w:cstheme="majorBidi"/>
          <w:lang w:val="es-ES"/>
        </w:rPr>
        <w:t xml:space="preserve"> umum</w:t>
      </w:r>
      <w:r w:rsidR="00931C2B" w:rsidRPr="008D1D6E">
        <w:rPr>
          <w:rFonts w:asciiTheme="majorBidi" w:hAnsiTheme="majorBidi" w:cstheme="majorBidi"/>
          <w:lang w:val="es-ES"/>
        </w:rPr>
        <w:t xml:space="preserve">, khutbah jumat, pidato, pengajian </w:t>
      </w:r>
      <w:r w:rsidRPr="008D1D6E">
        <w:rPr>
          <w:rFonts w:asciiTheme="majorBidi" w:hAnsiTheme="majorBidi" w:cstheme="majorBidi"/>
          <w:lang w:val="es-ES"/>
        </w:rPr>
        <w:t xml:space="preserve">rutinan </w:t>
      </w:r>
      <w:r w:rsidR="00931C2B" w:rsidRPr="008D1D6E">
        <w:rPr>
          <w:rFonts w:asciiTheme="majorBidi" w:hAnsiTheme="majorBidi" w:cstheme="majorBidi"/>
          <w:lang w:val="es-ES"/>
        </w:rPr>
        <w:t>dimasyarakat</w:t>
      </w:r>
      <w:r w:rsidRPr="008D1D6E">
        <w:rPr>
          <w:rFonts w:asciiTheme="majorBidi" w:hAnsiTheme="majorBidi" w:cstheme="majorBidi"/>
          <w:lang w:val="es-ES"/>
        </w:rPr>
        <w:t>,kyai atau ustadz menjelaskan ajaran I</w:t>
      </w:r>
      <w:r w:rsidR="00931C2B" w:rsidRPr="008D1D6E">
        <w:rPr>
          <w:rFonts w:asciiTheme="majorBidi" w:hAnsiTheme="majorBidi" w:cstheme="majorBidi"/>
          <w:lang w:val="es-ES"/>
        </w:rPr>
        <w:t xml:space="preserve">slam seperti keimanan, ketakwaan dan akhlaq mulia kepada semua makhluq. maka cara demikian lebih tepat dan </w:t>
      </w:r>
      <w:r w:rsidR="0025073B" w:rsidRPr="008D1D6E">
        <w:rPr>
          <w:rFonts w:asciiTheme="majorBidi" w:hAnsiTheme="majorBidi" w:cstheme="majorBidi"/>
          <w:lang w:val="es-ES"/>
        </w:rPr>
        <w:t>bisa menyadarkan</w:t>
      </w:r>
      <w:r w:rsidR="00931C2B" w:rsidRPr="008D1D6E">
        <w:rPr>
          <w:rFonts w:asciiTheme="majorBidi" w:hAnsiTheme="majorBidi" w:cstheme="majorBidi"/>
          <w:lang w:val="es-ES"/>
        </w:rPr>
        <w:t xml:space="preserve"> mereka</w:t>
      </w:r>
      <w:r w:rsidR="0025073B" w:rsidRPr="008D1D6E">
        <w:rPr>
          <w:rFonts w:asciiTheme="majorBidi" w:hAnsiTheme="majorBidi" w:cstheme="majorBidi"/>
          <w:lang w:val="es-ES"/>
        </w:rPr>
        <w:t xml:space="preserve"> bahwa mengaduh sapi merupakan hal yang</w:t>
      </w:r>
      <w:r w:rsidRPr="008D1D6E">
        <w:rPr>
          <w:rFonts w:asciiTheme="majorBidi" w:hAnsiTheme="majorBidi" w:cstheme="majorBidi"/>
          <w:lang w:val="es-ES"/>
        </w:rPr>
        <w:t xml:space="preserve"> dilarang dalam I</w:t>
      </w:r>
      <w:r w:rsidR="00931C2B" w:rsidRPr="008D1D6E">
        <w:rPr>
          <w:rFonts w:asciiTheme="majorBidi" w:hAnsiTheme="majorBidi" w:cstheme="majorBidi"/>
          <w:lang w:val="es-ES"/>
        </w:rPr>
        <w:t>slam dan akhlaq tidak terpuji.</w:t>
      </w:r>
      <w:r w:rsidRPr="008D1D6E">
        <w:rPr>
          <w:rFonts w:asciiTheme="majorBidi" w:hAnsiTheme="majorBidi" w:cstheme="majorBidi"/>
          <w:lang w:val="es-ES"/>
        </w:rPr>
        <w:t xml:space="preserve"> itulah model dan metode dakwah yang dilakukan kaum pesantren dalam melakukan perubahan sosial pada masyarakat toktok dan penggemarnya. </w:t>
      </w:r>
    </w:p>
    <w:p w:rsidR="00FC199D" w:rsidRPr="00FC199D" w:rsidRDefault="00FC199D" w:rsidP="00FC199D">
      <w:pPr>
        <w:spacing w:after="0" w:line="240" w:lineRule="auto"/>
        <w:jc w:val="both"/>
        <w:rPr>
          <w:rFonts w:asciiTheme="majorBidi" w:hAnsiTheme="majorBidi" w:cstheme="majorBidi"/>
        </w:rPr>
      </w:pPr>
    </w:p>
    <w:p w:rsidR="00CA725C" w:rsidRPr="008D1D6E" w:rsidRDefault="00CA725C" w:rsidP="00CA725C">
      <w:pPr>
        <w:spacing w:after="0" w:line="240" w:lineRule="auto"/>
        <w:jc w:val="both"/>
        <w:rPr>
          <w:rFonts w:asciiTheme="majorBidi" w:hAnsiTheme="majorBidi" w:cstheme="majorBidi"/>
        </w:rPr>
      </w:pPr>
      <w:r w:rsidRPr="008D1D6E">
        <w:rPr>
          <w:rFonts w:asciiTheme="majorBidi" w:hAnsiTheme="majorBidi" w:cstheme="majorBidi"/>
          <w:b/>
          <w:bCs/>
        </w:rPr>
        <w:t>Budaya ngalak chukok kalaot (gotong royong menangkap ikan dalam rangka tasyakuran pernikahan atau salamatan anak khatam al-qur’an)</w:t>
      </w:r>
    </w:p>
    <w:p w:rsidR="002806A7" w:rsidRDefault="00D37FD2" w:rsidP="005864E7">
      <w:pPr>
        <w:spacing w:after="0" w:line="240" w:lineRule="auto"/>
        <w:ind w:firstLine="567"/>
        <w:jc w:val="both"/>
        <w:rPr>
          <w:rFonts w:asciiTheme="majorBidi" w:hAnsiTheme="majorBidi" w:cstheme="majorBidi"/>
        </w:rPr>
      </w:pPr>
      <w:r w:rsidRPr="008D1D6E">
        <w:rPr>
          <w:rFonts w:asciiTheme="majorBidi" w:hAnsiTheme="majorBidi" w:cstheme="majorBidi"/>
        </w:rPr>
        <w:t>Budaya ini berkembang khusus di d</w:t>
      </w:r>
      <w:r w:rsidR="00081172" w:rsidRPr="008D1D6E">
        <w:rPr>
          <w:rFonts w:asciiTheme="majorBidi" w:hAnsiTheme="majorBidi" w:cstheme="majorBidi"/>
        </w:rPr>
        <w:t>aerah pegunungan seperti dusun P</w:t>
      </w:r>
      <w:r w:rsidR="001B6F5F" w:rsidRPr="008D1D6E">
        <w:rPr>
          <w:rFonts w:asciiTheme="majorBidi" w:hAnsiTheme="majorBidi" w:cstheme="majorBidi"/>
        </w:rPr>
        <w:t>ete</w:t>
      </w:r>
      <w:r w:rsidRPr="008D1D6E">
        <w:rPr>
          <w:rFonts w:asciiTheme="majorBidi" w:hAnsiTheme="majorBidi" w:cstheme="majorBidi"/>
        </w:rPr>
        <w:t>gelan, dusun celok-celok, dusun boto celeng, dusun pasar talaga, dusun jati-jati dan sekitarnya. budaya ini dilaksanakan berdasarkan kesepakatan warga masyarakat untuk membantu salah satu keluarga yang memiliki hajatan seperti pernikahan, salamatan, khataman al-qur’an, qadiran</w:t>
      </w:r>
      <w:r w:rsidR="00081172" w:rsidRPr="008D1D6E">
        <w:rPr>
          <w:rFonts w:asciiTheme="majorBidi" w:hAnsiTheme="majorBidi" w:cstheme="majorBidi"/>
        </w:rPr>
        <w:t>.</w:t>
      </w:r>
      <w:r w:rsidR="002806A7" w:rsidRPr="000B0A39">
        <w:rPr>
          <w:rFonts w:asciiTheme="majorBidi" w:hAnsiTheme="majorBidi" w:cstheme="majorBidi"/>
          <w:i/>
          <w:iCs/>
        </w:rPr>
        <w:t>qadiran</w:t>
      </w:r>
      <w:r w:rsidR="002806A7" w:rsidRPr="000B0A39">
        <w:rPr>
          <w:rFonts w:asciiTheme="majorBidi" w:hAnsiTheme="majorBidi" w:cstheme="majorBidi"/>
        </w:rPr>
        <w:t xml:space="preserve"> budaya khusus masyarakat pategalan sejenis selamatan atas janji yang dibuatkan contoh kalau saya selamat sampai ke Malaysia saya akan akadir, kalau saya sampai ke bawean dengan selamat, saya akan akadir. jika nadar itu tercapai, maka ia akan segera menunaikannya</w:t>
      </w:r>
      <w:r w:rsidR="002806A7">
        <w:rPr>
          <w:rFonts w:asciiTheme="majorBidi" w:hAnsiTheme="majorBidi" w:cstheme="majorBidi"/>
        </w:rPr>
        <w:t>.</w:t>
      </w:r>
      <w:r w:rsidR="005864E7">
        <w:rPr>
          <w:rStyle w:val="FootnoteReference"/>
          <w:rFonts w:asciiTheme="majorBidi" w:hAnsiTheme="majorBidi" w:cstheme="majorBidi"/>
        </w:rPr>
        <w:footnoteReference w:id="19"/>
      </w:r>
      <w:r w:rsidR="002806A7">
        <w:rPr>
          <w:rFonts w:asciiTheme="majorBidi" w:hAnsiTheme="majorBidi" w:cstheme="majorBidi"/>
        </w:rPr>
        <w:t xml:space="preserve"> </w:t>
      </w:r>
      <w:r w:rsidR="005864E7">
        <w:rPr>
          <w:rFonts w:asciiTheme="majorBidi" w:hAnsiTheme="majorBidi" w:cstheme="majorBidi"/>
        </w:rPr>
        <w:t xml:space="preserve"> </w:t>
      </w:r>
    </w:p>
    <w:p w:rsidR="00851CFF" w:rsidRPr="00FC199D" w:rsidRDefault="00081172" w:rsidP="00851CFF">
      <w:pPr>
        <w:spacing w:after="0" w:line="240" w:lineRule="auto"/>
        <w:ind w:firstLine="567"/>
        <w:jc w:val="both"/>
        <w:rPr>
          <w:rFonts w:asciiTheme="majorBidi" w:hAnsiTheme="majorBidi" w:cstheme="majorBidi"/>
        </w:rPr>
      </w:pPr>
      <w:r w:rsidRPr="00FC199D">
        <w:rPr>
          <w:rFonts w:asciiTheme="majorBidi" w:hAnsiTheme="majorBidi" w:cstheme="majorBidi"/>
          <w:i/>
          <w:iCs/>
        </w:rPr>
        <w:t>Qadiran</w:t>
      </w:r>
      <w:r w:rsidR="00C12E03">
        <w:rPr>
          <w:rFonts w:asciiTheme="majorBidi" w:hAnsiTheme="majorBidi" w:cstheme="majorBidi"/>
          <w:i/>
          <w:iCs/>
        </w:rPr>
        <w:t xml:space="preserve"> </w:t>
      </w:r>
      <w:r w:rsidRPr="00FC199D">
        <w:rPr>
          <w:rFonts w:asciiTheme="majorBidi" w:hAnsiTheme="majorBidi" w:cstheme="majorBidi"/>
        </w:rPr>
        <w:t>adalah istilah orang pategalan dalam rangka menunaikan nadar (janji)seseorang yang tercapai cita-citanya</w:t>
      </w:r>
      <w:r w:rsidR="005B2620" w:rsidRPr="00FC199D">
        <w:rPr>
          <w:rFonts w:asciiTheme="majorBidi" w:hAnsiTheme="majorBidi" w:cstheme="majorBidi"/>
        </w:rPr>
        <w:t xml:space="preserve"> atau hajat-hajatnya telah ditaqdirkan (diqabulkan/diterima)oleh Allah swt</w:t>
      </w:r>
      <w:r w:rsidRPr="00FC199D">
        <w:rPr>
          <w:rFonts w:asciiTheme="majorBidi" w:hAnsiTheme="majorBidi" w:cstheme="majorBidi"/>
        </w:rPr>
        <w:t xml:space="preserve">. </w:t>
      </w:r>
      <w:r w:rsidR="005B2620" w:rsidRPr="00FC199D">
        <w:rPr>
          <w:rFonts w:asciiTheme="majorBidi" w:hAnsiTheme="majorBidi" w:cstheme="majorBidi"/>
        </w:rPr>
        <w:t xml:space="preserve">penamaan ritual </w:t>
      </w:r>
      <w:r w:rsidR="005B2620" w:rsidRPr="00FC199D">
        <w:rPr>
          <w:rFonts w:asciiTheme="majorBidi" w:hAnsiTheme="majorBidi" w:cstheme="majorBidi"/>
          <w:i/>
          <w:iCs/>
        </w:rPr>
        <w:t>qadiran</w:t>
      </w:r>
      <w:r w:rsidR="005B2620" w:rsidRPr="00FC199D">
        <w:rPr>
          <w:rFonts w:asciiTheme="majorBidi" w:hAnsiTheme="majorBidi" w:cstheme="majorBidi"/>
        </w:rPr>
        <w:t xml:space="preserve"> adalah karena dinisbatkan pada taqdir Allah swt yang telah mengabulkan doa atau janji-janji hambanya</w:t>
      </w:r>
      <w:r w:rsidR="008244E6" w:rsidRPr="00FC199D">
        <w:rPr>
          <w:rFonts w:asciiTheme="majorBidi" w:hAnsiTheme="majorBidi" w:cstheme="majorBidi"/>
        </w:rPr>
        <w:t xml:space="preserve"> (nadar). kebiasaan nadar masyarakat pategalan dan sekitarnya diantaranya adalah ritual qadiran dan bernadar ziarah kemakam waliyah zainab. makam waliyah zainab diyakini oleh masyarakat pegunungan sebagai tempat yang barakah karena tiga alasan</w:t>
      </w:r>
      <w:r w:rsidR="00597EAB" w:rsidRPr="00FC199D">
        <w:rPr>
          <w:rFonts w:asciiTheme="majorBidi" w:hAnsiTheme="majorBidi" w:cstheme="majorBidi"/>
        </w:rPr>
        <w:t>,</w:t>
      </w:r>
      <w:r w:rsidR="008244E6" w:rsidRPr="00FC199D">
        <w:rPr>
          <w:rFonts w:asciiTheme="majorBidi" w:hAnsiTheme="majorBidi" w:cstheme="majorBidi"/>
          <w:i/>
          <w:iCs/>
        </w:rPr>
        <w:t>pertama</w:t>
      </w:r>
      <w:r w:rsidR="00597EAB" w:rsidRPr="00FC199D">
        <w:rPr>
          <w:rFonts w:asciiTheme="majorBidi" w:hAnsiTheme="majorBidi" w:cstheme="majorBidi"/>
          <w:i/>
          <w:iCs/>
        </w:rPr>
        <w:t>,</w:t>
      </w:r>
      <w:r w:rsidR="008244E6" w:rsidRPr="00FC199D">
        <w:rPr>
          <w:rFonts w:asciiTheme="majorBidi" w:hAnsiTheme="majorBidi" w:cstheme="majorBidi"/>
        </w:rPr>
        <w:t xml:space="preserve"> beliau seorang peyiar ajaran Islam di pulau bawean dari kalangan wanita yang shalihah, pandai, </w:t>
      </w:r>
      <w:r w:rsidR="007F472D" w:rsidRPr="00FC199D">
        <w:rPr>
          <w:rFonts w:asciiTheme="majorBidi" w:hAnsiTheme="majorBidi" w:cstheme="majorBidi"/>
        </w:rPr>
        <w:t xml:space="preserve">wara’ dan waliyah. </w:t>
      </w:r>
      <w:r w:rsidR="007F472D" w:rsidRPr="00FC199D">
        <w:rPr>
          <w:rFonts w:asciiTheme="majorBidi" w:hAnsiTheme="majorBidi" w:cstheme="majorBidi"/>
          <w:i/>
          <w:iCs/>
        </w:rPr>
        <w:t>kedua</w:t>
      </w:r>
      <w:r w:rsidR="007F472D" w:rsidRPr="00FC199D">
        <w:rPr>
          <w:rFonts w:asciiTheme="majorBidi" w:hAnsiTheme="majorBidi" w:cstheme="majorBidi"/>
        </w:rPr>
        <w:t xml:space="preserve">, makamnya berada dalam </w:t>
      </w:r>
      <w:r w:rsidR="00597EAB" w:rsidRPr="00FC199D">
        <w:rPr>
          <w:rFonts w:asciiTheme="majorBidi" w:hAnsiTheme="majorBidi" w:cstheme="majorBidi"/>
        </w:rPr>
        <w:t>(areal)</w:t>
      </w:r>
      <w:r w:rsidR="007F472D" w:rsidRPr="00FC199D">
        <w:rPr>
          <w:rFonts w:asciiTheme="majorBidi" w:hAnsiTheme="majorBidi" w:cstheme="majorBidi"/>
        </w:rPr>
        <w:t xml:space="preserve">masjid </w:t>
      </w:r>
      <w:r w:rsidR="00597EAB" w:rsidRPr="00FC199D">
        <w:rPr>
          <w:rFonts w:asciiTheme="majorBidi" w:hAnsiTheme="majorBidi" w:cstheme="majorBidi"/>
        </w:rPr>
        <w:t xml:space="preserve">dan penggagas masjid sebagai pusat ibadah dan islamisasi masyarakat bawean serta mobilisasi perubahan sosial masyarakat, </w:t>
      </w:r>
      <w:r w:rsidR="00597EAB" w:rsidRPr="00FC199D">
        <w:rPr>
          <w:rFonts w:asciiTheme="majorBidi" w:hAnsiTheme="majorBidi" w:cstheme="majorBidi"/>
          <w:i/>
          <w:iCs/>
        </w:rPr>
        <w:t>ketiga</w:t>
      </w:r>
      <w:r w:rsidR="00597EAB" w:rsidRPr="00FC199D">
        <w:rPr>
          <w:rFonts w:asciiTheme="majorBidi" w:hAnsiTheme="majorBidi" w:cstheme="majorBidi"/>
        </w:rPr>
        <w:t xml:space="preserve">, beliau seorang dai dan ulama kalangan perempuan yang sangat berjasa dalam mengislamkan masyarakat bawean khususnya masayarakat desa yang beliau tempati dan sekitarnya, sehingga pengaruh beliau sampai saat ini masih kuat seperti bahasa beliau tetap terjaga dengan baik yaitu bahasa jawa, karena beliau dari jawa. Para pengunjung diperkenalkan dengan </w:t>
      </w:r>
      <w:r w:rsidR="00597EAB" w:rsidRPr="00FC199D">
        <w:rPr>
          <w:rFonts w:asciiTheme="majorBidi" w:hAnsiTheme="majorBidi" w:cstheme="majorBidi"/>
          <w:i/>
          <w:iCs/>
        </w:rPr>
        <w:t>tarikh</w:t>
      </w:r>
      <w:r w:rsidR="00597EAB" w:rsidRPr="00FC199D">
        <w:rPr>
          <w:rFonts w:asciiTheme="majorBidi" w:hAnsiTheme="majorBidi" w:cstheme="majorBidi"/>
        </w:rPr>
        <w:t xml:space="preserve"> beliau dalam berdakwa, dan dijelaskan pula tatacara berziarah ke makam wali Allah swt, supaya tidak terjadi kesyirikan yang bisa menghapus semua kebaikannya. </w:t>
      </w:r>
    </w:p>
    <w:p w:rsidR="005B2620" w:rsidRPr="00FC199D" w:rsidRDefault="00785EBA" w:rsidP="00851CFF">
      <w:pPr>
        <w:spacing w:after="0" w:line="240" w:lineRule="auto"/>
        <w:ind w:firstLine="567"/>
        <w:jc w:val="both"/>
        <w:rPr>
          <w:rFonts w:asciiTheme="majorBidi" w:hAnsiTheme="majorBidi" w:cstheme="majorBidi"/>
        </w:rPr>
      </w:pPr>
      <w:r w:rsidRPr="00FC199D">
        <w:rPr>
          <w:rFonts w:asciiTheme="majorBidi" w:hAnsiTheme="majorBidi" w:cstheme="majorBidi"/>
        </w:rPr>
        <w:t>J</w:t>
      </w:r>
      <w:r w:rsidR="00851CFF" w:rsidRPr="00FC199D">
        <w:rPr>
          <w:rFonts w:asciiTheme="majorBidi" w:hAnsiTheme="majorBidi" w:cstheme="majorBidi"/>
        </w:rPr>
        <w:t>adi dua tradisi ini (</w:t>
      </w:r>
      <w:r w:rsidR="00851CFF" w:rsidRPr="00FC199D">
        <w:rPr>
          <w:rFonts w:asciiTheme="majorBidi" w:hAnsiTheme="majorBidi" w:cstheme="majorBidi"/>
          <w:i/>
          <w:iCs/>
        </w:rPr>
        <w:t>aqadiran dan ziarah kubur</w:t>
      </w:r>
      <w:r w:rsidR="00851CFF" w:rsidRPr="00FC199D">
        <w:rPr>
          <w:rFonts w:asciiTheme="majorBidi" w:hAnsiTheme="majorBidi" w:cstheme="majorBidi"/>
        </w:rPr>
        <w:t>) dilestarikan dengan baik. yang paling sering melakukan tradisi in</w:t>
      </w:r>
      <w:r w:rsidRPr="00FC199D">
        <w:rPr>
          <w:rFonts w:asciiTheme="majorBidi" w:hAnsiTheme="majorBidi" w:cstheme="majorBidi"/>
        </w:rPr>
        <w:t>i</w:t>
      </w:r>
      <w:r w:rsidR="00851CFF" w:rsidRPr="00FC199D">
        <w:rPr>
          <w:rFonts w:asciiTheme="majorBidi" w:hAnsiTheme="majorBidi" w:cstheme="majorBidi"/>
        </w:rPr>
        <w:t xml:space="preserve"> adalah mereka yang merantau keluar negeri seperti Malaysia, Singapur, Brunai Darussalam, dan para pekerja kapal baik jurusan luar negeri maupun luar negeri. mereka, di dalam rantauan selalu merasa kesulitan, mendapatkan ujian, masalah dan sebagainya. kesulitan, ujian dan masalah tersebut diselesaikan dengan berbagai upaya dan tingkat terakhir adalah penyelesaian melalui nadzar. nadzar inilah berupa </w:t>
      </w:r>
      <w:r w:rsidR="00851CFF" w:rsidRPr="00FC199D">
        <w:rPr>
          <w:rFonts w:asciiTheme="majorBidi" w:hAnsiTheme="majorBidi" w:cstheme="majorBidi"/>
          <w:i/>
          <w:iCs/>
        </w:rPr>
        <w:t>aqadiran</w:t>
      </w:r>
      <w:r w:rsidR="00851CFF" w:rsidRPr="00FC199D">
        <w:rPr>
          <w:rFonts w:asciiTheme="majorBidi" w:hAnsiTheme="majorBidi" w:cstheme="majorBidi"/>
        </w:rPr>
        <w:t xml:space="preserve"> dan ziarah makam </w:t>
      </w:r>
      <w:r w:rsidR="00851CFF" w:rsidRPr="00FC199D">
        <w:rPr>
          <w:rFonts w:asciiTheme="majorBidi" w:hAnsiTheme="majorBidi" w:cstheme="majorBidi"/>
          <w:i/>
          <w:iCs/>
        </w:rPr>
        <w:t>waliyah zainab</w:t>
      </w:r>
      <w:r w:rsidR="00851CFF" w:rsidRPr="00FC199D">
        <w:rPr>
          <w:rFonts w:asciiTheme="majorBidi" w:hAnsiTheme="majorBidi" w:cstheme="majorBidi"/>
        </w:rPr>
        <w:t>.</w:t>
      </w:r>
      <w:r w:rsidRPr="00FC199D">
        <w:rPr>
          <w:rFonts w:asciiTheme="majorBidi" w:hAnsiTheme="majorBidi" w:cstheme="majorBidi"/>
        </w:rPr>
        <w:t xml:space="preserve">Makam </w:t>
      </w:r>
      <w:r w:rsidRPr="00FC199D">
        <w:rPr>
          <w:rFonts w:asciiTheme="majorBidi" w:hAnsiTheme="majorBidi" w:cstheme="majorBidi"/>
          <w:i/>
          <w:iCs/>
        </w:rPr>
        <w:t>waliyah zainab</w:t>
      </w:r>
      <w:r w:rsidRPr="00FC199D">
        <w:rPr>
          <w:rFonts w:asciiTheme="majorBidi" w:hAnsiTheme="majorBidi" w:cstheme="majorBidi"/>
        </w:rPr>
        <w:t>terdapat di desa Diponggo Kecamatan Tambak Baewean Kabupaten Gresik.</w:t>
      </w:r>
      <w:r w:rsidR="002806A7" w:rsidRPr="009B6237">
        <w:rPr>
          <w:rFonts w:asciiTheme="majorBidi" w:hAnsiTheme="majorBidi" w:cstheme="majorBidi"/>
        </w:rPr>
        <w:t xml:space="preserve">Masyarakatnyaberbahasa jawa tetapi bahasa jawa yang tidak memiliki keteraturan dengan makna lain masih banyak tercampur dengan bahasa local dan </w:t>
      </w:r>
      <w:r w:rsidR="002806A7" w:rsidRPr="009B6237">
        <w:rPr>
          <w:rFonts w:asciiTheme="majorBidi" w:hAnsiTheme="majorBidi" w:cstheme="majorBidi"/>
        </w:rPr>
        <w:lastRenderedPageBreak/>
        <w:t>lughat local, hal ini wajar, mungkin karena beliau belum tuntas mengajarkan bahasa jawa yang tertib, beliau wafat mendahuluinya. ketidak teraturan bahasa jawa ala diponggo tersebut, menurut penulis merupakan keunikan tersendiri yang paling menarik dan berharga bagi budaya diponggo.</w:t>
      </w:r>
    </w:p>
    <w:p w:rsidR="002806A7" w:rsidRDefault="00597EAB" w:rsidP="005B2620">
      <w:pPr>
        <w:spacing w:after="0" w:line="240" w:lineRule="auto"/>
        <w:ind w:firstLine="567"/>
        <w:jc w:val="both"/>
        <w:rPr>
          <w:rFonts w:asciiTheme="majorBidi" w:hAnsiTheme="majorBidi" w:cstheme="majorBidi"/>
        </w:rPr>
      </w:pPr>
      <w:r w:rsidRPr="00FC199D">
        <w:rPr>
          <w:rFonts w:asciiTheme="majorBidi" w:hAnsiTheme="majorBidi" w:cstheme="majorBidi"/>
        </w:rPr>
        <w:t>M</w:t>
      </w:r>
      <w:r w:rsidR="00081172" w:rsidRPr="00FC199D">
        <w:rPr>
          <w:rFonts w:asciiTheme="majorBidi" w:hAnsiTheme="majorBidi" w:cstheme="majorBidi"/>
        </w:rPr>
        <w:t xml:space="preserve">enu </w:t>
      </w:r>
      <w:r w:rsidRPr="00FC199D">
        <w:rPr>
          <w:rFonts w:asciiTheme="majorBidi" w:hAnsiTheme="majorBidi" w:cstheme="majorBidi"/>
        </w:rPr>
        <w:t xml:space="preserve">atau </w:t>
      </w:r>
      <w:r w:rsidR="00081172" w:rsidRPr="00FC199D">
        <w:rPr>
          <w:rFonts w:asciiTheme="majorBidi" w:hAnsiTheme="majorBidi" w:cstheme="majorBidi"/>
        </w:rPr>
        <w:t>makan</w:t>
      </w:r>
      <w:r w:rsidRPr="00FC199D">
        <w:rPr>
          <w:rFonts w:asciiTheme="majorBidi" w:hAnsiTheme="majorBidi" w:cstheme="majorBidi"/>
        </w:rPr>
        <w:t>an</w:t>
      </w:r>
      <w:r w:rsidR="00081172" w:rsidRPr="00FC199D">
        <w:rPr>
          <w:rFonts w:asciiTheme="majorBidi" w:hAnsiTheme="majorBidi" w:cstheme="majorBidi"/>
        </w:rPr>
        <w:t>(suguhannya) berasal dari nasi gurih yang dimasak menggunakan santan kelapa dan ikannya dari ikan laut yang diambil secara gotong royong oleh masyarakat</w:t>
      </w:r>
      <w:r w:rsidR="00081172" w:rsidRPr="00FC199D">
        <w:rPr>
          <w:rFonts w:asciiTheme="majorBidi" w:hAnsiTheme="majorBidi" w:cstheme="majorBidi"/>
          <w:b/>
          <w:bCs/>
        </w:rPr>
        <w:t xml:space="preserve">. </w:t>
      </w:r>
      <w:r w:rsidR="00862B61" w:rsidRPr="00FC199D">
        <w:rPr>
          <w:rFonts w:asciiTheme="majorBidi" w:hAnsiTheme="majorBidi" w:cstheme="majorBidi"/>
        </w:rPr>
        <w:t xml:space="preserve">isi dari ritual </w:t>
      </w:r>
      <w:r w:rsidR="00862B61" w:rsidRPr="00FC199D">
        <w:rPr>
          <w:rFonts w:asciiTheme="majorBidi" w:hAnsiTheme="majorBidi" w:cstheme="majorBidi"/>
          <w:i/>
          <w:iCs/>
        </w:rPr>
        <w:t>aq</w:t>
      </w:r>
      <w:r w:rsidR="00081172" w:rsidRPr="00FC199D">
        <w:rPr>
          <w:rFonts w:asciiTheme="majorBidi" w:hAnsiTheme="majorBidi" w:cstheme="majorBidi"/>
          <w:i/>
          <w:iCs/>
        </w:rPr>
        <w:t>adiran</w:t>
      </w:r>
      <w:r w:rsidR="00081172" w:rsidRPr="00FC199D">
        <w:rPr>
          <w:rFonts w:asciiTheme="majorBidi" w:hAnsiTheme="majorBidi" w:cstheme="majorBidi"/>
        </w:rPr>
        <w:t xml:space="preserve"> itu adalahmembaca </w:t>
      </w:r>
      <w:r w:rsidR="00081172" w:rsidRPr="00FC199D">
        <w:rPr>
          <w:rFonts w:asciiTheme="majorBidi" w:hAnsiTheme="majorBidi" w:cstheme="majorBidi"/>
          <w:i/>
          <w:iCs/>
        </w:rPr>
        <w:t>berzanji</w:t>
      </w:r>
      <w:r w:rsidR="00081172" w:rsidRPr="00FC199D">
        <w:rPr>
          <w:rFonts w:asciiTheme="majorBidi" w:hAnsiTheme="majorBidi" w:cstheme="majorBidi"/>
        </w:rPr>
        <w:t xml:space="preserve"> dengan suara yang indah dan membaca</w:t>
      </w:r>
      <w:r w:rsidR="001B6F5F" w:rsidRPr="00FC199D">
        <w:rPr>
          <w:rFonts w:asciiTheme="majorBidi" w:hAnsiTheme="majorBidi" w:cstheme="majorBidi"/>
          <w:i/>
          <w:iCs/>
        </w:rPr>
        <w:t>burdah</w:t>
      </w:r>
      <w:r w:rsidR="001B6F5F" w:rsidRPr="00FC199D">
        <w:rPr>
          <w:rFonts w:asciiTheme="majorBidi" w:hAnsiTheme="majorBidi" w:cstheme="majorBidi"/>
        </w:rPr>
        <w:t>,</w:t>
      </w:r>
      <w:r w:rsidR="00081172" w:rsidRPr="00FC199D">
        <w:rPr>
          <w:rFonts w:asciiTheme="majorBidi" w:hAnsiTheme="majorBidi" w:cstheme="majorBidi"/>
          <w:i/>
          <w:iCs/>
        </w:rPr>
        <w:t>tahlil</w:t>
      </w:r>
      <w:r w:rsidR="00081172" w:rsidRPr="00FC199D">
        <w:rPr>
          <w:rFonts w:asciiTheme="majorBidi" w:hAnsiTheme="majorBidi" w:cstheme="majorBidi"/>
        </w:rPr>
        <w:t xml:space="preserve"> dan kalimat </w:t>
      </w:r>
      <w:r w:rsidR="00081172" w:rsidRPr="00FC199D">
        <w:rPr>
          <w:rFonts w:asciiTheme="majorBidi" w:hAnsiTheme="majorBidi" w:cstheme="majorBidi"/>
          <w:i/>
          <w:iCs/>
        </w:rPr>
        <w:t>thayyibah</w:t>
      </w:r>
      <w:r w:rsidR="00862B61" w:rsidRPr="00FC199D">
        <w:rPr>
          <w:rFonts w:asciiTheme="majorBidi" w:hAnsiTheme="majorBidi" w:cstheme="majorBidi"/>
        </w:rPr>
        <w:t>yang diambilkan dari ayat al-qur’an</w:t>
      </w:r>
      <w:r w:rsidR="009608B7" w:rsidRPr="00FC199D">
        <w:rPr>
          <w:rFonts w:asciiTheme="majorBidi" w:hAnsiTheme="majorBidi" w:cstheme="majorBidi"/>
        </w:rPr>
        <w:t xml:space="preserve"> dan </w:t>
      </w:r>
      <w:r w:rsidR="009608B7" w:rsidRPr="00FC199D">
        <w:rPr>
          <w:rFonts w:asciiTheme="majorBidi" w:hAnsiTheme="majorBidi" w:cstheme="majorBidi"/>
          <w:i/>
          <w:iCs/>
        </w:rPr>
        <w:t>marhabanan</w:t>
      </w:r>
      <w:r w:rsidR="00862B61" w:rsidRPr="00FC199D">
        <w:rPr>
          <w:rFonts w:asciiTheme="majorBidi" w:hAnsiTheme="majorBidi" w:cstheme="majorBidi"/>
        </w:rPr>
        <w:t>.</w:t>
      </w:r>
      <w:r w:rsidR="002806A7" w:rsidRPr="009B6237">
        <w:rPr>
          <w:rFonts w:asciiTheme="majorBidi" w:hAnsiTheme="majorBidi" w:cstheme="majorBidi"/>
        </w:rPr>
        <w:t xml:space="preserve"> marhabanan sebutan orang-orang yang sedang asyik bershalawat kepada Rasulullah dan asik memuji rasulullah yang dilantunkan dengan suara merdu dan irama klasik yang indah sambil berdiri dan mengangkat kedua tangan, berlinangan air mata atas kecintaan pada Rasulullah</w:t>
      </w:r>
      <w:r w:rsidR="002806A7">
        <w:rPr>
          <w:rFonts w:asciiTheme="majorBidi" w:hAnsiTheme="majorBidi" w:cstheme="majorBidi"/>
        </w:rPr>
        <w:t xml:space="preserve">. </w:t>
      </w:r>
    </w:p>
    <w:p w:rsidR="00862B61" w:rsidRDefault="002806A7" w:rsidP="005B2620">
      <w:pPr>
        <w:spacing w:after="0" w:line="240" w:lineRule="auto"/>
        <w:ind w:firstLine="567"/>
        <w:jc w:val="both"/>
        <w:rPr>
          <w:rFonts w:asciiTheme="majorBidi" w:hAnsiTheme="majorBidi" w:cstheme="majorBidi"/>
        </w:rPr>
      </w:pPr>
      <w:r>
        <w:rPr>
          <w:rFonts w:asciiTheme="majorBidi" w:hAnsiTheme="majorBidi" w:cstheme="majorBidi"/>
        </w:rPr>
        <w:t>R</w:t>
      </w:r>
      <w:r w:rsidR="009B1E8A" w:rsidRPr="00FC199D">
        <w:rPr>
          <w:rFonts w:asciiTheme="majorBidi" w:hAnsiTheme="majorBidi" w:cstheme="majorBidi"/>
        </w:rPr>
        <w:t xml:space="preserve">itual ini banyak mengandung perbuatan baik yaitu mengkokohkan keimana kepada Allah, mengeluarkan sebagian hartanya untuk bersedekah kepada masyarakat, dan membangun komunikasi sesama warga melalui berkumpul dirumahnya diacara ritual </w:t>
      </w:r>
      <w:r w:rsidR="009B1E8A" w:rsidRPr="00FC199D">
        <w:rPr>
          <w:rFonts w:asciiTheme="majorBidi" w:hAnsiTheme="majorBidi" w:cstheme="majorBidi"/>
          <w:i/>
          <w:iCs/>
        </w:rPr>
        <w:t>qadiran</w:t>
      </w:r>
      <w:r w:rsidR="009B1E8A" w:rsidRPr="00FC199D">
        <w:rPr>
          <w:rFonts w:asciiTheme="majorBidi" w:hAnsiTheme="majorBidi" w:cstheme="majorBidi"/>
        </w:rPr>
        <w:t xml:space="preserve">. </w:t>
      </w:r>
      <w:r w:rsidRPr="009B6237">
        <w:rPr>
          <w:rFonts w:asciiTheme="majorBidi" w:hAnsiTheme="majorBidi" w:cstheme="majorBidi"/>
        </w:rPr>
        <w:t xml:space="preserve">penyebutan masyarakat kadang </w:t>
      </w:r>
      <w:r w:rsidRPr="009B6237">
        <w:rPr>
          <w:rFonts w:asciiTheme="majorBidi" w:hAnsiTheme="majorBidi" w:cstheme="majorBidi"/>
          <w:i/>
          <w:iCs/>
        </w:rPr>
        <w:t>aqadiran</w:t>
      </w:r>
      <w:r w:rsidRPr="009B6237">
        <w:rPr>
          <w:rFonts w:asciiTheme="majorBidi" w:hAnsiTheme="majorBidi" w:cstheme="majorBidi"/>
        </w:rPr>
        <w:t xml:space="preserve"> (ada huruf ‘a’), kadang </w:t>
      </w:r>
      <w:r w:rsidRPr="009B6237">
        <w:rPr>
          <w:rFonts w:asciiTheme="majorBidi" w:hAnsiTheme="majorBidi" w:cstheme="majorBidi"/>
          <w:i/>
          <w:iCs/>
        </w:rPr>
        <w:t>qadiran</w:t>
      </w:r>
      <w:r w:rsidRPr="009B6237">
        <w:rPr>
          <w:rFonts w:asciiTheme="majorBidi" w:hAnsiTheme="majorBidi" w:cstheme="majorBidi"/>
        </w:rPr>
        <w:t xml:space="preserve"> (tampa huruf ‘a’), kadang </w:t>
      </w:r>
      <w:r w:rsidRPr="009B6237">
        <w:rPr>
          <w:rFonts w:asciiTheme="majorBidi" w:hAnsiTheme="majorBidi" w:cstheme="majorBidi"/>
          <w:i/>
          <w:iCs/>
        </w:rPr>
        <w:t>kadiran</w:t>
      </w:r>
      <w:r w:rsidRPr="009B6237">
        <w:rPr>
          <w:rFonts w:asciiTheme="majorBidi" w:hAnsiTheme="majorBidi" w:cstheme="majorBidi"/>
        </w:rPr>
        <w:t xml:space="preserve"> pakai huruf k bukan q. keduanya (qadiran atau kadiran) dimaknai sama oleh masyarakat yaitu ritual </w:t>
      </w:r>
      <w:r w:rsidRPr="009B6237">
        <w:rPr>
          <w:rFonts w:asciiTheme="majorBidi" w:hAnsiTheme="majorBidi" w:cstheme="majorBidi"/>
          <w:i/>
          <w:iCs/>
        </w:rPr>
        <w:t>qadiran,</w:t>
      </w:r>
      <w:r w:rsidRPr="009B6237">
        <w:rPr>
          <w:rFonts w:asciiTheme="majorBidi" w:hAnsiTheme="majorBidi" w:cstheme="majorBidi"/>
        </w:rPr>
        <w:t xml:space="preserve"> hanya urusan aksentuasi orang pedesaan yang agak sulit pengucapan huruf q. </w:t>
      </w:r>
    </w:p>
    <w:p w:rsidR="00862B61" w:rsidRPr="00FC199D" w:rsidRDefault="00007BFC" w:rsidP="00081172">
      <w:pPr>
        <w:spacing w:after="0" w:line="240" w:lineRule="auto"/>
        <w:ind w:firstLine="567"/>
        <w:jc w:val="both"/>
        <w:rPr>
          <w:rFonts w:asciiTheme="majorBidi" w:hAnsiTheme="majorBidi" w:cstheme="majorBidi"/>
        </w:rPr>
      </w:pPr>
      <w:r w:rsidRPr="00FC199D">
        <w:rPr>
          <w:rFonts w:asciiTheme="majorBidi" w:hAnsiTheme="majorBidi" w:cstheme="majorBidi"/>
        </w:rPr>
        <w:t xml:space="preserve">Hal </w:t>
      </w:r>
      <w:r w:rsidR="00862B61" w:rsidRPr="00FC199D">
        <w:rPr>
          <w:rFonts w:asciiTheme="majorBidi" w:hAnsiTheme="majorBidi" w:cstheme="majorBidi"/>
        </w:rPr>
        <w:t xml:space="preserve">yang </w:t>
      </w:r>
      <w:r w:rsidRPr="00FC199D">
        <w:rPr>
          <w:rFonts w:asciiTheme="majorBidi" w:hAnsiTheme="majorBidi" w:cstheme="majorBidi"/>
        </w:rPr>
        <w:t xml:space="preserve">sangat </w:t>
      </w:r>
      <w:r w:rsidR="00862B61" w:rsidRPr="00FC199D">
        <w:rPr>
          <w:rFonts w:asciiTheme="majorBidi" w:hAnsiTheme="majorBidi" w:cstheme="majorBidi"/>
        </w:rPr>
        <w:t xml:space="preserve">menarik dari budaya ini adalah tidak semua orang bisa memasak nasi </w:t>
      </w:r>
      <w:r w:rsidR="00862B61" w:rsidRPr="00FC199D">
        <w:rPr>
          <w:rFonts w:asciiTheme="majorBidi" w:hAnsiTheme="majorBidi" w:cstheme="majorBidi"/>
          <w:i/>
          <w:iCs/>
        </w:rPr>
        <w:t>qadir</w:t>
      </w:r>
      <w:r w:rsidR="00862B61" w:rsidRPr="00FC199D">
        <w:rPr>
          <w:rFonts w:asciiTheme="majorBidi" w:hAnsiTheme="majorBidi" w:cstheme="majorBidi"/>
        </w:rPr>
        <w:t>, akan tetapi ada orang-orang khusus yang mewarisi cara memasa</w:t>
      </w:r>
      <w:r w:rsidR="00C336BD" w:rsidRPr="00FC199D">
        <w:rPr>
          <w:rFonts w:asciiTheme="majorBidi" w:hAnsiTheme="majorBidi" w:cstheme="majorBidi"/>
        </w:rPr>
        <w:t xml:space="preserve">knya dan hasilnya sangat lezat, jadi keluarga yang mau melaksanakan </w:t>
      </w:r>
      <w:r w:rsidR="00C336BD" w:rsidRPr="00FC199D">
        <w:rPr>
          <w:rFonts w:asciiTheme="majorBidi" w:hAnsiTheme="majorBidi" w:cstheme="majorBidi"/>
          <w:i/>
          <w:iCs/>
        </w:rPr>
        <w:t>qadiran</w:t>
      </w:r>
      <w:r w:rsidR="00C336BD" w:rsidRPr="00FC199D">
        <w:rPr>
          <w:rFonts w:asciiTheme="majorBidi" w:hAnsiTheme="majorBidi" w:cstheme="majorBidi"/>
        </w:rPr>
        <w:t xml:space="preserve"> ini menyuruhnya seharian penuh memasak untuk orang-orang sekampung. </w:t>
      </w:r>
      <w:r w:rsidR="00862B61" w:rsidRPr="00FC199D">
        <w:rPr>
          <w:rFonts w:asciiTheme="majorBidi" w:hAnsiTheme="majorBidi" w:cstheme="majorBidi"/>
        </w:rPr>
        <w:t xml:space="preserve">budaya ini sekarang sudah hampir hilang, karena penerus masyarakat </w:t>
      </w:r>
      <w:r w:rsidR="00C336BD" w:rsidRPr="00FC199D">
        <w:rPr>
          <w:rFonts w:asciiTheme="majorBidi" w:hAnsiTheme="majorBidi" w:cstheme="majorBidi"/>
        </w:rPr>
        <w:t xml:space="preserve">yang peduli pada ritual </w:t>
      </w:r>
      <w:r w:rsidR="00C336BD" w:rsidRPr="00FC199D">
        <w:rPr>
          <w:rFonts w:asciiTheme="majorBidi" w:hAnsiTheme="majorBidi" w:cstheme="majorBidi"/>
          <w:i/>
          <w:iCs/>
        </w:rPr>
        <w:t>qadiran</w:t>
      </w:r>
      <w:r w:rsidR="00862B61" w:rsidRPr="00FC199D">
        <w:rPr>
          <w:rFonts w:asciiTheme="majorBidi" w:hAnsiTheme="majorBidi" w:cstheme="majorBidi"/>
        </w:rPr>
        <w:t xml:space="preserve">sudah tidak banyak yang melestarikannya.   </w:t>
      </w:r>
    </w:p>
    <w:p w:rsidR="00701F6D" w:rsidRDefault="00266E5A" w:rsidP="00266E5A">
      <w:pPr>
        <w:spacing w:after="0" w:line="240" w:lineRule="auto"/>
        <w:ind w:firstLine="567"/>
        <w:jc w:val="both"/>
        <w:rPr>
          <w:rFonts w:asciiTheme="majorBidi" w:hAnsiTheme="majorBidi" w:cstheme="majorBidi"/>
        </w:rPr>
      </w:pPr>
      <w:r w:rsidRPr="00FC199D">
        <w:rPr>
          <w:rFonts w:asciiTheme="majorBidi" w:hAnsiTheme="majorBidi" w:cstheme="majorBidi"/>
        </w:rPr>
        <w:t>Hasil i</w:t>
      </w:r>
      <w:r w:rsidR="00C336BD" w:rsidRPr="00FC199D">
        <w:rPr>
          <w:rFonts w:asciiTheme="majorBidi" w:hAnsiTheme="majorBidi" w:cstheme="majorBidi"/>
        </w:rPr>
        <w:t xml:space="preserve">kan yang diambil secara gotong royong dilaut dimasak dirumah hajatan lalu disuguhkan </w:t>
      </w:r>
      <w:r w:rsidRPr="00FC199D">
        <w:rPr>
          <w:rFonts w:asciiTheme="majorBidi" w:hAnsiTheme="majorBidi" w:cstheme="majorBidi"/>
        </w:rPr>
        <w:t xml:space="preserve">dalam acara </w:t>
      </w:r>
      <w:r w:rsidRPr="00FC199D">
        <w:rPr>
          <w:rFonts w:asciiTheme="majorBidi" w:hAnsiTheme="majorBidi" w:cstheme="majorBidi"/>
          <w:i/>
          <w:iCs/>
        </w:rPr>
        <w:t>qadiran</w:t>
      </w:r>
      <w:r w:rsidRPr="00FC199D">
        <w:rPr>
          <w:rFonts w:asciiTheme="majorBidi" w:hAnsiTheme="majorBidi" w:cstheme="majorBidi"/>
        </w:rPr>
        <w:t xml:space="preserve"> dan selebihnya dibagikan kepada tetangga terdekat, jika banyak lebihnya di bagikan kepada seluruh rumah yang ada atau dibakar bersama untuk menjaga hubungan baik seluruh lapisan masyarakat.   </w:t>
      </w:r>
    </w:p>
    <w:p w:rsidR="00C12E03" w:rsidRPr="00FC199D" w:rsidRDefault="00C12E03" w:rsidP="00266E5A">
      <w:pPr>
        <w:spacing w:after="0" w:line="240" w:lineRule="auto"/>
        <w:ind w:firstLine="567"/>
        <w:jc w:val="both"/>
        <w:rPr>
          <w:rFonts w:asciiTheme="majorBidi" w:hAnsiTheme="majorBidi" w:cstheme="majorBidi"/>
        </w:rPr>
      </w:pPr>
    </w:p>
    <w:p w:rsidR="00701F6D" w:rsidRPr="00FC199D" w:rsidRDefault="00701F6D" w:rsidP="0069532A">
      <w:pPr>
        <w:spacing w:after="0" w:line="240" w:lineRule="auto"/>
        <w:rPr>
          <w:rFonts w:asciiTheme="majorBidi" w:hAnsiTheme="majorBidi" w:cstheme="majorBidi"/>
          <w:b/>
          <w:bCs/>
        </w:rPr>
      </w:pPr>
    </w:p>
    <w:p w:rsidR="00266E5A" w:rsidRPr="008D1D6E" w:rsidRDefault="002221BA" w:rsidP="0069532A">
      <w:pPr>
        <w:spacing w:after="0" w:line="240" w:lineRule="auto"/>
        <w:rPr>
          <w:rFonts w:asciiTheme="majorBidi" w:hAnsiTheme="majorBidi" w:cstheme="majorBidi"/>
          <w:lang w:val="es-ES"/>
        </w:rPr>
      </w:pPr>
      <w:r w:rsidRPr="008D1D6E">
        <w:rPr>
          <w:rFonts w:asciiTheme="majorBidi" w:hAnsiTheme="majorBidi" w:cstheme="majorBidi"/>
          <w:b/>
          <w:bCs/>
          <w:lang w:val="es-ES"/>
        </w:rPr>
        <w:t>Budaya salamatan janur katopak</w:t>
      </w:r>
      <w:r w:rsidR="0069532A" w:rsidRPr="008D1D6E">
        <w:rPr>
          <w:rFonts w:asciiTheme="majorBidi" w:hAnsiTheme="majorBidi" w:cstheme="majorBidi"/>
          <w:b/>
          <w:bCs/>
          <w:lang w:val="es-ES"/>
        </w:rPr>
        <w:t xml:space="preserve"> (salamatan desa)</w:t>
      </w:r>
    </w:p>
    <w:p w:rsidR="002806A7" w:rsidRPr="002806A7" w:rsidRDefault="002806A7" w:rsidP="002806A7">
      <w:pPr>
        <w:pStyle w:val="FootnoteText"/>
        <w:ind w:firstLine="567"/>
        <w:jc w:val="both"/>
        <w:rPr>
          <w:sz w:val="22"/>
        </w:rPr>
      </w:pPr>
      <w:r>
        <w:rPr>
          <w:rFonts w:asciiTheme="majorBidi" w:hAnsiTheme="majorBidi" w:cstheme="majorBidi"/>
          <w:sz w:val="22"/>
        </w:rPr>
        <w:t>I</w:t>
      </w:r>
      <w:r w:rsidRPr="002806A7">
        <w:rPr>
          <w:rFonts w:asciiTheme="majorBidi" w:hAnsiTheme="majorBidi" w:cstheme="majorBidi"/>
          <w:sz w:val="22"/>
        </w:rPr>
        <w:t>si janur katopak adalah nasi slamet. nasi slamet adalah nasih yang dimasak oleh warga masyarakat pategalan secara gotong-royong tampa ikan, rasa gurih yang dicampur dengan santen kelapa pilihan. kelapa pilihan adalah kelapa tidak terlalu tua dan tidak terlalu mudah. janur adalah daun kelapa yang masih mudah dianyam menjadi ketupat/katopak</w:t>
      </w:r>
    </w:p>
    <w:p w:rsidR="00293F01" w:rsidRPr="00FC199D" w:rsidRDefault="00C214E6" w:rsidP="00293F01">
      <w:pPr>
        <w:spacing w:after="0" w:line="240" w:lineRule="auto"/>
        <w:ind w:firstLine="567"/>
        <w:jc w:val="both"/>
        <w:rPr>
          <w:rFonts w:asciiTheme="majorBidi" w:hAnsiTheme="majorBidi" w:cstheme="majorBidi"/>
        </w:rPr>
      </w:pPr>
      <w:r w:rsidRPr="00FC199D">
        <w:rPr>
          <w:rFonts w:asciiTheme="majorBidi" w:hAnsiTheme="majorBidi" w:cstheme="majorBidi"/>
        </w:rPr>
        <w:t>B</w:t>
      </w:r>
      <w:r w:rsidR="00266E5A" w:rsidRPr="00FC199D">
        <w:rPr>
          <w:rFonts w:asciiTheme="majorBidi" w:hAnsiTheme="majorBidi" w:cstheme="majorBidi"/>
        </w:rPr>
        <w:t xml:space="preserve">udaya selamatan kampung dilaksanakan setelah selesai menanam padi atau karena sering </w:t>
      </w:r>
      <w:r w:rsidRPr="00FC199D">
        <w:rPr>
          <w:rFonts w:asciiTheme="majorBidi" w:hAnsiTheme="majorBidi" w:cstheme="majorBidi"/>
        </w:rPr>
        <w:t>terjadi</w:t>
      </w:r>
      <w:r w:rsidR="00266E5A" w:rsidRPr="00FC199D">
        <w:rPr>
          <w:rFonts w:asciiTheme="majorBidi" w:hAnsiTheme="majorBidi" w:cstheme="majorBidi"/>
        </w:rPr>
        <w:t xml:space="preserve"> peristiwa yang menimpa masyarakat</w:t>
      </w:r>
      <w:r w:rsidR="00293F01" w:rsidRPr="00FC199D">
        <w:rPr>
          <w:rFonts w:asciiTheme="majorBidi" w:hAnsiTheme="majorBidi" w:cstheme="majorBidi"/>
        </w:rPr>
        <w:t xml:space="preserve">, semua warga masyarakat membawa beras masing-masing lalu dimasak jadi satu ditempat yang ditentukan, biasanya tempat yang dijadikan tempat memasak adalah </w:t>
      </w:r>
      <w:r w:rsidR="00293F01" w:rsidRPr="00FC199D">
        <w:rPr>
          <w:rFonts w:asciiTheme="majorBidi" w:hAnsiTheme="majorBidi" w:cstheme="majorBidi"/>
          <w:i/>
          <w:iCs/>
        </w:rPr>
        <w:t>thurung</w:t>
      </w:r>
      <w:r w:rsidR="007E179D" w:rsidRPr="00FC199D">
        <w:rPr>
          <w:rFonts w:asciiTheme="majorBidi" w:hAnsiTheme="majorBidi" w:cstheme="majorBidi"/>
        </w:rPr>
        <w:t>(l</w:t>
      </w:r>
      <w:r w:rsidR="00293F01" w:rsidRPr="00FC199D">
        <w:rPr>
          <w:rFonts w:asciiTheme="majorBidi" w:hAnsiTheme="majorBidi" w:cstheme="majorBidi"/>
        </w:rPr>
        <w:t xml:space="preserve">umbug). </w:t>
      </w:r>
      <w:r w:rsidR="00293F01" w:rsidRPr="00FC199D">
        <w:rPr>
          <w:rFonts w:asciiTheme="majorBidi" w:hAnsiTheme="majorBidi" w:cstheme="majorBidi"/>
          <w:i/>
          <w:iCs/>
        </w:rPr>
        <w:t>Thurung</w:t>
      </w:r>
      <w:r w:rsidR="00293F01" w:rsidRPr="00FC199D">
        <w:rPr>
          <w:rFonts w:asciiTheme="majorBidi" w:hAnsiTheme="majorBidi" w:cstheme="majorBidi"/>
        </w:rPr>
        <w:t xml:space="preserve"> adalah tempat yang terbuat dari kayu jati penuh dengan ukiran kalsik dan sangat indah, bertingkat dua, difungsikan sebagai penyimpanan padi hasil panen bagi tingkat dua, sedangkan tingkat pertama difungsikan tempat tinggal (santai, istirahat, menerima tamu</w:t>
      </w:r>
      <w:r w:rsidR="007E179D" w:rsidRPr="00FC199D">
        <w:rPr>
          <w:rFonts w:asciiTheme="majorBidi" w:hAnsiTheme="majorBidi" w:cstheme="majorBidi"/>
        </w:rPr>
        <w:t xml:space="preserve"> dll</w:t>
      </w:r>
      <w:r w:rsidR="00293F01" w:rsidRPr="00FC199D">
        <w:rPr>
          <w:rFonts w:asciiTheme="majorBidi" w:hAnsiTheme="majorBidi" w:cstheme="majorBidi"/>
        </w:rPr>
        <w:t xml:space="preserve">) bahkan digunakan tempat belajar dan tidur malam bagi anak-anak mudah. penulis sempat tidur di </w:t>
      </w:r>
      <w:r w:rsidR="00293F01" w:rsidRPr="00FC199D">
        <w:rPr>
          <w:rFonts w:asciiTheme="majorBidi" w:hAnsiTheme="majorBidi" w:cstheme="majorBidi"/>
          <w:i/>
          <w:iCs/>
        </w:rPr>
        <w:t>thurung</w:t>
      </w:r>
      <w:r w:rsidR="00293F01" w:rsidRPr="00FC199D">
        <w:rPr>
          <w:rFonts w:asciiTheme="majorBidi" w:hAnsiTheme="majorBidi" w:cstheme="majorBidi"/>
        </w:rPr>
        <w:t xml:space="preserve"> itu mulai usia 5 tahun hingga 14 Tahun, tidak pernah tidur di dalam rumah.</w:t>
      </w:r>
      <w:r w:rsidR="007E179D" w:rsidRPr="00FC199D">
        <w:rPr>
          <w:rFonts w:asciiTheme="majorBidi" w:hAnsiTheme="majorBidi" w:cstheme="majorBidi"/>
        </w:rPr>
        <w:t xml:space="preserve"> karena tingkat keramaian dan kesenangan lebih ramai dari pada rumah.</w:t>
      </w:r>
    </w:p>
    <w:p w:rsidR="005A5DA2" w:rsidRPr="00FC199D" w:rsidRDefault="00293F01" w:rsidP="005A5DA2">
      <w:pPr>
        <w:spacing w:after="0" w:line="240" w:lineRule="auto"/>
        <w:ind w:firstLine="567"/>
        <w:jc w:val="both"/>
        <w:rPr>
          <w:rFonts w:asciiTheme="majorBidi" w:hAnsiTheme="majorBidi" w:cstheme="majorBidi"/>
        </w:rPr>
      </w:pPr>
      <w:r w:rsidRPr="00FC199D">
        <w:rPr>
          <w:rFonts w:asciiTheme="majorBidi" w:hAnsiTheme="majorBidi" w:cstheme="majorBidi"/>
          <w:i/>
          <w:iCs/>
        </w:rPr>
        <w:t>Thurung</w:t>
      </w:r>
      <w:r w:rsidRPr="00FC199D">
        <w:rPr>
          <w:rFonts w:asciiTheme="majorBidi" w:hAnsiTheme="majorBidi" w:cstheme="majorBidi"/>
        </w:rPr>
        <w:t xml:space="preserve"> itu merupakan symbol perkumpulan pemuda masyarakat pegunungan</w:t>
      </w:r>
      <w:r w:rsidR="005A5DA2" w:rsidRPr="00FC199D">
        <w:rPr>
          <w:rFonts w:asciiTheme="majorBidi" w:hAnsiTheme="majorBidi" w:cstheme="majorBidi"/>
        </w:rPr>
        <w:t xml:space="preserve">, semua kegiatan kepemudaan dipusatkan di </w:t>
      </w:r>
      <w:r w:rsidR="005A5DA2" w:rsidRPr="00FC199D">
        <w:rPr>
          <w:rFonts w:asciiTheme="majorBidi" w:hAnsiTheme="majorBidi" w:cstheme="majorBidi"/>
          <w:i/>
          <w:iCs/>
        </w:rPr>
        <w:t>Thurung</w:t>
      </w:r>
      <w:r w:rsidR="005A5DA2" w:rsidRPr="00FC199D">
        <w:rPr>
          <w:rFonts w:asciiTheme="majorBidi" w:hAnsiTheme="majorBidi" w:cstheme="majorBidi"/>
        </w:rPr>
        <w:t xml:space="preserve">. karena itu, bagi masyarakat pegunungan, jika tidak memilikinya walaupun mereka memiliki rumah mewah dan besar, merasa kurang lengkap dan tidak nyaman. karena fungsinya yang vital yaitu tempat menyimpan padi dan benda yang berharga lainnya serta tempat yang nyaman dibuat menghirup udara segar. </w:t>
      </w:r>
    </w:p>
    <w:p w:rsidR="00EA5246" w:rsidRPr="00FC199D" w:rsidRDefault="009610D9" w:rsidP="009610D9">
      <w:pPr>
        <w:spacing w:after="0" w:line="240" w:lineRule="auto"/>
        <w:ind w:firstLine="567"/>
        <w:jc w:val="both"/>
        <w:rPr>
          <w:rFonts w:asciiTheme="majorBidi" w:hAnsiTheme="majorBidi" w:cstheme="majorBidi"/>
        </w:rPr>
      </w:pPr>
      <w:r w:rsidRPr="00FC199D">
        <w:rPr>
          <w:rFonts w:asciiTheme="majorBidi" w:hAnsiTheme="majorBidi" w:cstheme="majorBidi"/>
        </w:rPr>
        <w:t>B</w:t>
      </w:r>
      <w:r w:rsidR="005A5DA2" w:rsidRPr="00FC199D">
        <w:rPr>
          <w:rFonts w:asciiTheme="majorBidi" w:hAnsiTheme="majorBidi" w:cstheme="majorBidi"/>
        </w:rPr>
        <w:t xml:space="preserve">udaya selamatan ini diasumsikan sebagai penolak bahaya yang merintangi kesalamatan warga, lebih jauh lagi ritual budaya ini </w:t>
      </w:r>
      <w:r w:rsidRPr="00FC199D">
        <w:rPr>
          <w:rFonts w:asciiTheme="majorBidi" w:hAnsiTheme="majorBidi" w:cstheme="majorBidi"/>
        </w:rPr>
        <w:t xml:space="preserve">semula berasal dan </w:t>
      </w:r>
      <w:r w:rsidR="005A5DA2" w:rsidRPr="00FC199D">
        <w:rPr>
          <w:rFonts w:asciiTheme="majorBidi" w:hAnsiTheme="majorBidi" w:cstheme="majorBidi"/>
        </w:rPr>
        <w:t xml:space="preserve">hampir </w:t>
      </w:r>
      <w:r w:rsidRPr="00FC199D">
        <w:rPr>
          <w:rFonts w:asciiTheme="majorBidi" w:hAnsiTheme="majorBidi" w:cstheme="majorBidi"/>
        </w:rPr>
        <w:t>dekat-</w:t>
      </w:r>
      <w:r w:rsidR="005A5DA2" w:rsidRPr="00FC199D">
        <w:rPr>
          <w:rFonts w:asciiTheme="majorBidi" w:hAnsiTheme="majorBidi" w:cstheme="majorBidi"/>
        </w:rPr>
        <w:t xml:space="preserve">sama dengan ritual budaya agama nenek moyang </w:t>
      </w:r>
      <w:r w:rsidRPr="00FC199D">
        <w:rPr>
          <w:rFonts w:asciiTheme="majorBidi" w:hAnsiTheme="majorBidi" w:cstheme="majorBidi"/>
        </w:rPr>
        <w:t xml:space="preserve">yang berkembang di </w:t>
      </w:r>
      <w:r w:rsidR="005A5DA2" w:rsidRPr="00FC199D">
        <w:rPr>
          <w:rFonts w:asciiTheme="majorBidi" w:hAnsiTheme="majorBidi" w:cstheme="majorBidi"/>
        </w:rPr>
        <w:t xml:space="preserve">bawean </w:t>
      </w:r>
      <w:r w:rsidRPr="00FC199D">
        <w:rPr>
          <w:rFonts w:asciiTheme="majorBidi" w:hAnsiTheme="majorBidi" w:cstheme="majorBidi"/>
        </w:rPr>
        <w:t xml:space="preserve">pegunungan </w:t>
      </w:r>
      <w:r w:rsidR="005A5DA2" w:rsidRPr="00FC199D">
        <w:rPr>
          <w:rFonts w:asciiTheme="majorBidi" w:hAnsiTheme="majorBidi" w:cstheme="majorBidi"/>
        </w:rPr>
        <w:t xml:space="preserve">yaitu </w:t>
      </w:r>
    </w:p>
    <w:p w:rsidR="00EA5246" w:rsidRPr="00FC199D" w:rsidRDefault="005A5DA2" w:rsidP="00EA5246">
      <w:pPr>
        <w:pStyle w:val="ListParagraph"/>
        <w:numPr>
          <w:ilvl w:val="0"/>
          <w:numId w:val="7"/>
        </w:numPr>
        <w:spacing w:after="0" w:line="240" w:lineRule="auto"/>
        <w:ind w:left="284" w:hanging="284"/>
        <w:jc w:val="both"/>
        <w:rPr>
          <w:rFonts w:asciiTheme="majorBidi" w:hAnsiTheme="majorBidi" w:cstheme="majorBidi"/>
        </w:rPr>
      </w:pPr>
      <w:r w:rsidRPr="00FC199D">
        <w:rPr>
          <w:rFonts w:asciiTheme="majorBidi" w:hAnsiTheme="majorBidi" w:cstheme="majorBidi"/>
        </w:rPr>
        <w:t xml:space="preserve">masyarakat menganyam </w:t>
      </w:r>
      <w:r w:rsidR="00EA5246" w:rsidRPr="00FC199D">
        <w:rPr>
          <w:rFonts w:asciiTheme="majorBidi" w:hAnsiTheme="majorBidi" w:cstheme="majorBidi"/>
        </w:rPr>
        <w:t>janur kuning menjadi wadah</w:t>
      </w:r>
      <w:r w:rsidR="007E179D" w:rsidRPr="00FC199D">
        <w:rPr>
          <w:rFonts w:asciiTheme="majorBidi" w:hAnsiTheme="majorBidi" w:cstheme="majorBidi"/>
        </w:rPr>
        <w:t>, dihias rapi, cantik</w:t>
      </w:r>
      <w:r w:rsidR="00EA5246" w:rsidRPr="00FC199D">
        <w:rPr>
          <w:rFonts w:asciiTheme="majorBidi" w:hAnsiTheme="majorBidi" w:cstheme="majorBidi"/>
        </w:rPr>
        <w:t xml:space="preserve"> untuk diletakkan pada semua tempat </w:t>
      </w:r>
      <w:r w:rsidR="007E179D" w:rsidRPr="00FC199D">
        <w:rPr>
          <w:rFonts w:asciiTheme="majorBidi" w:hAnsiTheme="majorBidi" w:cstheme="majorBidi"/>
        </w:rPr>
        <w:t xml:space="preserve">dan jalan </w:t>
      </w:r>
      <w:r w:rsidR="00EA5246" w:rsidRPr="00FC199D">
        <w:rPr>
          <w:rFonts w:asciiTheme="majorBidi" w:hAnsiTheme="majorBidi" w:cstheme="majorBidi"/>
        </w:rPr>
        <w:t>yang memiliki persimpangan</w:t>
      </w:r>
      <w:r w:rsidR="007E179D" w:rsidRPr="00FC199D">
        <w:rPr>
          <w:rFonts w:asciiTheme="majorBidi" w:hAnsiTheme="majorBidi" w:cstheme="majorBidi"/>
        </w:rPr>
        <w:t xml:space="preserve">, kandang sapi, sungai, sumber </w:t>
      </w:r>
      <w:r w:rsidR="007E179D" w:rsidRPr="00FC199D">
        <w:rPr>
          <w:rFonts w:asciiTheme="majorBidi" w:hAnsiTheme="majorBidi" w:cstheme="majorBidi"/>
        </w:rPr>
        <w:lastRenderedPageBreak/>
        <w:t>mata air</w:t>
      </w:r>
      <w:r w:rsidR="00EA5246" w:rsidRPr="00FC199D">
        <w:rPr>
          <w:rFonts w:asciiTheme="majorBidi" w:hAnsiTheme="majorBidi" w:cstheme="majorBidi"/>
        </w:rPr>
        <w:t xml:space="preserve"> dan diisi </w:t>
      </w:r>
      <w:r w:rsidR="007E179D" w:rsidRPr="00FC199D">
        <w:rPr>
          <w:rFonts w:asciiTheme="majorBidi" w:hAnsiTheme="majorBidi" w:cstheme="majorBidi"/>
        </w:rPr>
        <w:t>dengan makanan, nasi slamet</w:t>
      </w:r>
      <w:r w:rsidR="00EA5246" w:rsidRPr="00FC199D">
        <w:rPr>
          <w:rFonts w:asciiTheme="majorBidi" w:hAnsiTheme="majorBidi" w:cstheme="majorBidi"/>
        </w:rPr>
        <w:t xml:space="preserve"> dan sejenisnya yang dimasak di </w:t>
      </w:r>
      <w:r w:rsidR="00EA5246" w:rsidRPr="00FC199D">
        <w:rPr>
          <w:rFonts w:asciiTheme="majorBidi" w:hAnsiTheme="majorBidi" w:cstheme="majorBidi"/>
          <w:i/>
          <w:iCs/>
        </w:rPr>
        <w:t>Thurung</w:t>
      </w:r>
      <w:r w:rsidR="00EA5246" w:rsidRPr="00FC199D">
        <w:rPr>
          <w:rFonts w:asciiTheme="majorBidi" w:hAnsiTheme="majorBidi" w:cstheme="majorBidi"/>
        </w:rPr>
        <w:t xml:space="preserve"> tersebut</w:t>
      </w:r>
    </w:p>
    <w:p w:rsidR="00EA5246" w:rsidRPr="00FC199D" w:rsidRDefault="00EA5246" w:rsidP="00A710DD">
      <w:pPr>
        <w:pStyle w:val="ListParagraph"/>
        <w:numPr>
          <w:ilvl w:val="0"/>
          <w:numId w:val="7"/>
        </w:numPr>
        <w:spacing w:after="0" w:line="240" w:lineRule="auto"/>
        <w:ind w:left="284" w:hanging="284"/>
        <w:jc w:val="both"/>
        <w:rPr>
          <w:rFonts w:asciiTheme="majorBidi" w:hAnsiTheme="majorBidi" w:cstheme="majorBidi"/>
        </w:rPr>
      </w:pPr>
      <w:r w:rsidRPr="00FC199D">
        <w:rPr>
          <w:rFonts w:asciiTheme="majorBidi" w:hAnsiTheme="majorBidi" w:cstheme="majorBidi"/>
        </w:rPr>
        <w:t xml:space="preserve">membuat ketupat, yang isinya adalah nasi yang dimasak tersebut lalu digantung di depan pintu rumah, pintu thurung, tempat-tempat yang dianggap angker atau tempat yang diyakini meminta tumbal dan sebagainya. tujuan dari nomor 1 dan 2 supaya ruh-ruh jahat atau jin merasa keyang dan tidak mengganggu ketenangan masyarakat. </w:t>
      </w:r>
      <w:r w:rsidR="00A710DD">
        <w:rPr>
          <w:rFonts w:asciiTheme="majorBidi" w:hAnsiTheme="majorBidi" w:cstheme="majorBidi"/>
        </w:rPr>
        <w:t>(Observasi 22 Januari 2018)</w:t>
      </w:r>
    </w:p>
    <w:p w:rsidR="007E179D" w:rsidRPr="008D1D6E" w:rsidRDefault="007E179D" w:rsidP="00EA5246">
      <w:pPr>
        <w:pStyle w:val="ListParagraph"/>
        <w:numPr>
          <w:ilvl w:val="0"/>
          <w:numId w:val="7"/>
        </w:numPr>
        <w:spacing w:after="0" w:line="240" w:lineRule="auto"/>
        <w:ind w:left="284" w:hanging="284"/>
        <w:jc w:val="both"/>
        <w:rPr>
          <w:rFonts w:asciiTheme="majorBidi" w:hAnsiTheme="majorBidi" w:cstheme="majorBidi"/>
          <w:lang w:val="es-ES"/>
        </w:rPr>
      </w:pPr>
      <w:r w:rsidRPr="008D1D6E">
        <w:rPr>
          <w:rFonts w:asciiTheme="majorBidi" w:hAnsiTheme="majorBidi" w:cstheme="majorBidi"/>
          <w:lang w:val="es-ES"/>
        </w:rPr>
        <w:t>makan bersama dan sisanya dibagi rata dan tidak boleh dibawa masuk dalam rumah.</w:t>
      </w:r>
    </w:p>
    <w:p w:rsidR="009610D9" w:rsidRPr="008D1D6E" w:rsidRDefault="00EA5246" w:rsidP="007E179D">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Ritual ini bertentangan dengan ajaran islam</w:t>
      </w:r>
      <w:r w:rsidR="009610D9" w:rsidRPr="008D1D6E">
        <w:rPr>
          <w:rFonts w:asciiTheme="majorBidi" w:hAnsiTheme="majorBidi" w:cstheme="majorBidi"/>
          <w:lang w:val="es-ES"/>
        </w:rPr>
        <w:t>,</w:t>
      </w:r>
      <w:r w:rsidRPr="008D1D6E">
        <w:rPr>
          <w:rFonts w:asciiTheme="majorBidi" w:hAnsiTheme="majorBidi" w:cstheme="majorBidi"/>
          <w:lang w:val="es-ES"/>
        </w:rPr>
        <w:t xml:space="preserve"> harus diganti dengan ritul yang diperbolehkan dalam Islam. dahulu ayah saya sering memimpin acara i</w:t>
      </w:r>
      <w:r w:rsidR="009610D9" w:rsidRPr="008D1D6E">
        <w:rPr>
          <w:rFonts w:asciiTheme="majorBidi" w:hAnsiTheme="majorBidi" w:cstheme="majorBidi"/>
          <w:lang w:val="es-ES"/>
        </w:rPr>
        <w:t>ni, dan beliau meluruskan dan meng</w:t>
      </w:r>
      <w:r w:rsidRPr="008D1D6E">
        <w:rPr>
          <w:rFonts w:asciiTheme="majorBidi" w:hAnsiTheme="majorBidi" w:cstheme="majorBidi"/>
          <w:lang w:val="es-ES"/>
        </w:rPr>
        <w:t xml:space="preserve">kompromikan dengan ritual yang dibenarkan oleh syara’, </w:t>
      </w:r>
      <w:r w:rsidR="009610D9" w:rsidRPr="008D1D6E">
        <w:rPr>
          <w:rFonts w:asciiTheme="majorBidi" w:hAnsiTheme="majorBidi" w:cstheme="majorBidi"/>
          <w:lang w:val="es-ES"/>
        </w:rPr>
        <w:t xml:space="preserve">sehingga budaya ini </w:t>
      </w:r>
      <w:r w:rsidR="007E179D" w:rsidRPr="008D1D6E">
        <w:rPr>
          <w:rFonts w:asciiTheme="majorBidi" w:hAnsiTheme="majorBidi" w:cstheme="majorBidi"/>
          <w:lang w:val="es-ES"/>
        </w:rPr>
        <w:t xml:space="preserve">sekarang lebih kental nilai-nilai keislamannya dan </w:t>
      </w:r>
      <w:r w:rsidR="009610D9" w:rsidRPr="008D1D6E">
        <w:rPr>
          <w:rFonts w:asciiTheme="majorBidi" w:hAnsiTheme="majorBidi" w:cstheme="majorBidi"/>
          <w:lang w:val="es-ES"/>
        </w:rPr>
        <w:t xml:space="preserve">berjalan dengan baik, ritual-ritualnya </w:t>
      </w:r>
      <w:r w:rsidR="007E179D" w:rsidRPr="008D1D6E">
        <w:rPr>
          <w:rFonts w:asciiTheme="majorBidi" w:hAnsiTheme="majorBidi" w:cstheme="majorBidi"/>
          <w:lang w:val="es-ES"/>
        </w:rPr>
        <w:t>yang dikembangkan</w:t>
      </w:r>
      <w:r w:rsidR="009610D9" w:rsidRPr="008D1D6E">
        <w:rPr>
          <w:rFonts w:asciiTheme="majorBidi" w:hAnsiTheme="majorBidi" w:cstheme="majorBidi"/>
          <w:lang w:val="es-ES"/>
        </w:rPr>
        <w:t xml:space="preserve"> anatara lain;</w:t>
      </w:r>
    </w:p>
    <w:p w:rsidR="009610D9" w:rsidRDefault="009610D9" w:rsidP="009610D9">
      <w:pPr>
        <w:pStyle w:val="ListParagraph"/>
        <w:numPr>
          <w:ilvl w:val="0"/>
          <w:numId w:val="8"/>
        </w:numPr>
        <w:spacing w:after="0" w:line="240" w:lineRule="auto"/>
        <w:ind w:left="284" w:hanging="284"/>
        <w:jc w:val="both"/>
        <w:rPr>
          <w:rFonts w:asciiTheme="majorBidi" w:hAnsiTheme="majorBidi" w:cstheme="majorBidi"/>
          <w:lang w:val="en-US"/>
        </w:rPr>
      </w:pPr>
      <w:r>
        <w:rPr>
          <w:rFonts w:asciiTheme="majorBidi" w:hAnsiTheme="majorBidi" w:cstheme="majorBidi"/>
          <w:lang w:val="en-US"/>
        </w:rPr>
        <w:t>tawasshulan</w:t>
      </w:r>
    </w:p>
    <w:p w:rsidR="009610D9" w:rsidRDefault="009610D9" w:rsidP="009610D9">
      <w:pPr>
        <w:pStyle w:val="ListParagraph"/>
        <w:numPr>
          <w:ilvl w:val="0"/>
          <w:numId w:val="8"/>
        </w:numPr>
        <w:spacing w:after="0" w:line="240" w:lineRule="auto"/>
        <w:ind w:left="284" w:hanging="284"/>
        <w:jc w:val="both"/>
        <w:rPr>
          <w:rFonts w:asciiTheme="majorBidi" w:hAnsiTheme="majorBidi" w:cstheme="majorBidi"/>
          <w:lang w:val="en-US"/>
        </w:rPr>
      </w:pPr>
      <w:r>
        <w:rPr>
          <w:rFonts w:asciiTheme="majorBidi" w:hAnsiTheme="majorBidi" w:cstheme="majorBidi"/>
          <w:lang w:val="en-US"/>
        </w:rPr>
        <w:t>baca tahlil</w:t>
      </w:r>
    </w:p>
    <w:p w:rsidR="009610D9" w:rsidRDefault="009610D9" w:rsidP="009610D9">
      <w:pPr>
        <w:pStyle w:val="ListParagraph"/>
        <w:numPr>
          <w:ilvl w:val="0"/>
          <w:numId w:val="8"/>
        </w:numPr>
        <w:spacing w:after="0" w:line="240" w:lineRule="auto"/>
        <w:ind w:left="284" w:hanging="284"/>
        <w:jc w:val="both"/>
        <w:rPr>
          <w:rFonts w:asciiTheme="majorBidi" w:hAnsiTheme="majorBidi" w:cstheme="majorBidi"/>
          <w:lang w:val="en-US"/>
        </w:rPr>
      </w:pPr>
      <w:r>
        <w:rPr>
          <w:rFonts w:asciiTheme="majorBidi" w:hAnsiTheme="majorBidi" w:cstheme="majorBidi"/>
          <w:lang w:val="en-US"/>
        </w:rPr>
        <w:t>baca shalawat</w:t>
      </w:r>
    </w:p>
    <w:p w:rsidR="00EA5246" w:rsidRPr="009610D9" w:rsidRDefault="009610D9" w:rsidP="005864E7">
      <w:pPr>
        <w:pStyle w:val="ListParagraph"/>
        <w:numPr>
          <w:ilvl w:val="0"/>
          <w:numId w:val="8"/>
        </w:numPr>
        <w:spacing w:after="0" w:line="240" w:lineRule="auto"/>
        <w:ind w:left="284" w:hanging="284"/>
        <w:jc w:val="both"/>
        <w:rPr>
          <w:rFonts w:asciiTheme="majorBidi" w:hAnsiTheme="majorBidi" w:cstheme="majorBidi"/>
          <w:lang w:val="en-US"/>
        </w:rPr>
      </w:pPr>
      <w:r w:rsidRPr="008D1D6E">
        <w:rPr>
          <w:rFonts w:asciiTheme="majorBidi" w:hAnsiTheme="majorBidi" w:cstheme="majorBidi"/>
          <w:lang w:val="es-ES"/>
        </w:rPr>
        <w:t>baca doa kesalamatan dunia dan akhirat.</w:t>
      </w:r>
      <w:r w:rsidR="005864E7">
        <w:rPr>
          <w:rStyle w:val="FootnoteReference"/>
          <w:rFonts w:asciiTheme="majorBidi" w:hAnsiTheme="majorBidi" w:cstheme="majorBidi"/>
          <w:lang w:val="es-ES"/>
        </w:rPr>
        <w:footnoteReference w:id="20"/>
      </w:r>
    </w:p>
    <w:p w:rsidR="002221BA" w:rsidRDefault="009610D9" w:rsidP="009610D9">
      <w:pPr>
        <w:spacing w:after="0" w:line="240" w:lineRule="auto"/>
        <w:ind w:firstLine="567"/>
        <w:jc w:val="both"/>
        <w:rPr>
          <w:rFonts w:asciiTheme="majorBidi" w:hAnsiTheme="majorBidi" w:cstheme="majorBidi"/>
          <w:lang w:val="en-US"/>
        </w:rPr>
      </w:pPr>
      <w:r>
        <w:rPr>
          <w:rFonts w:asciiTheme="majorBidi" w:hAnsiTheme="majorBidi" w:cstheme="majorBidi"/>
          <w:lang w:val="en-US"/>
        </w:rPr>
        <w:t>K</w:t>
      </w:r>
      <w:r w:rsidR="00266E5A">
        <w:rPr>
          <w:rFonts w:asciiTheme="majorBidi" w:hAnsiTheme="majorBidi" w:cstheme="majorBidi"/>
          <w:lang w:val="en-US"/>
        </w:rPr>
        <w:t>egiatan ini tidak membedakan status kekayaan dan tingkat kemiskinan</w:t>
      </w:r>
      <w:r>
        <w:rPr>
          <w:rFonts w:asciiTheme="majorBidi" w:hAnsiTheme="majorBidi" w:cstheme="majorBidi"/>
          <w:lang w:val="en-US"/>
        </w:rPr>
        <w:t xml:space="preserve"> yang terdapat dimasyarakat pegunungan</w:t>
      </w:r>
      <w:r w:rsidR="00266E5A">
        <w:rPr>
          <w:rFonts w:asciiTheme="majorBidi" w:hAnsiTheme="majorBidi" w:cstheme="majorBidi"/>
          <w:lang w:val="en-US"/>
        </w:rPr>
        <w:t xml:space="preserve">, semuanya rukun dan bersatu diacara </w:t>
      </w:r>
      <w:r>
        <w:rPr>
          <w:rFonts w:asciiTheme="majorBidi" w:hAnsiTheme="majorBidi" w:cstheme="majorBidi"/>
          <w:lang w:val="en-US"/>
        </w:rPr>
        <w:t xml:space="preserve">masak dan makan bersamadi </w:t>
      </w:r>
      <w:r w:rsidRPr="009610D9">
        <w:rPr>
          <w:rFonts w:asciiTheme="majorBidi" w:hAnsiTheme="majorBidi" w:cstheme="majorBidi"/>
          <w:i/>
          <w:iCs/>
          <w:lang w:val="en-US"/>
        </w:rPr>
        <w:t>Thurung</w:t>
      </w:r>
      <w:r>
        <w:rPr>
          <w:rFonts w:asciiTheme="majorBidi" w:hAnsiTheme="majorBidi" w:cstheme="majorBidi"/>
          <w:lang w:val="en-US"/>
        </w:rPr>
        <w:t>, karena masyarakat menganggap nasi dan makanan yan</w:t>
      </w:r>
      <w:r w:rsidR="002221BA">
        <w:rPr>
          <w:rFonts w:asciiTheme="majorBidi" w:hAnsiTheme="majorBidi" w:cstheme="majorBidi"/>
          <w:lang w:val="en-US"/>
        </w:rPr>
        <w:t>g dimasak bersama yang telah di</w:t>
      </w:r>
      <w:r>
        <w:rPr>
          <w:rFonts w:asciiTheme="majorBidi" w:hAnsiTheme="majorBidi" w:cstheme="majorBidi"/>
          <w:lang w:val="en-US"/>
        </w:rPr>
        <w:t xml:space="preserve">beri doa oleh kyai atau tokoh masyarakat memebawa berkah dan diselamatkan oleh Allah. </w:t>
      </w:r>
    </w:p>
    <w:p w:rsidR="0069532A" w:rsidRPr="008D1D6E" w:rsidRDefault="002221BA" w:rsidP="00323D72">
      <w:pPr>
        <w:spacing w:after="0" w:line="240" w:lineRule="auto"/>
        <w:ind w:firstLine="567"/>
        <w:jc w:val="both"/>
        <w:rPr>
          <w:rFonts w:asciiTheme="majorBidi" w:hAnsiTheme="majorBidi" w:cstheme="majorBidi"/>
          <w:b/>
          <w:bCs/>
          <w:lang w:val="es-ES"/>
        </w:rPr>
      </w:pPr>
      <w:r w:rsidRPr="008D1D6E">
        <w:rPr>
          <w:rFonts w:asciiTheme="majorBidi" w:hAnsiTheme="majorBidi" w:cstheme="majorBidi"/>
          <w:lang w:val="es-ES"/>
        </w:rPr>
        <w:t>Jadi peran pesantren dalam mengkompromikan ritual budaya ini sangat besar seperti ayah saya alumni pesantren Ruhul Amin Langkap pengasuhnya KH. Sulaimi, dan alumni pesantren Sokaoneng pengasuh Kyai Jamsuri. ayah saya</w:t>
      </w:r>
      <w:r w:rsidR="00323D72" w:rsidRPr="008D1D6E">
        <w:rPr>
          <w:rFonts w:asciiTheme="majorBidi" w:hAnsiTheme="majorBidi" w:cstheme="majorBidi"/>
          <w:lang w:val="es-ES"/>
        </w:rPr>
        <w:t xml:space="preserve"> (Muhammad Syafi’i)</w:t>
      </w:r>
      <w:r w:rsidRPr="008D1D6E">
        <w:rPr>
          <w:rFonts w:asciiTheme="majorBidi" w:hAnsiTheme="majorBidi" w:cstheme="majorBidi"/>
          <w:lang w:val="es-ES"/>
        </w:rPr>
        <w:t xml:space="preserve"> banyak memperbaiki ritual budaya masyarakat yang dianggap bertentangan dengan ajaran islam atas tuntunan </w:t>
      </w:r>
      <w:r w:rsidR="00323D72" w:rsidRPr="008D1D6E">
        <w:rPr>
          <w:rFonts w:asciiTheme="majorBidi" w:hAnsiTheme="majorBidi" w:cstheme="majorBidi"/>
          <w:lang w:val="es-ES"/>
        </w:rPr>
        <w:t xml:space="preserve">dan binaan </w:t>
      </w:r>
      <w:r w:rsidRPr="008D1D6E">
        <w:rPr>
          <w:rFonts w:asciiTheme="majorBidi" w:hAnsiTheme="majorBidi" w:cstheme="majorBidi"/>
          <w:lang w:val="es-ES"/>
        </w:rPr>
        <w:t xml:space="preserve">pesantren tersebut. </w:t>
      </w:r>
      <w:r w:rsidR="00323D72" w:rsidRPr="008D1D6E">
        <w:rPr>
          <w:rFonts w:asciiTheme="majorBidi" w:hAnsiTheme="majorBidi" w:cstheme="majorBidi"/>
          <w:lang w:val="es-ES"/>
        </w:rPr>
        <w:t xml:space="preserve">apalagi dalam konteks kekinian dusun ini (pategalan dan sekkitarnya) sudah banyak alumni pesantren ternama di bawean maupun luar bawean. </w:t>
      </w:r>
    </w:p>
    <w:p w:rsidR="0069532A" w:rsidRPr="008D1D6E" w:rsidRDefault="0069532A" w:rsidP="0069532A">
      <w:pPr>
        <w:spacing w:after="0" w:line="240" w:lineRule="auto"/>
        <w:jc w:val="both"/>
        <w:rPr>
          <w:rFonts w:asciiTheme="majorBidi" w:hAnsiTheme="majorBidi" w:cstheme="majorBidi"/>
          <w:b/>
          <w:bCs/>
          <w:lang w:val="es-ES"/>
        </w:rPr>
      </w:pPr>
      <w:r w:rsidRPr="008D1D6E">
        <w:rPr>
          <w:rFonts w:asciiTheme="majorBidi" w:hAnsiTheme="majorBidi" w:cstheme="majorBidi"/>
          <w:b/>
          <w:bCs/>
          <w:lang w:val="es-ES"/>
        </w:rPr>
        <w:t xml:space="preserve">Budaya kalongan katopak </w:t>
      </w:r>
      <w:r w:rsidR="002D4EEE" w:rsidRPr="008D1D6E">
        <w:rPr>
          <w:rFonts w:asciiTheme="majorBidi" w:hAnsiTheme="majorBidi" w:cstheme="majorBidi"/>
          <w:b/>
          <w:bCs/>
          <w:lang w:val="es-ES"/>
        </w:rPr>
        <w:t xml:space="preserve">dan jhubethe </w:t>
      </w:r>
      <w:r w:rsidR="00C069DD">
        <w:rPr>
          <w:rFonts w:asciiTheme="majorBidi" w:hAnsiTheme="majorBidi" w:cstheme="majorBidi"/>
          <w:b/>
          <w:bCs/>
          <w:lang w:val="es-ES"/>
        </w:rPr>
        <w:t>sape</w:t>
      </w:r>
    </w:p>
    <w:p w:rsidR="00F47DBF" w:rsidRPr="008D1D6E" w:rsidRDefault="00F47DBF" w:rsidP="00F47DBF">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B</w:t>
      </w:r>
      <w:r w:rsidR="002D4EEE" w:rsidRPr="008D1D6E">
        <w:rPr>
          <w:rFonts w:asciiTheme="majorBidi" w:hAnsiTheme="majorBidi" w:cstheme="majorBidi"/>
          <w:lang w:val="es-ES"/>
        </w:rPr>
        <w:t>udaya kalongan katopak</w:t>
      </w:r>
      <w:r w:rsidRPr="008D1D6E">
        <w:rPr>
          <w:rFonts w:asciiTheme="majorBidi" w:hAnsiTheme="majorBidi" w:cstheme="majorBidi"/>
          <w:lang w:val="es-ES"/>
        </w:rPr>
        <w:t xml:space="preserve"> dan </w:t>
      </w:r>
      <w:r w:rsidRPr="008D1D6E">
        <w:rPr>
          <w:rFonts w:asciiTheme="majorBidi" w:hAnsiTheme="majorBidi" w:cstheme="majorBidi"/>
          <w:i/>
          <w:lang w:val="es-ES"/>
        </w:rPr>
        <w:t>jhubethe</w:t>
      </w:r>
      <w:r w:rsidRPr="008D1D6E">
        <w:rPr>
          <w:rFonts w:asciiTheme="majorBidi" w:hAnsiTheme="majorBidi" w:cstheme="majorBidi"/>
          <w:lang w:val="es-ES"/>
        </w:rPr>
        <w:t xml:space="preserve"> sapi</w:t>
      </w:r>
      <w:r w:rsidR="002D4EEE" w:rsidRPr="008D1D6E">
        <w:rPr>
          <w:rFonts w:asciiTheme="majorBidi" w:hAnsiTheme="majorBidi" w:cstheme="majorBidi"/>
          <w:lang w:val="es-ES"/>
        </w:rPr>
        <w:t xml:space="preserve"> adalah budaya para petani setelah selesai membajak sawah selama satu musim yaitu satu kali dalam setahun. karena masyarakat bawean pada umumnya membajak sawah hanya 1 kali dalam setahun</w:t>
      </w:r>
      <w:r w:rsidRPr="008D1D6E">
        <w:rPr>
          <w:rFonts w:asciiTheme="majorBidi" w:hAnsiTheme="majorBidi" w:cstheme="majorBidi"/>
          <w:lang w:val="es-ES"/>
        </w:rPr>
        <w:t xml:space="preserve"> yaitu dimusim hujan, sedangkan pada musim kemarau persawahan dan lahan di daerah pegunungan tidak bisa dikelola karena kekurangan air, kecuali sawah yang dekat sungai</w:t>
      </w:r>
      <w:r w:rsidR="002D4EEE" w:rsidRPr="008D1D6E">
        <w:rPr>
          <w:rFonts w:asciiTheme="majorBidi" w:hAnsiTheme="majorBidi" w:cstheme="majorBidi"/>
          <w:lang w:val="es-ES"/>
        </w:rPr>
        <w:t xml:space="preserve">. </w:t>
      </w:r>
    </w:p>
    <w:p w:rsidR="002D4EEE" w:rsidRPr="008D1D6E" w:rsidRDefault="00F47DBF" w:rsidP="00F47DBF">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B</w:t>
      </w:r>
      <w:r w:rsidR="002D4EEE" w:rsidRPr="008D1D6E">
        <w:rPr>
          <w:rFonts w:asciiTheme="majorBidi" w:hAnsiTheme="majorBidi" w:cstheme="majorBidi"/>
          <w:lang w:val="es-ES"/>
        </w:rPr>
        <w:t xml:space="preserve">udaya ini </w:t>
      </w:r>
      <w:r w:rsidRPr="008D1D6E">
        <w:rPr>
          <w:rFonts w:asciiTheme="majorBidi" w:hAnsiTheme="majorBidi" w:cstheme="majorBidi"/>
          <w:lang w:val="es-ES"/>
        </w:rPr>
        <w:t>(</w:t>
      </w:r>
      <w:r w:rsidRPr="008D1D6E">
        <w:rPr>
          <w:rFonts w:asciiTheme="majorBidi" w:hAnsiTheme="majorBidi" w:cstheme="majorBidi"/>
          <w:i/>
          <w:lang w:val="es-ES"/>
        </w:rPr>
        <w:t>katopak</w:t>
      </w:r>
      <w:r w:rsidRPr="008D1D6E">
        <w:rPr>
          <w:rFonts w:asciiTheme="majorBidi" w:hAnsiTheme="majorBidi" w:cstheme="majorBidi"/>
          <w:lang w:val="es-ES"/>
        </w:rPr>
        <w:t xml:space="preserve"> dan </w:t>
      </w:r>
      <w:r w:rsidRPr="008D1D6E">
        <w:rPr>
          <w:rFonts w:asciiTheme="majorBidi" w:hAnsiTheme="majorBidi" w:cstheme="majorBidi"/>
          <w:i/>
          <w:lang w:val="es-ES"/>
        </w:rPr>
        <w:t>jhubethe</w:t>
      </w:r>
      <w:r w:rsidRPr="008D1D6E">
        <w:rPr>
          <w:rFonts w:asciiTheme="majorBidi" w:hAnsiTheme="majorBidi" w:cstheme="majorBidi"/>
          <w:lang w:val="es-ES"/>
        </w:rPr>
        <w:t xml:space="preserve"> sapi)</w:t>
      </w:r>
      <w:r w:rsidR="002D4EEE" w:rsidRPr="008D1D6E">
        <w:rPr>
          <w:rFonts w:asciiTheme="majorBidi" w:hAnsiTheme="majorBidi" w:cstheme="majorBidi"/>
          <w:lang w:val="es-ES"/>
        </w:rPr>
        <w:t xml:space="preserve">masih eksis di daerah pegunungan khususnya dusun pategalan dan sekitarnya. </w:t>
      </w:r>
    </w:p>
    <w:p w:rsidR="00107A50" w:rsidRPr="008D1D6E" w:rsidRDefault="002D4EEE" w:rsidP="002D4EEE">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Makna budaya kalongan katopak dan jhubethe pada sapi adalah supaya sapi yang dipekerjakan selama satu musim dapat selamat dan sehat serta taman yang ditanam di jauhi dari penyakit dan hama</w:t>
      </w:r>
      <w:r w:rsidR="00107A50" w:rsidRPr="008D1D6E">
        <w:rPr>
          <w:rFonts w:asciiTheme="majorBidi" w:hAnsiTheme="majorBidi" w:cstheme="majorBidi"/>
          <w:lang w:val="es-ES"/>
        </w:rPr>
        <w:t xml:space="preserve">. </w:t>
      </w:r>
    </w:p>
    <w:p w:rsidR="002D4EEE" w:rsidRPr="008D1D6E" w:rsidRDefault="00A66694" w:rsidP="002D4EEE">
      <w:pPr>
        <w:spacing w:after="0" w:line="240" w:lineRule="auto"/>
        <w:ind w:firstLine="567"/>
        <w:jc w:val="both"/>
        <w:rPr>
          <w:rFonts w:asciiTheme="majorBidi" w:hAnsiTheme="majorBidi" w:cstheme="majorBidi"/>
          <w:lang w:val="es-ES"/>
        </w:rPr>
      </w:pPr>
      <w:r w:rsidRPr="008D1D6E">
        <w:rPr>
          <w:rFonts w:asciiTheme="majorBidi" w:hAnsiTheme="majorBidi" w:cstheme="majorBidi"/>
          <w:lang w:val="es-ES"/>
        </w:rPr>
        <w:t>K</w:t>
      </w:r>
      <w:r w:rsidR="00107A50" w:rsidRPr="008D1D6E">
        <w:rPr>
          <w:rFonts w:asciiTheme="majorBidi" w:hAnsiTheme="majorBidi" w:cstheme="majorBidi"/>
          <w:lang w:val="es-ES"/>
        </w:rPr>
        <w:t>omposisi ritual kalongan katopak dan jhubethe sapiantara lain</w:t>
      </w:r>
    </w:p>
    <w:p w:rsidR="00107A50" w:rsidRDefault="00107A50" w:rsidP="00A66694">
      <w:pPr>
        <w:pStyle w:val="ListParagraph"/>
        <w:numPr>
          <w:ilvl w:val="0"/>
          <w:numId w:val="9"/>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janur kuning, buat ketupat</w:t>
      </w:r>
    </w:p>
    <w:p w:rsidR="00107A50" w:rsidRDefault="00107A50" w:rsidP="00A66694">
      <w:pPr>
        <w:pStyle w:val="ListParagraph"/>
        <w:numPr>
          <w:ilvl w:val="0"/>
          <w:numId w:val="9"/>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 xml:space="preserve">klaras </w:t>
      </w:r>
      <w:r w:rsidRPr="00107A50">
        <w:rPr>
          <w:rFonts w:asciiTheme="majorBidi" w:hAnsiTheme="majorBidi" w:cstheme="majorBidi"/>
          <w:lang w:val="en-US"/>
        </w:rPr>
        <w:t>(</w:t>
      </w:r>
      <w:r>
        <w:rPr>
          <w:rFonts w:asciiTheme="majorBidi" w:hAnsiTheme="majorBidi" w:cstheme="majorBidi"/>
          <w:lang w:val="en-US"/>
        </w:rPr>
        <w:t>daun pisang yang kering</w:t>
      </w:r>
      <w:r w:rsidRPr="00107A50">
        <w:rPr>
          <w:rFonts w:asciiTheme="majorBidi" w:hAnsiTheme="majorBidi" w:cstheme="majorBidi"/>
          <w:lang w:val="en-US"/>
        </w:rPr>
        <w:t>)</w:t>
      </w:r>
      <w:r>
        <w:rPr>
          <w:rFonts w:asciiTheme="majorBidi" w:hAnsiTheme="majorBidi" w:cstheme="majorBidi"/>
          <w:lang w:val="en-US"/>
        </w:rPr>
        <w:t xml:space="preserve"> membungkus jhubethe</w:t>
      </w:r>
    </w:p>
    <w:p w:rsidR="00107A50" w:rsidRDefault="00107A50" w:rsidP="00A66694">
      <w:pPr>
        <w:pStyle w:val="ListParagraph"/>
        <w:numPr>
          <w:ilvl w:val="0"/>
          <w:numId w:val="9"/>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jhubethe</w:t>
      </w:r>
    </w:p>
    <w:p w:rsidR="00107A50" w:rsidRDefault="00107A50" w:rsidP="00A66694">
      <w:pPr>
        <w:pStyle w:val="ListParagraph"/>
        <w:numPr>
          <w:ilvl w:val="0"/>
          <w:numId w:val="9"/>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diikat dengan tali yang terbuat dari bambu mudah  dan di kalungkan pada sapi</w:t>
      </w:r>
      <w:r w:rsidR="00A66694">
        <w:rPr>
          <w:rFonts w:asciiTheme="majorBidi" w:hAnsiTheme="majorBidi" w:cstheme="majorBidi"/>
          <w:lang w:val="en-US"/>
        </w:rPr>
        <w:t>.</w:t>
      </w:r>
      <w:r w:rsidR="00A710DD">
        <w:rPr>
          <w:rFonts w:asciiTheme="majorBidi" w:hAnsiTheme="majorBidi" w:cstheme="majorBidi"/>
        </w:rPr>
        <w:t xml:space="preserve"> (Observasi lanngsung, 2 Pebruari 2018)</w:t>
      </w:r>
    </w:p>
    <w:p w:rsidR="00107A50" w:rsidRDefault="00A66694" w:rsidP="00A66694">
      <w:pPr>
        <w:spacing w:after="0" w:line="240" w:lineRule="auto"/>
        <w:jc w:val="both"/>
        <w:rPr>
          <w:rFonts w:asciiTheme="majorBidi" w:hAnsiTheme="majorBidi" w:cstheme="majorBidi"/>
          <w:lang w:val="en-US"/>
        </w:rPr>
      </w:pPr>
      <w:r>
        <w:rPr>
          <w:rFonts w:asciiTheme="majorBidi" w:hAnsiTheme="majorBidi" w:cstheme="majorBidi"/>
          <w:lang w:val="en-US"/>
        </w:rPr>
        <w:t>S</w:t>
      </w:r>
      <w:r w:rsidR="00107A50">
        <w:rPr>
          <w:rFonts w:asciiTheme="majorBidi" w:hAnsiTheme="majorBidi" w:cstheme="majorBidi"/>
          <w:lang w:val="en-US"/>
        </w:rPr>
        <w:t xml:space="preserve">ebelum proses pengkalungan tersebut, terlebih dahulu </w:t>
      </w:r>
      <w:r w:rsidR="0066517D">
        <w:rPr>
          <w:rFonts w:asciiTheme="majorBidi" w:hAnsiTheme="majorBidi" w:cstheme="majorBidi"/>
          <w:lang w:val="en-US"/>
        </w:rPr>
        <w:t>sapi tersebut dimandikan dengan</w:t>
      </w:r>
      <w:r w:rsidR="00107A50">
        <w:rPr>
          <w:rFonts w:asciiTheme="majorBidi" w:hAnsiTheme="majorBidi" w:cstheme="majorBidi"/>
          <w:lang w:val="en-US"/>
        </w:rPr>
        <w:t>;</w:t>
      </w:r>
    </w:p>
    <w:p w:rsidR="00107A50" w:rsidRDefault="00107A50" w:rsidP="00A66694">
      <w:pPr>
        <w:pStyle w:val="ListParagraph"/>
        <w:numPr>
          <w:ilvl w:val="0"/>
          <w:numId w:val="10"/>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temu lawak</w:t>
      </w:r>
    </w:p>
    <w:p w:rsidR="00A66694" w:rsidRDefault="00A66694" w:rsidP="00A66694">
      <w:pPr>
        <w:pStyle w:val="ListParagraph"/>
        <w:numPr>
          <w:ilvl w:val="0"/>
          <w:numId w:val="10"/>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temu merah</w:t>
      </w:r>
    </w:p>
    <w:p w:rsidR="00A66694" w:rsidRDefault="00A66694" w:rsidP="00A66694">
      <w:pPr>
        <w:pStyle w:val="ListParagraph"/>
        <w:numPr>
          <w:ilvl w:val="0"/>
          <w:numId w:val="10"/>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temuh besar</w:t>
      </w:r>
    </w:p>
    <w:p w:rsidR="00107A50" w:rsidRDefault="00107A50" w:rsidP="005864E7">
      <w:pPr>
        <w:pStyle w:val="ListParagraph"/>
        <w:numPr>
          <w:ilvl w:val="0"/>
          <w:numId w:val="10"/>
        </w:numPr>
        <w:spacing w:after="0" w:line="240" w:lineRule="auto"/>
        <w:ind w:left="567" w:hanging="283"/>
        <w:jc w:val="both"/>
        <w:rPr>
          <w:rFonts w:asciiTheme="majorBidi" w:hAnsiTheme="majorBidi" w:cstheme="majorBidi"/>
          <w:lang w:val="en-US"/>
        </w:rPr>
      </w:pPr>
      <w:r>
        <w:rPr>
          <w:rFonts w:asciiTheme="majorBidi" w:hAnsiTheme="majorBidi" w:cstheme="majorBidi"/>
          <w:lang w:val="en-US"/>
        </w:rPr>
        <w:t>kunyit</w:t>
      </w:r>
      <w:r w:rsidR="005864E7">
        <w:rPr>
          <w:rFonts w:asciiTheme="majorBidi" w:hAnsiTheme="majorBidi" w:cstheme="majorBidi"/>
        </w:rPr>
        <w:t>.</w:t>
      </w:r>
      <w:r w:rsidR="005864E7">
        <w:rPr>
          <w:rStyle w:val="FootnoteReference"/>
          <w:rFonts w:asciiTheme="majorBidi" w:hAnsiTheme="majorBidi" w:cstheme="majorBidi"/>
        </w:rPr>
        <w:footnoteReference w:id="21"/>
      </w:r>
    </w:p>
    <w:p w:rsidR="00A66694" w:rsidRDefault="00194A40" w:rsidP="00A66694">
      <w:pPr>
        <w:spacing w:after="0" w:line="240" w:lineRule="auto"/>
        <w:jc w:val="both"/>
        <w:rPr>
          <w:rFonts w:asciiTheme="majorBidi" w:hAnsiTheme="majorBidi" w:cstheme="majorBidi"/>
          <w:lang w:val="en-US"/>
        </w:rPr>
      </w:pPr>
      <w:r>
        <w:rPr>
          <w:rFonts w:asciiTheme="majorBidi" w:hAnsiTheme="majorBidi" w:cstheme="majorBidi"/>
          <w:lang w:val="en-US"/>
        </w:rPr>
        <w:t>D</w:t>
      </w:r>
      <w:r w:rsidR="00A66694">
        <w:rPr>
          <w:rFonts w:asciiTheme="majorBidi" w:hAnsiTheme="majorBidi" w:cstheme="majorBidi"/>
          <w:lang w:val="en-US"/>
        </w:rPr>
        <w:t xml:space="preserve">itumbuh sampai halus, lalu dituangkan air dan terakhir disiramkan kesapi mulai dari kepala hingga keseluruh tubuhnya. </w:t>
      </w:r>
    </w:p>
    <w:p w:rsidR="0066517D" w:rsidRDefault="00194A40" w:rsidP="0066517D">
      <w:pPr>
        <w:spacing w:after="0" w:line="240" w:lineRule="auto"/>
        <w:ind w:firstLine="567"/>
        <w:jc w:val="both"/>
        <w:rPr>
          <w:rFonts w:asciiTheme="majorBidi" w:hAnsiTheme="majorBidi" w:cstheme="majorBidi"/>
        </w:rPr>
      </w:pPr>
      <w:r>
        <w:rPr>
          <w:rFonts w:asciiTheme="majorBidi" w:hAnsiTheme="majorBidi" w:cstheme="majorBidi"/>
          <w:lang w:val="en-US"/>
        </w:rPr>
        <w:lastRenderedPageBreak/>
        <w:t xml:space="preserve">Kepercayaan masyarakat pada ritual budaya ini </w:t>
      </w:r>
      <w:r w:rsidR="00F47DBF">
        <w:rPr>
          <w:rFonts w:asciiTheme="majorBidi" w:hAnsiTheme="majorBidi" w:cstheme="majorBidi"/>
          <w:lang w:val="en-US"/>
        </w:rPr>
        <w:t xml:space="preserve">menyakini </w:t>
      </w:r>
      <w:r>
        <w:rPr>
          <w:rFonts w:asciiTheme="majorBidi" w:hAnsiTheme="majorBidi" w:cstheme="majorBidi"/>
          <w:lang w:val="en-US"/>
        </w:rPr>
        <w:t>bahwa ritual ini terdapat nilai-nilai yang baik yaitu menyadarkan para petani akan keselamatan sapi yang telah dipekerjakan secara paksa dalam menyelesaikan pekerjaan sawah selama satu musim pertanian</w:t>
      </w:r>
      <w:r w:rsidR="00F47DBF">
        <w:rPr>
          <w:rFonts w:asciiTheme="majorBidi" w:hAnsiTheme="majorBidi" w:cstheme="majorBidi"/>
          <w:lang w:val="en-US"/>
        </w:rPr>
        <w:t>agar sapi-sapi yang dipekerja</w:t>
      </w:r>
      <w:r w:rsidR="001071D5">
        <w:rPr>
          <w:rFonts w:asciiTheme="majorBidi" w:hAnsiTheme="majorBidi" w:cstheme="majorBidi"/>
          <w:lang w:val="en-US"/>
        </w:rPr>
        <w:t>-</w:t>
      </w:r>
      <w:r w:rsidR="00F47DBF">
        <w:rPr>
          <w:rFonts w:asciiTheme="majorBidi" w:hAnsiTheme="majorBidi" w:cstheme="majorBidi"/>
          <w:lang w:val="en-US"/>
        </w:rPr>
        <w:t>kan itu menjadi sehat dan selamat</w:t>
      </w:r>
      <w:r w:rsidR="0066517D">
        <w:rPr>
          <w:rFonts w:asciiTheme="majorBidi" w:hAnsiTheme="majorBidi" w:cstheme="majorBidi"/>
          <w:lang w:val="en-US"/>
        </w:rPr>
        <w:t xml:space="preserve"> dan menumbuhkan penghormatan pada binatang (sapi/kerboi</w:t>
      </w:r>
      <w:r w:rsidR="0066517D" w:rsidRPr="00081172">
        <w:rPr>
          <w:rFonts w:asciiTheme="majorBidi" w:hAnsiTheme="majorBidi" w:cstheme="majorBidi"/>
          <w:lang w:val="en-US"/>
        </w:rPr>
        <w:t>)</w:t>
      </w:r>
      <w:r w:rsidR="0066517D">
        <w:rPr>
          <w:rFonts w:asciiTheme="majorBidi" w:hAnsiTheme="majorBidi" w:cstheme="majorBidi"/>
          <w:lang w:val="en-US"/>
        </w:rPr>
        <w:t>. hubungan itu tidak hanya kepada sesama manusia, tetapi kepada binatang pun perlu berhubungan dengan baik, sehingga hubungan itu diperkuat dengan selamatan ritual tersebut.</w:t>
      </w:r>
    </w:p>
    <w:p w:rsidR="008036A5" w:rsidRPr="008036A5" w:rsidRDefault="008036A5" w:rsidP="0066517D">
      <w:pPr>
        <w:spacing w:after="0" w:line="240" w:lineRule="auto"/>
        <w:ind w:firstLine="567"/>
        <w:jc w:val="both"/>
        <w:rPr>
          <w:rFonts w:asciiTheme="majorBidi" w:hAnsiTheme="majorBidi" w:cstheme="majorBidi"/>
        </w:rPr>
      </w:pPr>
      <w:r w:rsidRPr="009B6237">
        <w:rPr>
          <w:rFonts w:asciiTheme="majorBidi" w:hAnsiTheme="majorBidi" w:cstheme="majorBidi"/>
        </w:rPr>
        <w:t xml:space="preserve">satu musim yang dimaksud adalah satu tahun sekali bercocok tanam biasanya mulai turun hujan di musim hujan (biasanya mulai bulan januari hingga maret dan tergantung cuaca). setelah itu tidak ada lagi pertanian, kecuali lahannya dekat sungan atau ada perairan, sedangkan dimusim kemarau kebanyakan sawah di pegunungan tidak bisa dikelola karena kering.  </w:t>
      </w:r>
    </w:p>
    <w:p w:rsidR="0066517D" w:rsidRPr="008D1D6E" w:rsidRDefault="0066517D" w:rsidP="0066517D">
      <w:pPr>
        <w:spacing w:after="0" w:line="240" w:lineRule="auto"/>
        <w:ind w:firstLine="567"/>
        <w:jc w:val="both"/>
        <w:rPr>
          <w:rFonts w:asciiTheme="majorBidi" w:hAnsiTheme="majorBidi" w:cstheme="majorBidi"/>
        </w:rPr>
      </w:pPr>
      <w:r w:rsidRPr="008D1D6E">
        <w:rPr>
          <w:rFonts w:asciiTheme="majorBidi" w:hAnsiTheme="majorBidi" w:cstheme="majorBidi"/>
        </w:rPr>
        <w:t>P</w:t>
      </w:r>
      <w:r w:rsidR="00F47DBF" w:rsidRPr="008D1D6E">
        <w:rPr>
          <w:rFonts w:asciiTheme="majorBidi" w:hAnsiTheme="majorBidi" w:cstheme="majorBidi"/>
        </w:rPr>
        <w:t xml:space="preserve">elaksanaan ritual ini, para keluarga mengundang masyarakat kerumahnya dalam rangka salamatan yang dikemas dengan tawassulan, bacaan-bacaan surat al-qur’an, shalawat dan doa selamat, dan ditutup dengan makan bersama dan berkat atau sedekah kepada para undangan dan kepada saudara-saudaranya dan tetangga terdekatnya.   </w:t>
      </w:r>
    </w:p>
    <w:p w:rsidR="00921461" w:rsidRDefault="0066517D" w:rsidP="0032763A">
      <w:pPr>
        <w:spacing w:after="0" w:line="240" w:lineRule="auto"/>
        <w:ind w:firstLine="567"/>
        <w:jc w:val="both"/>
        <w:rPr>
          <w:rFonts w:asciiTheme="majorBidi" w:hAnsiTheme="majorBidi" w:cstheme="majorBidi"/>
        </w:rPr>
      </w:pPr>
      <w:r w:rsidRPr="008D1D6E">
        <w:rPr>
          <w:rFonts w:asciiTheme="majorBidi" w:hAnsiTheme="majorBidi" w:cstheme="majorBidi"/>
        </w:rPr>
        <w:t>Perlukah budaya ini dikembangkan</w:t>
      </w:r>
      <w:r w:rsidRPr="008D1D6E">
        <w:rPr>
          <w:rFonts w:asciiTheme="majorBidi" w:hAnsiTheme="majorBidi" w:cstheme="majorBidi"/>
          <w:sz w:val="24"/>
          <w:szCs w:val="24"/>
        </w:rPr>
        <w:t>?</w:t>
      </w:r>
      <w:r w:rsidRPr="008D1D6E">
        <w:rPr>
          <w:rFonts w:asciiTheme="majorBidi" w:hAnsiTheme="majorBidi" w:cstheme="majorBidi"/>
        </w:rPr>
        <w:t xml:space="preserve">budaya </w:t>
      </w:r>
      <w:r w:rsidR="00C7474E" w:rsidRPr="008D1D6E">
        <w:rPr>
          <w:rFonts w:asciiTheme="majorBidi" w:hAnsiTheme="majorBidi" w:cstheme="majorBidi"/>
        </w:rPr>
        <w:t xml:space="preserve">tersebut </w:t>
      </w:r>
      <w:r w:rsidRPr="008D1D6E">
        <w:rPr>
          <w:rFonts w:asciiTheme="majorBidi" w:hAnsiTheme="majorBidi" w:cstheme="majorBidi"/>
        </w:rPr>
        <w:t>perlu dikembang</w:t>
      </w:r>
      <w:r w:rsidR="006110A8" w:rsidRPr="008D1D6E">
        <w:rPr>
          <w:rFonts w:asciiTheme="majorBidi" w:hAnsiTheme="majorBidi" w:cstheme="majorBidi"/>
        </w:rPr>
        <w:t>-</w:t>
      </w:r>
      <w:r w:rsidRPr="008D1D6E">
        <w:rPr>
          <w:rFonts w:asciiTheme="majorBidi" w:hAnsiTheme="majorBidi" w:cstheme="majorBidi"/>
        </w:rPr>
        <w:t xml:space="preserve">kan karena </w:t>
      </w:r>
      <w:r w:rsidR="00C7474E" w:rsidRPr="008D1D6E">
        <w:rPr>
          <w:rFonts w:asciiTheme="majorBidi" w:hAnsiTheme="majorBidi" w:cstheme="majorBidi"/>
        </w:rPr>
        <w:t xml:space="preserve">bagian dari </w:t>
      </w:r>
      <w:r w:rsidRPr="008D1D6E">
        <w:rPr>
          <w:rFonts w:asciiTheme="majorBidi" w:hAnsiTheme="majorBidi" w:cstheme="majorBidi"/>
        </w:rPr>
        <w:t xml:space="preserve">peninggalan nenek moyang mereka, tetapi kewajiban kita sekarang bagaimana budaya itu disempurnakan dengan nilai-nilai keislaman sehingga dapat bermanfaat bagi umat </w:t>
      </w:r>
      <w:r w:rsidR="00031E4A" w:rsidRPr="008D1D6E">
        <w:rPr>
          <w:rFonts w:asciiTheme="majorBidi" w:hAnsiTheme="majorBidi" w:cstheme="majorBidi"/>
        </w:rPr>
        <w:t>I</w:t>
      </w:r>
      <w:r w:rsidRPr="008D1D6E">
        <w:rPr>
          <w:rFonts w:asciiTheme="majorBidi" w:hAnsiTheme="majorBidi" w:cstheme="majorBidi"/>
        </w:rPr>
        <w:t xml:space="preserve">slam apalagi masyarakat pegunungan </w:t>
      </w:r>
      <w:r w:rsidR="00031E4A" w:rsidRPr="008D1D6E">
        <w:rPr>
          <w:rFonts w:asciiTheme="majorBidi" w:hAnsiTheme="majorBidi" w:cstheme="majorBidi"/>
        </w:rPr>
        <w:t xml:space="preserve">itu </w:t>
      </w:r>
      <w:r w:rsidRPr="008D1D6E">
        <w:rPr>
          <w:rFonts w:asciiTheme="majorBidi" w:hAnsiTheme="majorBidi" w:cstheme="majorBidi"/>
        </w:rPr>
        <w:t xml:space="preserve">adalah seratus </w:t>
      </w:r>
      <w:r w:rsidR="00031E4A" w:rsidRPr="008D1D6E">
        <w:rPr>
          <w:rFonts w:asciiTheme="majorBidi" w:hAnsiTheme="majorBidi" w:cstheme="majorBidi"/>
        </w:rPr>
        <w:t>persen agamanya Islam dan Pengikut Nahdlatul Ulama</w:t>
      </w:r>
      <w:r w:rsidR="001071D5" w:rsidRPr="008D1D6E">
        <w:rPr>
          <w:rFonts w:asciiTheme="majorBidi" w:hAnsiTheme="majorBidi" w:cstheme="majorBidi"/>
        </w:rPr>
        <w:t xml:space="preserve">. </w:t>
      </w:r>
      <w:r w:rsidR="00C7474E" w:rsidRPr="008D1D6E">
        <w:rPr>
          <w:rFonts w:asciiTheme="majorBidi" w:hAnsiTheme="majorBidi" w:cstheme="majorBidi"/>
        </w:rPr>
        <w:t xml:space="preserve">kemudian ritual budaya ini merupakan media kesempatan mengumpul-kan masyarakat sehingga dengan mudah mensyiarkan ajaran Islam yang rahmatan lil alamin (ahlussunnah wal jama’ah).  </w:t>
      </w:r>
    </w:p>
    <w:p w:rsidR="00921461" w:rsidRPr="001B0D3B" w:rsidRDefault="00921461" w:rsidP="00C7474E">
      <w:pPr>
        <w:spacing w:after="0" w:line="240" w:lineRule="auto"/>
        <w:ind w:firstLine="567"/>
        <w:jc w:val="both"/>
        <w:rPr>
          <w:rFonts w:asciiTheme="majorBidi" w:hAnsiTheme="majorBidi" w:cstheme="majorBidi"/>
        </w:rPr>
      </w:pPr>
    </w:p>
    <w:p w:rsidR="00D93C90" w:rsidRPr="008036A5" w:rsidRDefault="008036A5" w:rsidP="00D93C90">
      <w:pPr>
        <w:spacing w:after="0" w:line="240" w:lineRule="auto"/>
        <w:jc w:val="both"/>
        <w:rPr>
          <w:rFonts w:asciiTheme="majorBidi" w:hAnsiTheme="majorBidi" w:cstheme="majorBidi"/>
          <w:b/>
        </w:rPr>
      </w:pPr>
      <w:r w:rsidRPr="008036A5">
        <w:rPr>
          <w:rFonts w:asciiTheme="majorBidi" w:hAnsiTheme="majorBidi" w:cstheme="majorBidi"/>
          <w:b/>
        </w:rPr>
        <w:t>KESIMPULAN DAN SARAN</w:t>
      </w:r>
    </w:p>
    <w:p w:rsidR="00D93C90" w:rsidRPr="008D1D6E" w:rsidRDefault="00A253FE" w:rsidP="00D93C90">
      <w:pPr>
        <w:spacing w:after="0" w:line="240" w:lineRule="auto"/>
        <w:jc w:val="both"/>
        <w:rPr>
          <w:rFonts w:asciiTheme="majorBidi" w:hAnsiTheme="majorBidi" w:cstheme="majorBidi"/>
          <w:b/>
          <w:bCs/>
        </w:rPr>
      </w:pPr>
      <w:r w:rsidRPr="008D1D6E">
        <w:rPr>
          <w:rFonts w:asciiTheme="majorBidi" w:hAnsiTheme="majorBidi" w:cstheme="majorBidi"/>
          <w:b/>
          <w:bCs/>
        </w:rPr>
        <w:t>K</w:t>
      </w:r>
      <w:r w:rsidR="00D93C90" w:rsidRPr="008D1D6E">
        <w:rPr>
          <w:rFonts w:asciiTheme="majorBidi" w:hAnsiTheme="majorBidi" w:cstheme="majorBidi"/>
          <w:b/>
          <w:bCs/>
        </w:rPr>
        <w:t xml:space="preserve">esimpulan </w:t>
      </w:r>
    </w:p>
    <w:p w:rsidR="00EC5FD4" w:rsidRDefault="00A253FE" w:rsidP="003B6755">
      <w:pPr>
        <w:spacing w:after="0" w:line="240" w:lineRule="auto"/>
        <w:ind w:firstLine="567"/>
        <w:jc w:val="both"/>
        <w:rPr>
          <w:rFonts w:asciiTheme="majorBidi" w:hAnsiTheme="majorBidi" w:cstheme="majorBidi"/>
        </w:rPr>
      </w:pPr>
      <w:r w:rsidRPr="008D1D6E">
        <w:rPr>
          <w:rFonts w:asciiTheme="majorBidi" w:hAnsiTheme="majorBidi" w:cstheme="majorBidi"/>
        </w:rPr>
        <w:t>B</w:t>
      </w:r>
      <w:r w:rsidR="00D93C90" w:rsidRPr="008D1D6E">
        <w:rPr>
          <w:rFonts w:asciiTheme="majorBidi" w:hAnsiTheme="majorBidi" w:cstheme="majorBidi"/>
        </w:rPr>
        <w:t xml:space="preserve">udaya masyarakat adalah </w:t>
      </w:r>
      <w:r w:rsidRPr="008D1D6E">
        <w:rPr>
          <w:rFonts w:asciiTheme="majorBidi" w:hAnsiTheme="majorBidi" w:cstheme="majorBidi"/>
        </w:rPr>
        <w:t>si</w:t>
      </w:r>
      <w:r w:rsidR="00D93C90" w:rsidRPr="008D1D6E">
        <w:rPr>
          <w:rFonts w:asciiTheme="majorBidi" w:hAnsiTheme="majorBidi" w:cstheme="majorBidi"/>
        </w:rPr>
        <w:t>stem nilai-nilai,</w:t>
      </w:r>
      <w:r w:rsidR="00D93C90">
        <w:rPr>
          <w:rFonts w:asciiTheme="majorBidi" w:hAnsiTheme="majorBidi" w:cstheme="majorBidi"/>
        </w:rPr>
        <w:t>kepercayaan</w:t>
      </w:r>
      <w:r w:rsidR="00E52977" w:rsidRPr="008D1D6E">
        <w:rPr>
          <w:rFonts w:asciiTheme="majorBidi" w:hAnsiTheme="majorBidi" w:cstheme="majorBidi"/>
        </w:rPr>
        <w:t>, arte</w:t>
      </w:r>
      <w:r w:rsidR="00D93C90" w:rsidRPr="008D1D6E">
        <w:rPr>
          <w:rFonts w:asciiTheme="majorBidi" w:hAnsiTheme="majorBidi" w:cstheme="majorBidi"/>
        </w:rPr>
        <w:t>fak,</w:t>
      </w:r>
      <w:r w:rsidR="00D93C90" w:rsidRPr="00886DB8">
        <w:rPr>
          <w:rFonts w:asciiTheme="majorBidi" w:hAnsiTheme="majorBidi" w:cstheme="majorBidi"/>
        </w:rPr>
        <w:t xml:space="preserve"> asumsi</w:t>
      </w:r>
      <w:r w:rsidR="001B0D3B">
        <w:rPr>
          <w:rFonts w:asciiTheme="majorBidi" w:hAnsiTheme="majorBidi" w:cstheme="majorBidi"/>
        </w:rPr>
        <w:t xml:space="preserve"> </w:t>
      </w:r>
      <w:r w:rsidR="00D93C90" w:rsidRPr="00787994">
        <w:rPr>
          <w:rFonts w:asciiTheme="majorBidi" w:hAnsiTheme="majorBidi" w:cstheme="majorBidi"/>
        </w:rPr>
        <w:t>yang mapan</w:t>
      </w:r>
      <w:r w:rsidR="00D93C90" w:rsidRPr="008D1D6E">
        <w:rPr>
          <w:rFonts w:asciiTheme="majorBidi" w:hAnsiTheme="majorBidi" w:cstheme="majorBidi"/>
        </w:rPr>
        <w:t xml:space="preserve">dalam masyarakat. </w:t>
      </w:r>
      <w:r w:rsidRPr="008D1D6E">
        <w:rPr>
          <w:rFonts w:asciiTheme="majorBidi" w:hAnsiTheme="majorBidi" w:cstheme="majorBidi"/>
        </w:rPr>
        <w:t xml:space="preserve">tujuh budaya masyarakat tersebut terdapat budaya yang </w:t>
      </w:r>
      <w:r w:rsidR="00E05C00">
        <w:rPr>
          <w:rFonts w:asciiTheme="majorBidi" w:hAnsiTheme="majorBidi" w:cstheme="majorBidi"/>
        </w:rPr>
        <w:t>nilai-n</w:t>
      </w:r>
      <w:r w:rsidR="008036A5">
        <w:rPr>
          <w:rFonts w:asciiTheme="majorBidi" w:hAnsiTheme="majorBidi" w:cstheme="majorBidi"/>
        </w:rPr>
        <w:t xml:space="preserve">ilai </w:t>
      </w:r>
      <w:r w:rsidRPr="008D1D6E">
        <w:rPr>
          <w:rFonts w:asciiTheme="majorBidi" w:hAnsiTheme="majorBidi" w:cstheme="majorBidi"/>
        </w:rPr>
        <w:t xml:space="preserve">negative dan bertentangan dengan ajaran Islam. </w:t>
      </w:r>
      <w:r w:rsidR="001A16C9" w:rsidRPr="008D1D6E">
        <w:rPr>
          <w:rFonts w:asciiTheme="majorBidi" w:hAnsiTheme="majorBidi" w:cstheme="majorBidi"/>
        </w:rPr>
        <w:t xml:space="preserve">budaya </w:t>
      </w:r>
      <w:r w:rsidR="001A16C9" w:rsidRPr="008D1D6E">
        <w:rPr>
          <w:rFonts w:asciiTheme="majorBidi" w:hAnsiTheme="majorBidi" w:cstheme="majorBidi"/>
          <w:i/>
        </w:rPr>
        <w:t>amaen</w:t>
      </w:r>
      <w:r w:rsidR="001A16C9" w:rsidRPr="008D1D6E">
        <w:rPr>
          <w:rFonts w:asciiTheme="majorBidi" w:hAnsiTheme="majorBidi" w:cstheme="majorBidi"/>
        </w:rPr>
        <w:t xml:space="preserve">, budaya sihir dan budaya </w:t>
      </w:r>
      <w:r w:rsidR="001A16C9" w:rsidRPr="008D1D6E">
        <w:rPr>
          <w:rFonts w:asciiTheme="majorBidi" w:hAnsiTheme="majorBidi" w:cstheme="majorBidi"/>
          <w:i/>
        </w:rPr>
        <w:t>toktok</w:t>
      </w:r>
      <w:r w:rsidR="001A16C9" w:rsidRPr="008D1D6E">
        <w:rPr>
          <w:rFonts w:asciiTheme="majorBidi" w:hAnsiTheme="majorBidi" w:cstheme="majorBidi"/>
        </w:rPr>
        <w:t xml:space="preserve">. karena ketiga budaya ini bertentangan dengan syariat Islam. </w:t>
      </w:r>
      <w:r w:rsidRPr="008D1D6E">
        <w:rPr>
          <w:rFonts w:asciiTheme="majorBidi" w:hAnsiTheme="majorBidi" w:cstheme="majorBidi"/>
        </w:rPr>
        <w:t xml:space="preserve">tetapi ada </w:t>
      </w:r>
      <w:r w:rsidR="009F33E0" w:rsidRPr="008D1D6E">
        <w:rPr>
          <w:rFonts w:asciiTheme="majorBidi" w:hAnsiTheme="majorBidi" w:cstheme="majorBidi"/>
        </w:rPr>
        <w:t>empat budaya dari tujuh budaya tersebut yang mengandung mo</w:t>
      </w:r>
      <w:r w:rsidRPr="008D1D6E">
        <w:rPr>
          <w:rFonts w:asciiTheme="majorBidi" w:hAnsiTheme="majorBidi" w:cstheme="majorBidi"/>
        </w:rPr>
        <w:t xml:space="preserve">tivasi </w:t>
      </w:r>
      <w:r w:rsidR="009F33E0" w:rsidRPr="008D1D6E">
        <w:rPr>
          <w:rFonts w:asciiTheme="majorBidi" w:hAnsiTheme="majorBidi" w:cstheme="majorBidi"/>
        </w:rPr>
        <w:t>positif</w:t>
      </w:r>
      <w:r w:rsidR="003B6755" w:rsidRPr="008D1D6E">
        <w:rPr>
          <w:rFonts w:asciiTheme="majorBidi" w:hAnsiTheme="majorBidi" w:cstheme="majorBidi"/>
        </w:rPr>
        <w:t xml:space="preserve"> yaitu budaya </w:t>
      </w:r>
      <w:r w:rsidR="003B6755" w:rsidRPr="008D1D6E">
        <w:rPr>
          <w:rFonts w:asciiTheme="majorBidi" w:hAnsiTheme="majorBidi" w:cstheme="majorBidi"/>
          <w:i/>
        </w:rPr>
        <w:t>pencak, ngala chukok, kalongan katopak sapi,</w:t>
      </w:r>
      <w:r w:rsidR="001B0D3B">
        <w:rPr>
          <w:rFonts w:asciiTheme="majorBidi" w:hAnsiTheme="majorBidi" w:cstheme="majorBidi"/>
          <w:i/>
        </w:rPr>
        <w:t xml:space="preserve"> </w:t>
      </w:r>
      <w:r w:rsidR="003B6755" w:rsidRPr="008D1D6E">
        <w:rPr>
          <w:rFonts w:asciiTheme="majorBidi" w:hAnsiTheme="majorBidi" w:cstheme="majorBidi"/>
          <w:i/>
        </w:rPr>
        <w:t>salamatan janur katopak</w:t>
      </w:r>
      <w:r w:rsidR="003B6755" w:rsidRPr="008D1D6E">
        <w:rPr>
          <w:rFonts w:asciiTheme="majorBidi" w:hAnsiTheme="majorBidi" w:cstheme="majorBidi"/>
        </w:rPr>
        <w:t xml:space="preserve">. Empat budaya ini konstruktif, </w:t>
      </w:r>
      <w:r w:rsidR="001B38C5" w:rsidRPr="008D1D6E">
        <w:rPr>
          <w:rFonts w:asciiTheme="majorBidi" w:hAnsiTheme="majorBidi" w:cstheme="majorBidi"/>
        </w:rPr>
        <w:t>dapat memajukan dan membangkitkan semangat hidup bersama,</w:t>
      </w:r>
      <w:r w:rsidR="003B6755" w:rsidRPr="008D1D6E">
        <w:rPr>
          <w:rFonts w:asciiTheme="majorBidi" w:hAnsiTheme="majorBidi" w:cstheme="majorBidi"/>
        </w:rPr>
        <w:t xml:space="preserve"> akan tetapi perlu pengembangan pada proses kompromisme </w:t>
      </w:r>
      <w:r w:rsidR="001A16C9" w:rsidRPr="008D1D6E">
        <w:rPr>
          <w:rFonts w:asciiTheme="majorBidi" w:hAnsiTheme="majorBidi" w:cstheme="majorBidi"/>
        </w:rPr>
        <w:t xml:space="preserve">dengan </w:t>
      </w:r>
      <w:r w:rsidR="003B6755" w:rsidRPr="008D1D6E">
        <w:rPr>
          <w:rFonts w:asciiTheme="majorBidi" w:hAnsiTheme="majorBidi" w:cstheme="majorBidi"/>
        </w:rPr>
        <w:t xml:space="preserve">nilai-nilai </w:t>
      </w:r>
      <w:r w:rsidR="001A16C9" w:rsidRPr="008D1D6E">
        <w:rPr>
          <w:rFonts w:asciiTheme="majorBidi" w:hAnsiTheme="majorBidi" w:cstheme="majorBidi"/>
        </w:rPr>
        <w:t xml:space="preserve">ajaran Islam dan </w:t>
      </w:r>
      <w:r w:rsidR="003B6755" w:rsidRPr="008D1D6E">
        <w:rPr>
          <w:rFonts w:asciiTheme="majorBidi" w:hAnsiTheme="majorBidi" w:cstheme="majorBidi"/>
        </w:rPr>
        <w:t>dipertahankan melaui iinternalisasi</w:t>
      </w:r>
      <w:r w:rsidR="001A16C9" w:rsidRPr="008D1D6E">
        <w:rPr>
          <w:rFonts w:asciiTheme="majorBidi" w:hAnsiTheme="majorBidi" w:cstheme="majorBidi"/>
        </w:rPr>
        <w:t xml:space="preserve"> kepada setiap anggota masyarakat. </w:t>
      </w:r>
      <w:r w:rsidR="003B6755" w:rsidRPr="008D1D6E">
        <w:rPr>
          <w:rFonts w:asciiTheme="majorBidi" w:hAnsiTheme="majorBidi" w:cstheme="majorBidi"/>
        </w:rPr>
        <w:t xml:space="preserve">dengan begitu, masyarakat ini menjadi masyarakat yang mencintai budayanya dan berkembang sesuai dengan sistem nilai-nilai dan </w:t>
      </w:r>
      <w:r w:rsidR="003B6755">
        <w:rPr>
          <w:rFonts w:asciiTheme="majorBidi" w:hAnsiTheme="majorBidi" w:cstheme="majorBidi"/>
        </w:rPr>
        <w:t>kepercayaan</w:t>
      </w:r>
      <w:r w:rsidR="003B6755" w:rsidRPr="008D1D6E">
        <w:rPr>
          <w:rFonts w:asciiTheme="majorBidi" w:hAnsiTheme="majorBidi" w:cstheme="majorBidi"/>
        </w:rPr>
        <w:t>nya.</w:t>
      </w:r>
    </w:p>
    <w:p w:rsidR="008036A5" w:rsidRPr="008036A5" w:rsidRDefault="008036A5" w:rsidP="008036A5">
      <w:pPr>
        <w:spacing w:after="0" w:line="240" w:lineRule="auto"/>
        <w:jc w:val="both"/>
        <w:rPr>
          <w:rFonts w:asciiTheme="majorBidi" w:hAnsiTheme="majorBidi" w:cstheme="majorBidi"/>
          <w:b/>
        </w:rPr>
      </w:pPr>
      <w:r w:rsidRPr="008036A5">
        <w:rPr>
          <w:rFonts w:asciiTheme="majorBidi" w:hAnsiTheme="majorBidi" w:cstheme="majorBidi"/>
          <w:b/>
        </w:rPr>
        <w:t>Saran</w:t>
      </w:r>
    </w:p>
    <w:p w:rsidR="00373E0D" w:rsidRDefault="008036A5" w:rsidP="003B6755">
      <w:pPr>
        <w:spacing w:after="0" w:line="240" w:lineRule="auto"/>
        <w:ind w:firstLine="567"/>
        <w:jc w:val="both"/>
        <w:rPr>
          <w:rFonts w:asciiTheme="majorBidi" w:hAnsiTheme="majorBidi" w:cstheme="majorBidi"/>
        </w:rPr>
      </w:pPr>
      <w:r>
        <w:rPr>
          <w:rFonts w:asciiTheme="majorBidi" w:hAnsiTheme="majorBidi" w:cstheme="majorBidi"/>
        </w:rPr>
        <w:t xml:space="preserve">Kepada masyarakat bahwa budaya itu penting dikembagkan sebagai sarana mengembagkan diri dan budaya itu sebagai ciri khas masyarakat sekaligus sebagai aset yang paling berharga untuk dikembangkan dan sebagai pemersatu bangsas, kemajuan bangsa </w:t>
      </w:r>
    </w:p>
    <w:p w:rsidR="00452CCE" w:rsidRPr="00FC199D" w:rsidRDefault="00452CCE" w:rsidP="003B6755">
      <w:pPr>
        <w:spacing w:after="0" w:line="240" w:lineRule="auto"/>
        <w:ind w:firstLine="567"/>
        <w:jc w:val="both"/>
        <w:rPr>
          <w:rFonts w:asciiTheme="majorBidi" w:hAnsiTheme="majorBidi" w:cstheme="majorBidi"/>
        </w:rPr>
      </w:pPr>
    </w:p>
    <w:p w:rsidR="00EC5FD4" w:rsidRPr="00452CCE" w:rsidRDefault="00452CCE" w:rsidP="005864E7">
      <w:pPr>
        <w:spacing w:after="0" w:line="240" w:lineRule="auto"/>
        <w:jc w:val="both"/>
        <w:rPr>
          <w:rFonts w:asciiTheme="majorBidi" w:hAnsiTheme="majorBidi" w:cstheme="majorBidi"/>
          <w:b/>
          <w:bCs/>
        </w:rPr>
      </w:pPr>
      <w:r>
        <w:rPr>
          <w:rFonts w:asciiTheme="majorBidi" w:hAnsiTheme="majorBidi" w:cstheme="majorBidi"/>
          <w:b/>
          <w:bCs/>
        </w:rPr>
        <w:t>DAFTAR</w:t>
      </w:r>
      <w:bookmarkStart w:id="0" w:name="_GoBack"/>
      <w:bookmarkEnd w:id="0"/>
      <w:r w:rsidR="005864E7">
        <w:rPr>
          <w:rFonts w:asciiTheme="majorBidi" w:hAnsiTheme="majorBidi" w:cstheme="majorBidi"/>
          <w:b/>
          <w:bCs/>
        </w:rPr>
        <w:t xml:space="preserve"> PUSTAKA</w:t>
      </w:r>
    </w:p>
    <w:p w:rsidR="008A3C12" w:rsidRDefault="008A3C12" w:rsidP="008A3C12">
      <w:pPr>
        <w:pStyle w:val="FootnoteText"/>
        <w:ind w:left="567" w:hanging="567"/>
        <w:jc w:val="both"/>
        <w:rPr>
          <w:rFonts w:asciiTheme="majorBidi" w:hAnsiTheme="majorBidi" w:cstheme="majorBidi"/>
          <w:sz w:val="22"/>
          <w:szCs w:val="22"/>
        </w:rPr>
      </w:pPr>
      <w:r w:rsidRPr="00970BDA">
        <w:rPr>
          <w:rFonts w:asciiTheme="majorBidi" w:hAnsiTheme="majorBidi" w:cstheme="majorBidi"/>
          <w:sz w:val="22"/>
          <w:szCs w:val="32"/>
        </w:rPr>
        <w:t>Ahmed</w:t>
      </w:r>
      <w:r w:rsidRPr="00970BDA">
        <w:rPr>
          <w:rFonts w:asciiTheme="majorBidi" w:hAnsiTheme="majorBidi" w:cstheme="majorBidi"/>
          <w:sz w:val="22"/>
          <w:szCs w:val="32"/>
          <w:lang w:val="en-US"/>
        </w:rPr>
        <w:t xml:space="preserve">, </w:t>
      </w:r>
      <w:r w:rsidRPr="00970BDA">
        <w:rPr>
          <w:rFonts w:asciiTheme="majorBidi" w:hAnsiTheme="majorBidi" w:cstheme="majorBidi"/>
          <w:sz w:val="22"/>
          <w:szCs w:val="32"/>
        </w:rPr>
        <w:t>Mashal &amp;Shafiq,Saima</w:t>
      </w:r>
      <w:r w:rsidRPr="00970BDA">
        <w:rPr>
          <w:rFonts w:asciiTheme="majorBidi" w:hAnsiTheme="majorBidi" w:cstheme="majorBidi"/>
          <w:sz w:val="22"/>
          <w:szCs w:val="32"/>
          <w:lang w:val="en-US"/>
        </w:rPr>
        <w:t xml:space="preserve">. </w:t>
      </w:r>
      <w:r w:rsidRPr="00970BDA">
        <w:rPr>
          <w:rFonts w:asciiTheme="majorBidi" w:hAnsiTheme="majorBidi" w:cstheme="majorBidi"/>
          <w:sz w:val="22"/>
          <w:szCs w:val="40"/>
        </w:rPr>
        <w:t>The Impact of Organizational Culture on Organizational Performance: A Case Study of Telecom Sector (</w:t>
      </w:r>
      <w:r w:rsidRPr="00970BDA">
        <w:rPr>
          <w:rFonts w:asciiTheme="majorBidi" w:hAnsiTheme="majorBidi" w:cstheme="majorBidi"/>
          <w:i/>
          <w:iCs/>
          <w:sz w:val="22"/>
          <w:szCs w:val="22"/>
        </w:rPr>
        <w:t>Global Journal of Management and Business Research: AAdministration and Management</w:t>
      </w:r>
      <w:r w:rsidRPr="00970BDA">
        <w:rPr>
          <w:rFonts w:asciiTheme="majorBidi" w:hAnsiTheme="majorBidi" w:cstheme="majorBidi"/>
          <w:sz w:val="22"/>
          <w:szCs w:val="40"/>
        </w:rPr>
        <w:t xml:space="preserve">) </w:t>
      </w:r>
      <w:r w:rsidRPr="00970BDA">
        <w:rPr>
          <w:rFonts w:asciiTheme="majorBidi" w:hAnsiTheme="majorBidi" w:cstheme="majorBidi"/>
          <w:sz w:val="22"/>
          <w:szCs w:val="22"/>
        </w:rPr>
        <w:t>Volume 14 Issue 3 Version 1.0  Year 2014</w:t>
      </w:r>
      <w:r w:rsidRPr="00970BDA">
        <w:rPr>
          <w:rFonts w:asciiTheme="majorBidi" w:hAnsiTheme="majorBidi" w:cstheme="majorBidi"/>
          <w:sz w:val="22"/>
          <w:szCs w:val="40"/>
        </w:rPr>
        <w:t xml:space="preserve">, </w:t>
      </w:r>
      <w:r w:rsidRPr="00970BDA">
        <w:rPr>
          <w:rFonts w:asciiTheme="majorBidi" w:hAnsiTheme="majorBidi" w:cstheme="majorBidi"/>
          <w:sz w:val="22"/>
          <w:szCs w:val="22"/>
        </w:rPr>
        <w:t>Online ISSN: 2249-4588 &amp; Print ISSN: 0975-5853)</w:t>
      </w:r>
    </w:p>
    <w:p w:rsidR="008A3C12" w:rsidRDefault="008A3C12" w:rsidP="008A3C12">
      <w:pPr>
        <w:spacing w:after="0" w:line="240" w:lineRule="auto"/>
        <w:ind w:left="567" w:hanging="567"/>
        <w:rPr>
          <w:rFonts w:ascii="Times New Roman" w:hAnsi="Times New Roman" w:cs="Times New Roman"/>
        </w:rPr>
      </w:pPr>
      <w:r w:rsidRPr="008A3C12">
        <w:rPr>
          <w:rFonts w:ascii="Times New Roman" w:hAnsi="Times New Roman" w:cs="Times New Roman"/>
        </w:rPr>
        <w:t>Forehand,   G.   A.   and   Von   Gilmer,   (1964).   Environmental   Variations   in   Studies   of Organizational Behavior. Psychological Bulletin, 62, 361-382.</w:t>
      </w:r>
    </w:p>
    <w:p w:rsidR="008A3C12" w:rsidRDefault="008A3C12" w:rsidP="008A3C12">
      <w:pPr>
        <w:spacing w:after="0" w:line="240" w:lineRule="auto"/>
        <w:ind w:left="567" w:hanging="567"/>
        <w:rPr>
          <w:rFonts w:ascii="Times New Roman" w:hAnsi="Times New Roman" w:cs="Times New Roman"/>
        </w:rPr>
      </w:pPr>
      <w:r w:rsidRPr="008A3C12">
        <w:rPr>
          <w:rFonts w:ascii="Times New Roman" w:hAnsi="Times New Roman" w:cs="Times New Roman"/>
        </w:rPr>
        <w:t>Hofstede,  G.  Bond,  M.  H.  (1998).  The  Confucius  Connection:  from  Cultural  Roots  to Economic Growth. Organ Dyn, pp. 5-21.</w:t>
      </w:r>
    </w:p>
    <w:p w:rsidR="008A3C12" w:rsidRDefault="00916E81" w:rsidP="008A3C12">
      <w:pPr>
        <w:spacing w:after="0" w:line="240" w:lineRule="auto"/>
        <w:rPr>
          <w:rFonts w:ascii="Times New Roman" w:hAnsi="Times New Roman" w:cs="Times New Roman"/>
        </w:rPr>
      </w:pPr>
      <w:hyperlink r:id="rId9" w:history="1">
        <w:r w:rsidR="008A3C12" w:rsidRPr="001B0D3B">
          <w:rPr>
            <w:rStyle w:val="HTMLCite"/>
            <w:rFonts w:ascii="Times New Roman" w:hAnsi="Times New Roman" w:cs="Times New Roman"/>
            <w:color w:val="0000FF"/>
            <w:u w:val="single"/>
          </w:rPr>
          <w:t xml:space="preserve">https://www.inc.com › encyclopedia </w:t>
        </w:r>
      </w:hyperlink>
      <w:r w:rsidR="008A3C12" w:rsidRPr="001B0D3B">
        <w:rPr>
          <w:rFonts w:ascii="Times New Roman" w:hAnsi="Times New Roman" w:cs="Times New Roman"/>
        </w:rPr>
        <w:t xml:space="preserve">: </w:t>
      </w:r>
      <w:hyperlink r:id="rId10" w:history="1">
        <w:r w:rsidR="008A3C12" w:rsidRPr="001B0D3B">
          <w:rPr>
            <w:rFonts w:ascii="Times New Roman" w:hAnsi="Times New Roman" w:cs="Times New Roman"/>
          </w:rPr>
          <w:t>Corporate Culture - Encyclopedia</w:t>
        </w:r>
      </w:hyperlink>
    </w:p>
    <w:p w:rsidR="008A3C12" w:rsidRDefault="008A3C12" w:rsidP="008A3C12">
      <w:pPr>
        <w:pStyle w:val="FootnoteText"/>
        <w:ind w:left="567" w:hanging="567"/>
        <w:jc w:val="both"/>
        <w:rPr>
          <w:rFonts w:asciiTheme="majorBidi" w:hAnsiTheme="majorBidi" w:cstheme="majorBidi"/>
          <w:sz w:val="22"/>
          <w:szCs w:val="22"/>
        </w:rPr>
      </w:pPr>
      <w:r w:rsidRPr="00970BDA">
        <w:rPr>
          <w:rFonts w:asciiTheme="majorBidi" w:hAnsiTheme="majorBidi" w:cstheme="majorBidi"/>
          <w:sz w:val="22"/>
          <w:szCs w:val="22"/>
        </w:rPr>
        <w:t>J. P. Kotter &amp; J.L</w:t>
      </w:r>
      <w:r w:rsidRPr="00970BDA">
        <w:rPr>
          <w:rFonts w:asciiTheme="majorBidi" w:hAnsiTheme="majorBidi" w:cstheme="majorBidi"/>
          <w:sz w:val="22"/>
          <w:szCs w:val="22"/>
          <w:lang w:val="en-US"/>
        </w:rPr>
        <w:t xml:space="preserve">. </w:t>
      </w:r>
      <w:r w:rsidRPr="00970BDA">
        <w:rPr>
          <w:rFonts w:asciiTheme="majorBidi" w:hAnsiTheme="majorBidi" w:cstheme="majorBidi"/>
          <w:sz w:val="22"/>
          <w:szCs w:val="22"/>
        </w:rPr>
        <w:t>Heskett, 1992</w:t>
      </w:r>
      <w:r w:rsidRPr="00970BDA">
        <w:rPr>
          <w:rFonts w:asciiTheme="majorBidi" w:hAnsiTheme="majorBidi" w:cstheme="majorBidi"/>
          <w:sz w:val="22"/>
          <w:szCs w:val="22"/>
          <w:lang w:val="en-US"/>
        </w:rPr>
        <w:t xml:space="preserve">. </w:t>
      </w:r>
      <w:r w:rsidRPr="00970BDA">
        <w:rPr>
          <w:rFonts w:asciiTheme="majorBidi" w:hAnsiTheme="majorBidi" w:cstheme="majorBidi"/>
          <w:i/>
          <w:iCs/>
          <w:sz w:val="22"/>
          <w:szCs w:val="22"/>
        </w:rPr>
        <w:t>Corporate culture and performance</w:t>
      </w:r>
      <w:r w:rsidRPr="00970BDA">
        <w:rPr>
          <w:rFonts w:asciiTheme="majorBidi" w:hAnsiTheme="majorBidi" w:cstheme="majorBidi"/>
          <w:sz w:val="22"/>
          <w:szCs w:val="22"/>
          <w:lang w:val="en-US"/>
        </w:rPr>
        <w:t xml:space="preserve">. </w:t>
      </w:r>
      <w:r w:rsidRPr="00970BDA">
        <w:rPr>
          <w:rFonts w:asciiTheme="majorBidi" w:hAnsiTheme="majorBidi" w:cstheme="majorBidi"/>
          <w:sz w:val="22"/>
          <w:szCs w:val="22"/>
        </w:rPr>
        <w:t>New York: Free Press</w:t>
      </w:r>
    </w:p>
    <w:p w:rsidR="008A3C12" w:rsidRDefault="008A3C12" w:rsidP="008A3C12">
      <w:pPr>
        <w:pStyle w:val="FootnoteText"/>
        <w:ind w:left="567" w:hanging="567"/>
        <w:jc w:val="both"/>
        <w:rPr>
          <w:rFonts w:asciiTheme="majorBidi" w:hAnsiTheme="majorBidi" w:cstheme="majorBidi"/>
          <w:sz w:val="22"/>
          <w:szCs w:val="22"/>
        </w:rPr>
      </w:pPr>
      <w:r w:rsidRPr="00970BDA">
        <w:rPr>
          <w:rFonts w:asciiTheme="majorBidi" w:hAnsiTheme="majorBidi" w:cstheme="majorBidi"/>
          <w:sz w:val="22"/>
          <w:szCs w:val="22"/>
          <w:lang w:val="en-US"/>
        </w:rPr>
        <w:lastRenderedPageBreak/>
        <w:t xml:space="preserve">Joson Martin, </w:t>
      </w:r>
      <w:r w:rsidRPr="00970BDA">
        <w:rPr>
          <w:rFonts w:asciiTheme="majorBidi" w:hAnsiTheme="majorBidi" w:cstheme="majorBidi"/>
          <w:sz w:val="22"/>
          <w:szCs w:val="22"/>
        </w:rPr>
        <w:t>Organizational Culture and Organizational Change: How Shared Values, Rituals, and Sagas can Facilitate Change in an Academic Library, (</w:t>
      </w:r>
      <w:r w:rsidRPr="00970BDA">
        <w:rPr>
          <w:rFonts w:asciiTheme="majorBidi" w:eastAsia="Times New Roman" w:hAnsiTheme="majorBidi" w:cstheme="majorBidi"/>
          <w:i/>
          <w:sz w:val="22"/>
          <w:szCs w:val="22"/>
        </w:rPr>
        <w:t>ACRLApril 10–13, 2013, Indianapolis</w:t>
      </w:r>
      <w:r w:rsidRPr="00970BDA">
        <w:rPr>
          <w:rFonts w:asciiTheme="majorBidi" w:hAnsiTheme="majorBidi" w:cstheme="majorBidi"/>
          <w:sz w:val="22"/>
          <w:szCs w:val="22"/>
        </w:rPr>
        <w:t>)</w:t>
      </w:r>
      <w:r w:rsidRPr="00970BDA">
        <w:rPr>
          <w:rFonts w:asciiTheme="majorBidi" w:hAnsiTheme="majorBidi" w:cstheme="majorBidi"/>
          <w:sz w:val="22"/>
          <w:szCs w:val="22"/>
          <w:lang w:val="en-US"/>
        </w:rPr>
        <w:t xml:space="preserve"> </w:t>
      </w:r>
    </w:p>
    <w:p w:rsidR="008A3C12" w:rsidRDefault="008A3C12" w:rsidP="008A3C12">
      <w:pPr>
        <w:pStyle w:val="FootnoteText"/>
        <w:ind w:left="567" w:hanging="567"/>
        <w:jc w:val="both"/>
        <w:rPr>
          <w:rFonts w:asciiTheme="majorBidi" w:hAnsiTheme="majorBidi" w:cstheme="majorBidi"/>
          <w:sz w:val="22"/>
          <w:szCs w:val="22"/>
        </w:rPr>
      </w:pPr>
      <w:r w:rsidRPr="00970BDA">
        <w:rPr>
          <w:rFonts w:asciiTheme="majorBidi" w:hAnsiTheme="majorBidi" w:cstheme="majorBidi"/>
          <w:sz w:val="22"/>
          <w:szCs w:val="22"/>
          <w:lang w:val="en-US"/>
        </w:rPr>
        <w:t xml:space="preserve">Kotler, Philip and Armstrong, Gary. 2006. </w:t>
      </w:r>
      <w:r w:rsidRPr="00970BDA">
        <w:rPr>
          <w:rFonts w:asciiTheme="majorBidi" w:hAnsiTheme="majorBidi" w:cstheme="majorBidi"/>
          <w:i/>
          <w:iCs/>
          <w:sz w:val="22"/>
          <w:szCs w:val="22"/>
          <w:lang w:val="en-US"/>
        </w:rPr>
        <w:t xml:space="preserve">Principles of Marketing. </w:t>
      </w:r>
      <w:r w:rsidRPr="00C069DD">
        <w:rPr>
          <w:rFonts w:asciiTheme="majorBidi" w:hAnsiTheme="majorBidi" w:cstheme="majorBidi"/>
          <w:sz w:val="22"/>
          <w:szCs w:val="22"/>
          <w:lang w:val="en-US"/>
        </w:rPr>
        <w:t>Penerjemah</w:t>
      </w:r>
      <w:r w:rsidRPr="00C069DD">
        <w:rPr>
          <w:rFonts w:asciiTheme="majorBidi" w:hAnsiTheme="majorBidi" w:cstheme="majorBidi"/>
          <w:i/>
          <w:iCs/>
          <w:sz w:val="22"/>
          <w:szCs w:val="22"/>
          <w:lang w:val="en-US"/>
        </w:rPr>
        <w:t xml:space="preserve">; </w:t>
      </w:r>
      <w:r w:rsidRPr="00C069DD">
        <w:rPr>
          <w:rFonts w:asciiTheme="majorBidi" w:hAnsiTheme="majorBidi" w:cstheme="majorBidi"/>
          <w:sz w:val="22"/>
          <w:szCs w:val="22"/>
          <w:lang w:val="en-US"/>
        </w:rPr>
        <w:t>Pop Sabran</w:t>
      </w:r>
      <w:r w:rsidRPr="00C069DD">
        <w:rPr>
          <w:rFonts w:asciiTheme="majorBidi" w:hAnsiTheme="majorBidi" w:cstheme="majorBidi"/>
          <w:i/>
          <w:iCs/>
          <w:sz w:val="22"/>
          <w:szCs w:val="22"/>
          <w:lang w:val="en-US"/>
        </w:rPr>
        <w:t>, Prinsip-Perinsip Pemasaran</w:t>
      </w:r>
      <w:r w:rsidRPr="00C069DD">
        <w:rPr>
          <w:rFonts w:asciiTheme="majorBidi" w:hAnsiTheme="majorBidi" w:cstheme="majorBidi"/>
          <w:sz w:val="22"/>
          <w:szCs w:val="22"/>
          <w:lang w:val="en-US"/>
        </w:rPr>
        <w:t xml:space="preserve">, Edisi 12. Jakarta; Erlangga </w:t>
      </w:r>
    </w:p>
    <w:p w:rsidR="008A3C12" w:rsidRDefault="008A3C12" w:rsidP="008A3C12">
      <w:pPr>
        <w:spacing w:after="0" w:line="240" w:lineRule="auto"/>
        <w:ind w:left="567" w:hanging="567"/>
        <w:rPr>
          <w:rFonts w:ascii="Times New Roman" w:hAnsi="Times New Roman" w:cs="Times New Roman"/>
        </w:rPr>
      </w:pPr>
      <w:r w:rsidRPr="008A3C12">
        <w:rPr>
          <w:rFonts w:ascii="Times New Roman" w:hAnsi="Times New Roman" w:cs="Times New Roman"/>
        </w:rPr>
        <w:t>Kotter, J. P. &amp; Heskett, J. L. (1992). Corporate culture and performance. New York: Free Press.</w:t>
      </w:r>
    </w:p>
    <w:p w:rsidR="008A3C12" w:rsidRDefault="008A3C12" w:rsidP="008A3C12">
      <w:pPr>
        <w:pStyle w:val="FootnoteText"/>
        <w:ind w:left="567" w:hanging="567"/>
        <w:jc w:val="both"/>
        <w:rPr>
          <w:rFonts w:asciiTheme="majorBidi" w:hAnsiTheme="majorBidi" w:cstheme="majorBidi"/>
          <w:sz w:val="22"/>
          <w:szCs w:val="22"/>
        </w:rPr>
      </w:pPr>
      <w:r w:rsidRPr="00970BDA">
        <w:rPr>
          <w:rFonts w:asciiTheme="majorBidi" w:hAnsiTheme="majorBidi" w:cstheme="majorBidi"/>
          <w:sz w:val="22"/>
          <w:szCs w:val="22"/>
          <w:lang w:val="en-US"/>
        </w:rPr>
        <w:t>Robbins, Stephen P</w:t>
      </w:r>
      <w:r>
        <w:rPr>
          <w:rFonts w:asciiTheme="majorBidi" w:hAnsiTheme="majorBidi" w:cstheme="majorBidi"/>
          <w:sz w:val="22"/>
          <w:szCs w:val="22"/>
          <w:lang w:val="en-US"/>
        </w:rPr>
        <w:t xml:space="preserve"> and</w:t>
      </w:r>
      <w:r>
        <w:rPr>
          <w:rFonts w:asciiTheme="majorBidi" w:hAnsiTheme="majorBidi" w:cstheme="majorBidi"/>
          <w:sz w:val="22"/>
          <w:szCs w:val="22"/>
        </w:rPr>
        <w:t xml:space="preserve"> </w:t>
      </w:r>
      <w:r>
        <w:rPr>
          <w:rFonts w:asciiTheme="majorBidi" w:hAnsiTheme="majorBidi" w:cstheme="majorBidi"/>
        </w:rPr>
        <w:t>Judge</w:t>
      </w:r>
      <w:r w:rsidRPr="00970BDA">
        <w:rPr>
          <w:rFonts w:asciiTheme="majorBidi" w:hAnsiTheme="majorBidi" w:cstheme="majorBidi"/>
          <w:sz w:val="22"/>
          <w:szCs w:val="22"/>
          <w:lang w:val="en-US"/>
        </w:rPr>
        <w:t>1987.</w:t>
      </w:r>
      <w:r w:rsidRPr="00970BDA">
        <w:rPr>
          <w:rFonts w:asciiTheme="majorBidi" w:hAnsiTheme="majorBidi" w:cstheme="majorBidi"/>
          <w:i/>
          <w:iCs/>
          <w:sz w:val="22"/>
          <w:szCs w:val="22"/>
          <w:lang w:val="en-US"/>
        </w:rPr>
        <w:t xml:space="preserve"> Organizational Behavior</w:t>
      </w:r>
      <w:r w:rsidRPr="00970BDA">
        <w:rPr>
          <w:rFonts w:asciiTheme="majorBidi" w:hAnsiTheme="majorBidi" w:cstheme="majorBidi"/>
          <w:sz w:val="22"/>
          <w:szCs w:val="22"/>
          <w:lang w:val="en-US"/>
        </w:rPr>
        <w:t>. New York: Printice Hall</w:t>
      </w:r>
    </w:p>
    <w:p w:rsidR="008A3C12" w:rsidRDefault="008A3C12" w:rsidP="008A3C12">
      <w:pPr>
        <w:spacing w:after="0" w:line="240" w:lineRule="auto"/>
        <w:ind w:left="567" w:hanging="567"/>
        <w:rPr>
          <w:rFonts w:ascii="Times New Roman" w:hAnsi="Times New Roman" w:cs="Times New Roman"/>
        </w:rPr>
      </w:pPr>
      <w:r w:rsidRPr="008A3C12">
        <w:rPr>
          <w:rFonts w:ascii="Times New Roman" w:hAnsi="Times New Roman" w:cs="Times New Roman"/>
        </w:rPr>
        <w:t>Schein, E. H. (1990). Organizational culture. American Psychologist, 43 (2), 109-119.</w:t>
      </w:r>
    </w:p>
    <w:p w:rsidR="008A3C12" w:rsidRDefault="008A3C12" w:rsidP="008A3C12">
      <w:pPr>
        <w:spacing w:after="0" w:line="240" w:lineRule="auto"/>
        <w:ind w:left="567" w:hanging="567"/>
        <w:rPr>
          <w:rFonts w:ascii="Times New Roman" w:hAnsi="Times New Roman" w:cs="Times New Roman"/>
        </w:rPr>
      </w:pPr>
      <w:r w:rsidRPr="008A3C12">
        <w:rPr>
          <w:rFonts w:ascii="Times New Roman" w:hAnsi="Times New Roman" w:cs="Times New Roman"/>
        </w:rPr>
        <w:t>Schein, E. H. (1995). Organizational culture. Campus Verlag, Frankfurt/New York</w:t>
      </w:r>
    </w:p>
    <w:p w:rsidR="008A3C12" w:rsidRDefault="008A3C12" w:rsidP="008A3C12">
      <w:pPr>
        <w:pStyle w:val="FootnoteText"/>
        <w:ind w:left="567" w:hanging="567"/>
        <w:jc w:val="both"/>
        <w:rPr>
          <w:rFonts w:asciiTheme="majorBidi" w:hAnsiTheme="majorBidi" w:cstheme="majorBidi"/>
          <w:sz w:val="22"/>
        </w:rPr>
      </w:pPr>
      <w:r w:rsidRPr="00970BDA">
        <w:rPr>
          <w:rFonts w:asciiTheme="majorBidi" w:hAnsiTheme="majorBidi" w:cstheme="majorBidi"/>
          <w:sz w:val="22"/>
          <w:szCs w:val="22"/>
          <w:lang w:val="en-US"/>
        </w:rPr>
        <w:t>Stok, Markic</w:t>
      </w:r>
      <w:r w:rsidRPr="00970BDA">
        <w:rPr>
          <w:rFonts w:asciiTheme="majorBidi" w:hAnsiTheme="majorBidi" w:cstheme="majorBidi"/>
          <w:sz w:val="22"/>
          <w:szCs w:val="22"/>
        </w:rPr>
        <w:t>, Bertoncelj and Me</w:t>
      </w:r>
      <w:r w:rsidRPr="00970BDA">
        <w:rPr>
          <w:rFonts w:asciiTheme="majorBidi" w:hAnsiTheme="majorBidi" w:cstheme="majorBidi"/>
          <w:sz w:val="22"/>
          <w:szCs w:val="22"/>
          <w:lang w:val="en-US"/>
        </w:rPr>
        <w:t>s</w:t>
      </w:r>
      <w:r w:rsidRPr="00970BDA">
        <w:rPr>
          <w:rFonts w:asciiTheme="majorBidi" w:hAnsiTheme="majorBidi" w:cstheme="majorBidi"/>
          <w:sz w:val="22"/>
          <w:szCs w:val="22"/>
        </w:rPr>
        <w:t xml:space="preserve">ko, </w:t>
      </w:r>
      <w:r w:rsidRPr="00970BDA">
        <w:rPr>
          <w:rFonts w:asciiTheme="majorBidi" w:hAnsiTheme="majorBidi" w:cstheme="majorBidi"/>
          <w:sz w:val="22"/>
          <w:szCs w:val="36"/>
        </w:rPr>
        <w:t>Elements of organizational culture leading to business excellence</w:t>
      </w:r>
      <w:r w:rsidRPr="00970BDA">
        <w:rPr>
          <w:rFonts w:asciiTheme="majorBidi" w:hAnsiTheme="majorBidi" w:cstheme="majorBidi"/>
          <w:sz w:val="22"/>
          <w:szCs w:val="18"/>
        </w:rPr>
        <w:t>(</w:t>
      </w:r>
      <w:r w:rsidRPr="00970BDA">
        <w:rPr>
          <w:rFonts w:asciiTheme="majorBidi" w:hAnsiTheme="majorBidi" w:cstheme="majorBidi"/>
          <w:i/>
          <w:iCs/>
          <w:sz w:val="22"/>
          <w:szCs w:val="18"/>
        </w:rPr>
        <w:t xml:space="preserve">Preliminary communication) </w:t>
      </w:r>
      <w:r w:rsidRPr="00970BDA">
        <w:rPr>
          <w:rFonts w:asciiTheme="majorBidi" w:hAnsiTheme="majorBidi" w:cstheme="majorBidi"/>
          <w:sz w:val="22"/>
          <w:szCs w:val="18"/>
        </w:rPr>
        <w:t xml:space="preserve">UDC 658:304.2:316.776. </w:t>
      </w:r>
      <w:r w:rsidRPr="00970BDA">
        <w:rPr>
          <w:rFonts w:asciiTheme="majorBidi" w:hAnsiTheme="majorBidi" w:cstheme="majorBidi"/>
          <w:sz w:val="22"/>
        </w:rPr>
        <w:t>Zb. rad. Ekon. fak. Rij. • 2010 • vol. 28 • sv. 2 • 303-318)</w:t>
      </w:r>
    </w:p>
    <w:p w:rsidR="008A3C12" w:rsidRDefault="008A3C12" w:rsidP="008A3C12">
      <w:pPr>
        <w:pStyle w:val="NoSpacing"/>
        <w:ind w:left="567" w:hanging="567"/>
        <w:jc w:val="both"/>
        <w:rPr>
          <w:rFonts w:asciiTheme="majorBidi" w:hAnsiTheme="majorBidi" w:cstheme="majorBidi"/>
          <w:sz w:val="20"/>
          <w:szCs w:val="18"/>
        </w:rPr>
      </w:pPr>
      <w:r w:rsidRPr="0082260B">
        <w:rPr>
          <w:rFonts w:asciiTheme="majorBidi" w:hAnsiTheme="majorBidi" w:cstheme="majorBidi"/>
          <w:sz w:val="20"/>
          <w:szCs w:val="20"/>
          <w:lang w:val="en-US"/>
        </w:rPr>
        <w:t>Stok, Markic</w:t>
      </w:r>
      <w:r w:rsidRPr="0082260B">
        <w:rPr>
          <w:rFonts w:asciiTheme="majorBidi" w:hAnsiTheme="majorBidi" w:cstheme="majorBidi"/>
          <w:sz w:val="20"/>
          <w:szCs w:val="20"/>
        </w:rPr>
        <w:t>, Bertoncelj and Me</w:t>
      </w:r>
      <w:r w:rsidRPr="0082260B">
        <w:rPr>
          <w:rFonts w:asciiTheme="majorBidi" w:hAnsiTheme="majorBidi" w:cstheme="majorBidi"/>
          <w:sz w:val="20"/>
          <w:szCs w:val="20"/>
          <w:lang w:val="en-US"/>
        </w:rPr>
        <w:t>s</w:t>
      </w:r>
      <w:r>
        <w:rPr>
          <w:rFonts w:asciiTheme="majorBidi" w:hAnsiTheme="majorBidi" w:cstheme="majorBidi"/>
          <w:sz w:val="20"/>
          <w:szCs w:val="20"/>
        </w:rPr>
        <w:t xml:space="preserve">ko, </w:t>
      </w:r>
      <w:r>
        <w:rPr>
          <w:rFonts w:asciiTheme="majorBidi" w:hAnsiTheme="majorBidi" w:cstheme="majorBidi"/>
          <w:sz w:val="20"/>
          <w:szCs w:val="32"/>
        </w:rPr>
        <w:t>Elements of organizational culture leading to business excellence</w:t>
      </w:r>
      <w:r>
        <w:rPr>
          <w:rFonts w:asciiTheme="majorBidi" w:hAnsiTheme="majorBidi" w:cstheme="majorBidi"/>
          <w:sz w:val="20"/>
          <w:szCs w:val="16"/>
        </w:rPr>
        <w:t>(</w:t>
      </w:r>
      <w:r>
        <w:rPr>
          <w:rFonts w:asciiTheme="majorBidi" w:hAnsiTheme="majorBidi" w:cstheme="majorBidi"/>
          <w:i/>
          <w:iCs/>
          <w:sz w:val="20"/>
          <w:szCs w:val="16"/>
        </w:rPr>
        <w:t xml:space="preserve">Preliminary communication) </w:t>
      </w:r>
      <w:r>
        <w:rPr>
          <w:rFonts w:asciiTheme="majorBidi" w:hAnsiTheme="majorBidi" w:cstheme="majorBidi"/>
          <w:sz w:val="20"/>
          <w:szCs w:val="16"/>
        </w:rPr>
        <w:t xml:space="preserve">UDC 658:304.2:316.776. </w:t>
      </w:r>
      <w:r>
        <w:rPr>
          <w:rFonts w:asciiTheme="majorBidi" w:hAnsiTheme="majorBidi" w:cstheme="majorBidi"/>
          <w:sz w:val="20"/>
          <w:szCs w:val="18"/>
        </w:rPr>
        <w:t>Zb. rad. Ekon. fak. Rij. • 2010 • vol. 28 • sv. 2 • 303-318), 306</w:t>
      </w:r>
    </w:p>
    <w:p w:rsidR="008A3C12" w:rsidRDefault="008A3C12" w:rsidP="008A3C12">
      <w:pPr>
        <w:spacing w:after="0" w:line="240" w:lineRule="auto"/>
        <w:ind w:left="567" w:hanging="567"/>
        <w:rPr>
          <w:rFonts w:ascii="Times New Roman" w:hAnsi="Times New Roman" w:cs="Times New Roman"/>
        </w:rPr>
      </w:pPr>
      <w:r w:rsidRPr="008A3C12">
        <w:rPr>
          <w:rFonts w:ascii="Times New Roman" w:hAnsi="Times New Roman" w:cs="Times New Roman"/>
        </w:rPr>
        <w:t>Schein,     E.H.     (1997).     Organizational     learning:     what     is     new?     available     at:http://learning.mit.edu (accessed January 1999).</w:t>
      </w:r>
    </w:p>
    <w:p w:rsidR="00C12E03" w:rsidRDefault="008A3C12" w:rsidP="00C12E03">
      <w:pPr>
        <w:spacing w:after="0" w:line="240" w:lineRule="auto"/>
        <w:ind w:left="567" w:hanging="567"/>
        <w:jc w:val="both"/>
        <w:rPr>
          <w:rFonts w:ascii="Times New Roman" w:hAnsi="Times New Roman" w:cs="Times New Roman"/>
        </w:rPr>
      </w:pPr>
      <w:r w:rsidRPr="008A3C12">
        <w:rPr>
          <w:rFonts w:ascii="Times New Roman" w:hAnsi="Times New Roman" w:cs="Times New Roman"/>
        </w:rPr>
        <w:t xml:space="preserve">Fakhar Shahzad, Rana Adeel Luqman, Ayesha Rashid Khan, Lalarukh Shabbir,  </w:t>
      </w:r>
      <w:r w:rsidRPr="008A3C12">
        <w:rPr>
          <w:rFonts w:ascii="Times New Roman" w:hAnsi="Times New Roman" w:cs="Times New Roman"/>
          <w:szCs w:val="36"/>
        </w:rPr>
        <w:t>Impact of Organizational Culture on Organizational Performance: An</w:t>
      </w:r>
      <w:r w:rsidRPr="008A3C12">
        <w:rPr>
          <w:rFonts w:ascii="Times New Roman" w:hAnsi="Times New Roman" w:cs="Times New Roman"/>
        </w:rPr>
        <w:t xml:space="preserve"> </w:t>
      </w:r>
      <w:r w:rsidRPr="008A3C12">
        <w:rPr>
          <w:rFonts w:ascii="Times New Roman" w:hAnsi="Times New Roman" w:cs="Times New Roman"/>
          <w:szCs w:val="36"/>
        </w:rPr>
        <w:t>Overview</w:t>
      </w:r>
      <w:r>
        <w:rPr>
          <w:rFonts w:ascii="Times New Roman" w:hAnsi="Times New Roman" w:cs="Times New Roman"/>
          <w:szCs w:val="36"/>
        </w:rPr>
        <w:t xml:space="preserve"> </w:t>
      </w:r>
      <w:r w:rsidRPr="008A3C12">
        <w:rPr>
          <w:rFonts w:ascii="Times New Roman" w:hAnsi="Times New Roman" w:cs="Times New Roman"/>
          <w:szCs w:val="36"/>
        </w:rPr>
        <w:t>I</w:t>
      </w:r>
      <w:r w:rsidRPr="008A3C12">
        <w:rPr>
          <w:rFonts w:ascii="Times New Roman" w:hAnsi="Times New Roman" w:cs="Times New Roman"/>
        </w:rPr>
        <w:t xml:space="preserve">NTERDISCIPLINARY </w:t>
      </w:r>
      <w:r w:rsidRPr="008A3C12">
        <w:rPr>
          <w:rFonts w:ascii="Times New Roman" w:hAnsi="Times New Roman" w:cs="Times New Roman"/>
          <w:szCs w:val="36"/>
        </w:rPr>
        <w:t>J</w:t>
      </w:r>
      <w:r w:rsidRPr="008A3C12">
        <w:rPr>
          <w:rFonts w:ascii="Times New Roman" w:hAnsi="Times New Roman" w:cs="Times New Roman"/>
        </w:rPr>
        <w:t xml:space="preserve">OURNAL OF </w:t>
      </w:r>
      <w:r w:rsidRPr="008A3C12">
        <w:rPr>
          <w:rFonts w:ascii="Times New Roman" w:hAnsi="Times New Roman" w:cs="Times New Roman"/>
          <w:szCs w:val="36"/>
        </w:rPr>
        <w:t>C</w:t>
      </w:r>
      <w:r w:rsidRPr="008A3C12">
        <w:rPr>
          <w:rFonts w:ascii="Times New Roman" w:hAnsi="Times New Roman" w:cs="Times New Roman"/>
        </w:rPr>
        <w:t xml:space="preserve">ONTEMPORARY </w:t>
      </w:r>
      <w:r w:rsidRPr="008A3C12">
        <w:rPr>
          <w:rFonts w:ascii="Times New Roman" w:hAnsi="Times New Roman" w:cs="Times New Roman"/>
          <w:szCs w:val="36"/>
        </w:rPr>
        <w:t>R</w:t>
      </w:r>
      <w:r w:rsidRPr="008A3C12">
        <w:rPr>
          <w:rFonts w:ascii="Times New Roman" w:hAnsi="Times New Roman" w:cs="Times New Roman"/>
        </w:rPr>
        <w:t xml:space="preserve">ESEARCH IN </w:t>
      </w:r>
      <w:r w:rsidRPr="008A3C12">
        <w:rPr>
          <w:rFonts w:ascii="Times New Roman" w:hAnsi="Times New Roman" w:cs="Times New Roman"/>
          <w:szCs w:val="36"/>
        </w:rPr>
        <w:t>B</w:t>
      </w:r>
      <w:r w:rsidRPr="008A3C12">
        <w:rPr>
          <w:rFonts w:ascii="Times New Roman" w:hAnsi="Times New Roman" w:cs="Times New Roman"/>
        </w:rPr>
        <w:t>USINESS, JANUARY 2012 V</w:t>
      </w:r>
      <w:r w:rsidRPr="008A3C12">
        <w:rPr>
          <w:rFonts w:ascii="Times New Roman" w:hAnsi="Times New Roman" w:cs="Times New Roman"/>
          <w:szCs w:val="20"/>
        </w:rPr>
        <w:t xml:space="preserve">OL </w:t>
      </w:r>
      <w:r w:rsidRPr="008A3C12">
        <w:rPr>
          <w:rFonts w:ascii="Times New Roman" w:hAnsi="Times New Roman" w:cs="Times New Roman"/>
        </w:rPr>
        <w:t>3, N</w:t>
      </w:r>
      <w:r w:rsidRPr="008A3C12">
        <w:rPr>
          <w:rFonts w:ascii="Times New Roman" w:hAnsi="Times New Roman" w:cs="Times New Roman"/>
          <w:szCs w:val="20"/>
        </w:rPr>
        <w:t xml:space="preserve">O </w:t>
      </w:r>
      <w:r w:rsidRPr="008A3C12">
        <w:rPr>
          <w:rFonts w:ascii="Times New Roman" w:hAnsi="Times New Roman" w:cs="Times New Roman"/>
        </w:rPr>
        <w:t>9</w:t>
      </w:r>
    </w:p>
    <w:p w:rsidR="00C12E03" w:rsidRPr="008A3C12" w:rsidRDefault="00C12E03" w:rsidP="00C12E03">
      <w:pPr>
        <w:spacing w:after="0" w:line="240" w:lineRule="auto"/>
        <w:ind w:left="567" w:hanging="567"/>
        <w:jc w:val="both"/>
        <w:rPr>
          <w:rFonts w:ascii="Times New Roman" w:hAnsi="Times New Roman" w:cs="Times New Roman"/>
        </w:rPr>
      </w:pPr>
      <w:r>
        <w:rPr>
          <w:rFonts w:ascii="Times New Roman" w:hAnsi="Times New Roman" w:cs="Times New Roman"/>
        </w:rPr>
        <w:t>Khalid Ahmad, Makalah: diseminarkan di Universitas Islam Jember 02 Juni 2017</w:t>
      </w:r>
    </w:p>
    <w:sectPr w:rsidR="00C12E03" w:rsidRPr="008A3C12" w:rsidSect="00627032">
      <w:footerReference w:type="default" r:id="rId11"/>
      <w:pgSz w:w="11907" w:h="16840" w:code="9"/>
      <w:pgMar w:top="1701" w:right="1701" w:bottom="1701" w:left="1701" w:header="680" w:footer="397" w:gutter="0"/>
      <w:pgNumType w:start="3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AB5" w:rsidRDefault="00AF1AB5" w:rsidP="002D0EDD">
      <w:pPr>
        <w:spacing w:after="0" w:line="240" w:lineRule="auto"/>
      </w:pPr>
      <w:r>
        <w:separator/>
      </w:r>
    </w:p>
  </w:endnote>
  <w:endnote w:type="continuationSeparator" w:id="1">
    <w:p w:rsidR="00AF1AB5" w:rsidRDefault="00AF1AB5" w:rsidP="002D0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Lt BT">
    <w:panose1 w:val="020B0403020202020204"/>
    <w:charset w:val="00"/>
    <w:family w:val="swiss"/>
    <w:pitch w:val="variable"/>
    <w:sig w:usb0="800000AF" w:usb1="1000204A" w:usb2="00000000" w:usb3="00000000" w:csb0="0000001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E1" w:rsidRDefault="00781CE1">
    <w:pPr>
      <w:pStyle w:val="Footer"/>
      <w:jc w:val="center"/>
    </w:pPr>
  </w:p>
  <w:p w:rsidR="00781CE1" w:rsidRDefault="00781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AB5" w:rsidRDefault="00AF1AB5" w:rsidP="002D0EDD">
      <w:pPr>
        <w:spacing w:after="0" w:line="240" w:lineRule="auto"/>
      </w:pPr>
      <w:r>
        <w:separator/>
      </w:r>
    </w:p>
  </w:footnote>
  <w:footnote w:type="continuationSeparator" w:id="1">
    <w:p w:rsidR="00AF1AB5" w:rsidRDefault="00AF1AB5" w:rsidP="002D0EDD">
      <w:pPr>
        <w:spacing w:after="0" w:line="240" w:lineRule="auto"/>
      </w:pPr>
      <w:r>
        <w:continuationSeparator/>
      </w:r>
    </w:p>
  </w:footnote>
  <w:footnote w:id="2">
    <w:p w:rsidR="00221D27" w:rsidRPr="00221D27" w:rsidRDefault="00221D27" w:rsidP="00221D27">
      <w:pPr>
        <w:pStyle w:val="FootnoteText"/>
        <w:jc w:val="both"/>
        <w:rPr>
          <w:rFonts w:asciiTheme="majorBidi" w:hAnsiTheme="majorBidi" w:cstheme="majorBidi"/>
          <w:sz w:val="22"/>
          <w:szCs w:val="22"/>
        </w:rPr>
      </w:pPr>
      <w:r>
        <w:rPr>
          <w:rStyle w:val="FootnoteReference"/>
        </w:rPr>
        <w:footnoteRef/>
      </w:r>
      <w:r>
        <w:t xml:space="preserve"> </w:t>
      </w:r>
      <w:r w:rsidRPr="00970BDA">
        <w:rPr>
          <w:rFonts w:asciiTheme="majorBidi" w:hAnsiTheme="majorBidi" w:cstheme="majorBidi"/>
          <w:sz w:val="22"/>
          <w:szCs w:val="22"/>
          <w:lang w:val="en-US"/>
        </w:rPr>
        <w:t xml:space="preserve">Philip Kotler, and Gary Armstrong, 2006. </w:t>
      </w:r>
      <w:r w:rsidRPr="00970BDA">
        <w:rPr>
          <w:rFonts w:asciiTheme="majorBidi" w:hAnsiTheme="majorBidi" w:cstheme="majorBidi"/>
          <w:i/>
          <w:iCs/>
          <w:sz w:val="22"/>
          <w:szCs w:val="22"/>
          <w:lang w:val="en-US"/>
        </w:rPr>
        <w:t xml:space="preserve">Principles of Marketing. </w:t>
      </w:r>
      <w:r w:rsidRPr="00C069DD">
        <w:rPr>
          <w:rFonts w:asciiTheme="majorBidi" w:hAnsiTheme="majorBidi" w:cstheme="majorBidi"/>
          <w:sz w:val="22"/>
          <w:szCs w:val="22"/>
          <w:lang w:val="en-US"/>
        </w:rPr>
        <w:t>Penerjemah</w:t>
      </w:r>
      <w:r w:rsidRPr="00C069DD">
        <w:rPr>
          <w:rFonts w:asciiTheme="majorBidi" w:hAnsiTheme="majorBidi" w:cstheme="majorBidi"/>
          <w:i/>
          <w:iCs/>
          <w:sz w:val="22"/>
          <w:szCs w:val="22"/>
          <w:lang w:val="en-US"/>
        </w:rPr>
        <w:t xml:space="preserve">; </w:t>
      </w:r>
      <w:r w:rsidRPr="00C069DD">
        <w:rPr>
          <w:rFonts w:asciiTheme="majorBidi" w:hAnsiTheme="majorBidi" w:cstheme="majorBidi"/>
          <w:sz w:val="22"/>
          <w:szCs w:val="22"/>
          <w:lang w:val="en-US"/>
        </w:rPr>
        <w:t>Pop Sabran</w:t>
      </w:r>
      <w:r w:rsidRPr="00C069DD">
        <w:rPr>
          <w:rFonts w:asciiTheme="majorBidi" w:hAnsiTheme="majorBidi" w:cstheme="majorBidi"/>
          <w:i/>
          <w:iCs/>
          <w:sz w:val="22"/>
          <w:szCs w:val="22"/>
          <w:lang w:val="en-US"/>
        </w:rPr>
        <w:t>, Prinsip-Perinsip Pemasaran</w:t>
      </w:r>
      <w:r w:rsidRPr="00C069DD">
        <w:rPr>
          <w:rFonts w:asciiTheme="majorBidi" w:hAnsiTheme="majorBidi" w:cstheme="majorBidi"/>
          <w:sz w:val="22"/>
          <w:szCs w:val="22"/>
          <w:lang w:val="en-US"/>
        </w:rPr>
        <w:t>, Edisi 12. Jakarta; Erlangga</w:t>
      </w:r>
      <w:r>
        <w:rPr>
          <w:rFonts w:asciiTheme="majorBidi" w:hAnsiTheme="majorBidi" w:cstheme="majorBidi"/>
          <w:sz w:val="22"/>
          <w:szCs w:val="22"/>
        </w:rPr>
        <w:t>, 159</w:t>
      </w:r>
      <w:r w:rsidRPr="00C069DD">
        <w:rPr>
          <w:rFonts w:asciiTheme="majorBidi" w:hAnsiTheme="majorBidi" w:cstheme="majorBidi"/>
          <w:sz w:val="22"/>
          <w:szCs w:val="22"/>
          <w:lang w:val="en-US"/>
        </w:rPr>
        <w:t xml:space="preserve"> </w:t>
      </w:r>
    </w:p>
  </w:footnote>
  <w:footnote w:id="3">
    <w:p w:rsidR="00221D27" w:rsidRPr="00221D27" w:rsidRDefault="00221D27" w:rsidP="00221D27">
      <w:pPr>
        <w:pStyle w:val="FootnoteText"/>
        <w:ind w:left="567" w:hanging="567"/>
        <w:jc w:val="both"/>
        <w:rPr>
          <w:rFonts w:asciiTheme="majorBidi" w:hAnsiTheme="majorBidi" w:cstheme="majorBidi"/>
          <w:sz w:val="22"/>
          <w:szCs w:val="22"/>
        </w:rPr>
      </w:pPr>
      <w:r>
        <w:rPr>
          <w:rStyle w:val="FootnoteReference"/>
        </w:rPr>
        <w:footnoteRef/>
      </w:r>
      <w:r>
        <w:t xml:space="preserve"> </w:t>
      </w:r>
      <w:r w:rsidRPr="00970BDA">
        <w:rPr>
          <w:rFonts w:asciiTheme="majorBidi" w:hAnsiTheme="majorBidi" w:cstheme="majorBidi"/>
          <w:sz w:val="22"/>
          <w:szCs w:val="22"/>
          <w:lang w:val="en-US"/>
        </w:rPr>
        <w:t>Robbins, Stephen P</w:t>
      </w:r>
      <w:r>
        <w:rPr>
          <w:rFonts w:asciiTheme="majorBidi" w:hAnsiTheme="majorBidi" w:cstheme="majorBidi"/>
          <w:sz w:val="22"/>
          <w:szCs w:val="22"/>
          <w:lang w:val="en-US"/>
        </w:rPr>
        <w:t xml:space="preserve"> and</w:t>
      </w:r>
      <w:r>
        <w:rPr>
          <w:rFonts w:asciiTheme="majorBidi" w:hAnsiTheme="majorBidi" w:cstheme="majorBidi"/>
          <w:sz w:val="22"/>
          <w:szCs w:val="22"/>
        </w:rPr>
        <w:t xml:space="preserve"> </w:t>
      </w:r>
      <w:r>
        <w:rPr>
          <w:rFonts w:asciiTheme="majorBidi" w:hAnsiTheme="majorBidi" w:cstheme="majorBidi"/>
        </w:rPr>
        <w:t xml:space="preserve">Judge </w:t>
      </w:r>
      <w:r w:rsidRPr="00970BDA">
        <w:rPr>
          <w:rFonts w:asciiTheme="majorBidi" w:hAnsiTheme="majorBidi" w:cstheme="majorBidi"/>
          <w:sz w:val="22"/>
          <w:szCs w:val="22"/>
          <w:lang w:val="en-US"/>
        </w:rPr>
        <w:t>1987.</w:t>
      </w:r>
      <w:r w:rsidRPr="00970BDA">
        <w:rPr>
          <w:rFonts w:asciiTheme="majorBidi" w:hAnsiTheme="majorBidi" w:cstheme="majorBidi"/>
          <w:i/>
          <w:iCs/>
          <w:sz w:val="22"/>
          <w:szCs w:val="22"/>
          <w:lang w:val="en-US"/>
        </w:rPr>
        <w:t xml:space="preserve"> Organizational Behavior</w:t>
      </w:r>
      <w:r w:rsidRPr="00970BDA">
        <w:rPr>
          <w:rFonts w:asciiTheme="majorBidi" w:hAnsiTheme="majorBidi" w:cstheme="majorBidi"/>
          <w:sz w:val="22"/>
          <w:szCs w:val="22"/>
          <w:lang w:val="en-US"/>
        </w:rPr>
        <w:t>. New York: Printice Hall</w:t>
      </w:r>
      <w:r>
        <w:rPr>
          <w:rFonts w:asciiTheme="majorBidi" w:hAnsiTheme="majorBidi" w:cstheme="majorBidi"/>
          <w:sz w:val="22"/>
          <w:szCs w:val="22"/>
        </w:rPr>
        <w:t>, 322</w:t>
      </w:r>
    </w:p>
  </w:footnote>
  <w:footnote w:id="4">
    <w:p w:rsidR="00221D27" w:rsidRPr="00221D27" w:rsidRDefault="00221D27" w:rsidP="00221D27">
      <w:pPr>
        <w:pStyle w:val="NoSpacing"/>
        <w:jc w:val="both"/>
        <w:rPr>
          <w:rFonts w:asciiTheme="majorBidi" w:hAnsiTheme="majorBidi" w:cstheme="majorBidi"/>
          <w:sz w:val="20"/>
          <w:szCs w:val="18"/>
        </w:rPr>
      </w:pPr>
      <w:r>
        <w:rPr>
          <w:rStyle w:val="FootnoteReference"/>
        </w:rPr>
        <w:footnoteRef/>
      </w:r>
      <w:r>
        <w:t xml:space="preserve"> </w:t>
      </w:r>
      <w:r w:rsidRPr="0082260B">
        <w:rPr>
          <w:rFonts w:asciiTheme="majorBidi" w:hAnsiTheme="majorBidi" w:cstheme="majorBidi"/>
          <w:sz w:val="20"/>
          <w:szCs w:val="20"/>
          <w:lang w:val="en-US"/>
        </w:rPr>
        <w:t>Stok, Markic</w:t>
      </w:r>
      <w:r w:rsidRPr="0082260B">
        <w:rPr>
          <w:rFonts w:asciiTheme="majorBidi" w:hAnsiTheme="majorBidi" w:cstheme="majorBidi"/>
          <w:sz w:val="20"/>
          <w:szCs w:val="20"/>
        </w:rPr>
        <w:t>, Bertoncelj and Me</w:t>
      </w:r>
      <w:r w:rsidRPr="0082260B">
        <w:rPr>
          <w:rFonts w:asciiTheme="majorBidi" w:hAnsiTheme="majorBidi" w:cstheme="majorBidi"/>
          <w:sz w:val="20"/>
          <w:szCs w:val="20"/>
          <w:lang w:val="en-US"/>
        </w:rPr>
        <w:t>s</w:t>
      </w:r>
      <w:r>
        <w:rPr>
          <w:rFonts w:asciiTheme="majorBidi" w:hAnsiTheme="majorBidi" w:cstheme="majorBidi"/>
          <w:sz w:val="20"/>
          <w:szCs w:val="20"/>
        </w:rPr>
        <w:t xml:space="preserve">ko, </w:t>
      </w:r>
      <w:r>
        <w:rPr>
          <w:rFonts w:asciiTheme="majorBidi" w:hAnsiTheme="majorBidi" w:cstheme="majorBidi"/>
          <w:sz w:val="20"/>
          <w:szCs w:val="32"/>
        </w:rPr>
        <w:t>Elements of organizational culture leading to business excellence</w:t>
      </w:r>
      <w:r>
        <w:rPr>
          <w:rFonts w:asciiTheme="majorBidi" w:hAnsiTheme="majorBidi" w:cstheme="majorBidi"/>
          <w:sz w:val="20"/>
          <w:szCs w:val="16"/>
        </w:rPr>
        <w:t>(</w:t>
      </w:r>
      <w:r>
        <w:rPr>
          <w:rFonts w:asciiTheme="majorBidi" w:hAnsiTheme="majorBidi" w:cstheme="majorBidi"/>
          <w:i/>
          <w:iCs/>
          <w:sz w:val="20"/>
          <w:szCs w:val="16"/>
        </w:rPr>
        <w:t xml:space="preserve">Preliminary communication) </w:t>
      </w:r>
      <w:r>
        <w:rPr>
          <w:rFonts w:asciiTheme="majorBidi" w:hAnsiTheme="majorBidi" w:cstheme="majorBidi"/>
          <w:sz w:val="20"/>
          <w:szCs w:val="16"/>
        </w:rPr>
        <w:t xml:space="preserve">UDC 658:304.2:316.776. </w:t>
      </w:r>
      <w:r>
        <w:rPr>
          <w:rFonts w:asciiTheme="majorBidi" w:hAnsiTheme="majorBidi" w:cstheme="majorBidi"/>
          <w:sz w:val="20"/>
          <w:szCs w:val="18"/>
        </w:rPr>
        <w:t>Zb. rad. Ekon. fak. Rij. • 2010 • vol. 28 • sv. 2 • 303-318), 22</w:t>
      </w:r>
    </w:p>
  </w:footnote>
  <w:footnote w:id="5">
    <w:p w:rsidR="00E602DC" w:rsidRDefault="00E602DC">
      <w:pPr>
        <w:pStyle w:val="FootnoteText"/>
      </w:pPr>
      <w:r>
        <w:rPr>
          <w:rStyle w:val="FootnoteReference"/>
        </w:rPr>
        <w:footnoteRef/>
      </w:r>
      <w:r>
        <w:t xml:space="preserve"> </w:t>
      </w:r>
      <w:r w:rsidRPr="008A3C12">
        <w:rPr>
          <w:rFonts w:ascii="Times New Roman" w:hAnsi="Times New Roman" w:cs="Times New Roman"/>
        </w:rPr>
        <w:t>Kotter, J. P. &amp; Heskett, J. L. (1992). Corporate culture and performance. New York: Free Press</w:t>
      </w:r>
      <w:r>
        <w:rPr>
          <w:rFonts w:ascii="Times New Roman" w:hAnsi="Times New Roman" w:cs="Times New Roman"/>
        </w:rPr>
        <w:t>, 460</w:t>
      </w:r>
    </w:p>
  </w:footnote>
  <w:footnote w:id="6">
    <w:p w:rsidR="00221D27" w:rsidRDefault="00221D27">
      <w:pPr>
        <w:pStyle w:val="FootnoteText"/>
      </w:pPr>
      <w:r>
        <w:rPr>
          <w:rStyle w:val="FootnoteReference"/>
        </w:rPr>
        <w:footnoteRef/>
      </w:r>
      <w:r>
        <w:t xml:space="preserve"> </w:t>
      </w:r>
      <w:hyperlink r:id="rId1" w:history="1">
        <w:r w:rsidRPr="00046D3D">
          <w:rPr>
            <w:rStyle w:val="HTMLCite"/>
            <w:rFonts w:ascii="Times New Roman" w:hAnsi="Times New Roman" w:cs="Times New Roman"/>
            <w:color w:val="0000FF"/>
            <w:u w:val="single"/>
          </w:rPr>
          <w:t xml:space="preserve">https://www.inc.com › encyclopedia </w:t>
        </w:r>
      </w:hyperlink>
    </w:p>
  </w:footnote>
  <w:footnote w:id="7">
    <w:p w:rsidR="00E602DC" w:rsidRPr="00E602DC" w:rsidRDefault="00E602DC" w:rsidP="00E602DC">
      <w:pPr>
        <w:spacing w:after="0" w:line="240" w:lineRule="auto"/>
        <w:rPr>
          <w:rFonts w:ascii="Times New Roman" w:hAnsi="Times New Roman" w:cs="Times New Roman"/>
        </w:rPr>
      </w:pPr>
      <w:r>
        <w:rPr>
          <w:rStyle w:val="FootnoteReference"/>
        </w:rPr>
        <w:footnoteRef/>
      </w:r>
      <w:r>
        <w:t xml:space="preserve"> </w:t>
      </w:r>
      <w:r w:rsidRPr="008A3C12">
        <w:rPr>
          <w:rFonts w:ascii="Times New Roman" w:hAnsi="Times New Roman" w:cs="Times New Roman"/>
        </w:rPr>
        <w:t>Forehand,   G.   A.   and   Von   Gilmer,   (1964).   Environmental   Variations   in   Studies   of Organizational Behavior. Psychological Bulletin, 62, 361-382.</w:t>
      </w:r>
    </w:p>
  </w:footnote>
  <w:footnote w:id="8">
    <w:p w:rsidR="00E602DC" w:rsidRPr="00E602DC" w:rsidRDefault="00E602DC" w:rsidP="00E602DC">
      <w:pPr>
        <w:spacing w:after="0" w:line="240" w:lineRule="auto"/>
        <w:rPr>
          <w:rFonts w:ascii="Times New Roman" w:hAnsi="Times New Roman" w:cs="Times New Roman"/>
        </w:rPr>
      </w:pPr>
      <w:r>
        <w:rPr>
          <w:rStyle w:val="FootnoteReference"/>
        </w:rPr>
        <w:footnoteRef/>
      </w:r>
      <w:r>
        <w:t xml:space="preserve"> </w:t>
      </w:r>
      <w:r w:rsidRPr="008A3C12">
        <w:rPr>
          <w:rFonts w:ascii="Times New Roman" w:hAnsi="Times New Roman" w:cs="Times New Roman"/>
        </w:rPr>
        <w:t>Hofstede,  G.  Bond,  M.  H.  (1998).  The  Confucius  Connection:  from  Cultural  Roots  to Economic Growth. Organ Dyn, pp. 5-21.</w:t>
      </w:r>
    </w:p>
  </w:footnote>
  <w:footnote w:id="9">
    <w:p w:rsidR="00E602DC" w:rsidRPr="00E602DC" w:rsidRDefault="00E602DC" w:rsidP="00E602DC">
      <w:pPr>
        <w:spacing w:after="0" w:line="240" w:lineRule="auto"/>
        <w:ind w:left="567" w:hanging="567"/>
        <w:rPr>
          <w:rFonts w:ascii="Times New Roman" w:hAnsi="Times New Roman" w:cs="Times New Roman"/>
        </w:rPr>
      </w:pPr>
      <w:r>
        <w:rPr>
          <w:rStyle w:val="FootnoteReference"/>
        </w:rPr>
        <w:footnoteRef/>
      </w:r>
      <w:r>
        <w:t xml:space="preserve"> </w:t>
      </w:r>
      <w:r w:rsidRPr="008A3C12">
        <w:rPr>
          <w:rFonts w:ascii="Times New Roman" w:hAnsi="Times New Roman" w:cs="Times New Roman"/>
        </w:rPr>
        <w:t>Schein, E. H. (1990). Organizational culture. American Psychologist, 43 (2), 109-119.</w:t>
      </w:r>
    </w:p>
  </w:footnote>
  <w:footnote w:id="10">
    <w:p w:rsidR="00E602DC" w:rsidRDefault="00E602DC">
      <w:pPr>
        <w:pStyle w:val="FootnoteText"/>
      </w:pPr>
      <w:r>
        <w:rPr>
          <w:rStyle w:val="FootnoteReference"/>
        </w:rPr>
        <w:footnoteRef/>
      </w:r>
      <w:r>
        <w:t xml:space="preserve"> </w:t>
      </w:r>
      <w:r w:rsidRPr="008A3C12">
        <w:rPr>
          <w:rFonts w:ascii="Times New Roman" w:hAnsi="Times New Roman" w:cs="Times New Roman"/>
        </w:rPr>
        <w:t>Kotter, J. P. &amp; Heskett, J. L. (1992). Corporate</w:t>
      </w:r>
      <w:r>
        <w:rPr>
          <w:rFonts w:ascii="Times New Roman" w:hAnsi="Times New Roman" w:cs="Times New Roman"/>
        </w:rPr>
        <w:t>..34</w:t>
      </w:r>
    </w:p>
  </w:footnote>
  <w:footnote w:id="11">
    <w:p w:rsidR="00E602DC" w:rsidRPr="00E602DC" w:rsidRDefault="00E602DC" w:rsidP="00E602DC">
      <w:pPr>
        <w:spacing w:after="0" w:line="240" w:lineRule="auto"/>
        <w:jc w:val="both"/>
        <w:rPr>
          <w:rFonts w:ascii="Times New Roman" w:hAnsi="Times New Roman" w:cs="Times New Roman"/>
        </w:rPr>
      </w:pPr>
      <w:r>
        <w:rPr>
          <w:rStyle w:val="FootnoteReference"/>
        </w:rPr>
        <w:footnoteRef/>
      </w:r>
      <w:r>
        <w:t xml:space="preserve"> </w:t>
      </w:r>
      <w:r w:rsidRPr="008A3C12">
        <w:rPr>
          <w:rFonts w:ascii="Times New Roman" w:hAnsi="Times New Roman" w:cs="Times New Roman"/>
        </w:rPr>
        <w:t xml:space="preserve">Fakhar Shahzad, Rana Adeel Luqman, Ayesha Rashid Khan, Lalarukh Shabbir,  </w:t>
      </w:r>
      <w:r w:rsidRPr="008A3C12">
        <w:rPr>
          <w:rFonts w:ascii="Times New Roman" w:hAnsi="Times New Roman" w:cs="Times New Roman"/>
          <w:szCs w:val="36"/>
        </w:rPr>
        <w:t>Impact of Organizational Culture on Organizational Performance: An</w:t>
      </w:r>
      <w:r w:rsidRPr="008A3C12">
        <w:rPr>
          <w:rFonts w:ascii="Times New Roman" w:hAnsi="Times New Roman" w:cs="Times New Roman"/>
        </w:rPr>
        <w:t xml:space="preserve"> </w:t>
      </w:r>
      <w:r w:rsidRPr="008A3C12">
        <w:rPr>
          <w:rFonts w:ascii="Times New Roman" w:hAnsi="Times New Roman" w:cs="Times New Roman"/>
          <w:szCs w:val="36"/>
        </w:rPr>
        <w:t>Overview</w:t>
      </w:r>
      <w:r>
        <w:rPr>
          <w:rFonts w:ascii="Times New Roman" w:hAnsi="Times New Roman" w:cs="Times New Roman"/>
          <w:szCs w:val="36"/>
        </w:rPr>
        <w:t xml:space="preserve"> </w:t>
      </w:r>
      <w:r w:rsidRPr="008A3C12">
        <w:rPr>
          <w:rFonts w:ascii="Times New Roman" w:hAnsi="Times New Roman" w:cs="Times New Roman"/>
          <w:szCs w:val="36"/>
        </w:rPr>
        <w:t>I</w:t>
      </w:r>
      <w:r w:rsidRPr="008A3C12">
        <w:rPr>
          <w:rFonts w:ascii="Times New Roman" w:hAnsi="Times New Roman" w:cs="Times New Roman"/>
        </w:rPr>
        <w:t xml:space="preserve">NTERDISCIPLINARY </w:t>
      </w:r>
      <w:r w:rsidRPr="008A3C12">
        <w:rPr>
          <w:rFonts w:ascii="Times New Roman" w:hAnsi="Times New Roman" w:cs="Times New Roman"/>
          <w:szCs w:val="36"/>
        </w:rPr>
        <w:t>J</w:t>
      </w:r>
      <w:r w:rsidRPr="008A3C12">
        <w:rPr>
          <w:rFonts w:ascii="Times New Roman" w:hAnsi="Times New Roman" w:cs="Times New Roman"/>
        </w:rPr>
        <w:t xml:space="preserve">OURNAL OF </w:t>
      </w:r>
      <w:r w:rsidRPr="008A3C12">
        <w:rPr>
          <w:rFonts w:ascii="Times New Roman" w:hAnsi="Times New Roman" w:cs="Times New Roman"/>
          <w:szCs w:val="36"/>
        </w:rPr>
        <w:t>C</w:t>
      </w:r>
      <w:r w:rsidRPr="008A3C12">
        <w:rPr>
          <w:rFonts w:ascii="Times New Roman" w:hAnsi="Times New Roman" w:cs="Times New Roman"/>
        </w:rPr>
        <w:t xml:space="preserve">ONTEMPORARY </w:t>
      </w:r>
      <w:r w:rsidRPr="008A3C12">
        <w:rPr>
          <w:rFonts w:ascii="Times New Roman" w:hAnsi="Times New Roman" w:cs="Times New Roman"/>
          <w:szCs w:val="36"/>
        </w:rPr>
        <w:t>R</w:t>
      </w:r>
      <w:r w:rsidRPr="008A3C12">
        <w:rPr>
          <w:rFonts w:ascii="Times New Roman" w:hAnsi="Times New Roman" w:cs="Times New Roman"/>
        </w:rPr>
        <w:t xml:space="preserve">ESEARCH IN </w:t>
      </w:r>
      <w:r w:rsidRPr="008A3C12">
        <w:rPr>
          <w:rFonts w:ascii="Times New Roman" w:hAnsi="Times New Roman" w:cs="Times New Roman"/>
          <w:szCs w:val="36"/>
        </w:rPr>
        <w:t>B</w:t>
      </w:r>
      <w:r w:rsidRPr="008A3C12">
        <w:rPr>
          <w:rFonts w:ascii="Times New Roman" w:hAnsi="Times New Roman" w:cs="Times New Roman"/>
        </w:rPr>
        <w:t>USINESS, JANUARY 2012 V</w:t>
      </w:r>
      <w:r w:rsidRPr="008A3C12">
        <w:rPr>
          <w:rFonts w:ascii="Times New Roman" w:hAnsi="Times New Roman" w:cs="Times New Roman"/>
          <w:szCs w:val="20"/>
        </w:rPr>
        <w:t xml:space="preserve">OL </w:t>
      </w:r>
      <w:r w:rsidRPr="008A3C12">
        <w:rPr>
          <w:rFonts w:ascii="Times New Roman" w:hAnsi="Times New Roman" w:cs="Times New Roman"/>
        </w:rPr>
        <w:t>3, N</w:t>
      </w:r>
      <w:r w:rsidRPr="008A3C12">
        <w:rPr>
          <w:rFonts w:ascii="Times New Roman" w:hAnsi="Times New Roman" w:cs="Times New Roman"/>
          <w:szCs w:val="20"/>
        </w:rPr>
        <w:t xml:space="preserve">O </w:t>
      </w:r>
      <w:r w:rsidRPr="008A3C12">
        <w:rPr>
          <w:rFonts w:ascii="Times New Roman" w:hAnsi="Times New Roman" w:cs="Times New Roman"/>
        </w:rPr>
        <w:t>9</w:t>
      </w:r>
      <w:r>
        <w:rPr>
          <w:rFonts w:ascii="Times New Roman" w:hAnsi="Times New Roman" w:cs="Times New Roman"/>
        </w:rPr>
        <w:t>, 3</w:t>
      </w:r>
    </w:p>
  </w:footnote>
  <w:footnote w:id="12">
    <w:p w:rsidR="00E602DC" w:rsidRDefault="00E602DC" w:rsidP="00E602DC">
      <w:pPr>
        <w:pStyle w:val="FootnoteText"/>
      </w:pPr>
      <w:r>
        <w:rPr>
          <w:rStyle w:val="FootnoteReference"/>
        </w:rPr>
        <w:footnoteRef/>
      </w:r>
      <w:r>
        <w:t xml:space="preserve"> Jamal. </w:t>
      </w:r>
      <w:r>
        <w:rPr>
          <w:rFonts w:asciiTheme="majorBidi" w:hAnsiTheme="majorBidi" w:cstheme="majorBidi"/>
        </w:rPr>
        <w:t>Interview. 12 Maret 2018</w:t>
      </w:r>
    </w:p>
  </w:footnote>
  <w:footnote w:id="13">
    <w:p w:rsidR="00E602DC" w:rsidRPr="00E602DC" w:rsidRDefault="00E602DC" w:rsidP="00E602DC">
      <w:pPr>
        <w:spacing w:after="0" w:line="240" w:lineRule="auto"/>
        <w:ind w:left="567" w:hanging="567"/>
        <w:jc w:val="both"/>
        <w:rPr>
          <w:rFonts w:ascii="Times New Roman" w:hAnsi="Times New Roman" w:cs="Times New Roman"/>
        </w:rPr>
      </w:pPr>
      <w:r>
        <w:rPr>
          <w:rStyle w:val="FootnoteReference"/>
        </w:rPr>
        <w:footnoteRef/>
      </w:r>
      <w:r>
        <w:t xml:space="preserve"> </w:t>
      </w:r>
      <w:r w:rsidRPr="00E602DC">
        <w:rPr>
          <w:rFonts w:ascii="Times New Roman" w:hAnsi="Times New Roman" w:cs="Times New Roman"/>
          <w:sz w:val="20"/>
          <w:szCs w:val="20"/>
        </w:rPr>
        <w:t>Ahmad Khalid, Makalah: diseminarkan di Universitas Islam Jember 02 Juni 2017</w:t>
      </w:r>
      <w:r>
        <w:rPr>
          <w:rFonts w:ascii="Times New Roman" w:hAnsi="Times New Roman" w:cs="Times New Roman"/>
          <w:sz w:val="20"/>
          <w:szCs w:val="20"/>
        </w:rPr>
        <w:t>, 6</w:t>
      </w:r>
    </w:p>
  </w:footnote>
  <w:footnote w:id="14">
    <w:p w:rsidR="005864E7" w:rsidRPr="005864E7" w:rsidRDefault="005864E7" w:rsidP="005864E7">
      <w:pPr>
        <w:pStyle w:val="ListParagraph"/>
        <w:spacing w:after="0" w:line="240" w:lineRule="auto"/>
        <w:ind w:left="0"/>
        <w:jc w:val="both"/>
        <w:rPr>
          <w:rFonts w:asciiTheme="majorBidi" w:hAnsiTheme="majorBidi" w:cstheme="majorBidi"/>
          <w:lang w:val="en-US"/>
        </w:rPr>
      </w:pPr>
      <w:r>
        <w:rPr>
          <w:rStyle w:val="FootnoteReference"/>
        </w:rPr>
        <w:footnoteRef/>
      </w:r>
      <w:r>
        <w:rPr>
          <w:rFonts w:asciiTheme="majorBidi" w:hAnsiTheme="majorBidi" w:cstheme="majorBidi"/>
        </w:rPr>
        <w:t>Misnabi. Interview, 12 Maret 2018</w:t>
      </w:r>
    </w:p>
  </w:footnote>
  <w:footnote w:id="15">
    <w:p w:rsidR="005864E7" w:rsidRDefault="005864E7">
      <w:pPr>
        <w:pStyle w:val="FootnoteText"/>
      </w:pPr>
      <w:r>
        <w:rPr>
          <w:rStyle w:val="FootnoteReference"/>
        </w:rPr>
        <w:footnoteRef/>
      </w:r>
      <w:r>
        <w:t xml:space="preserve"> </w:t>
      </w:r>
      <w:r>
        <w:rPr>
          <w:rFonts w:asciiTheme="majorBidi" w:hAnsiTheme="majorBidi" w:cstheme="majorBidi"/>
        </w:rPr>
        <w:t>Data hasil observasi tanggal 13 Maret 2018</w:t>
      </w:r>
    </w:p>
  </w:footnote>
  <w:footnote w:id="16">
    <w:p w:rsidR="005864E7" w:rsidRDefault="005864E7">
      <w:pPr>
        <w:pStyle w:val="FootnoteText"/>
      </w:pPr>
      <w:r>
        <w:rPr>
          <w:rStyle w:val="FootnoteReference"/>
        </w:rPr>
        <w:footnoteRef/>
      </w:r>
      <w:r>
        <w:t xml:space="preserve"> </w:t>
      </w:r>
      <w:r w:rsidRPr="00FC199D">
        <w:rPr>
          <w:rFonts w:asciiTheme="majorBidi" w:hAnsiTheme="majorBidi" w:cstheme="majorBidi"/>
          <w:sz w:val="22"/>
          <w:szCs w:val="22"/>
        </w:rPr>
        <w:t>al-Qar’an surat a</w:t>
      </w:r>
      <w:r>
        <w:rPr>
          <w:rFonts w:asciiTheme="majorBidi" w:hAnsiTheme="majorBidi" w:cstheme="majorBidi"/>
          <w:sz w:val="22"/>
          <w:szCs w:val="22"/>
        </w:rPr>
        <w:t>l-Baqarah : 102</w:t>
      </w:r>
    </w:p>
  </w:footnote>
  <w:footnote w:id="17">
    <w:p w:rsidR="005864E7" w:rsidRDefault="005864E7">
      <w:pPr>
        <w:pStyle w:val="FootnoteText"/>
      </w:pPr>
      <w:r>
        <w:rPr>
          <w:rStyle w:val="FootnoteReference"/>
        </w:rPr>
        <w:footnoteRef/>
      </w:r>
      <w:r>
        <w:t xml:space="preserve"> </w:t>
      </w:r>
      <w:r>
        <w:rPr>
          <w:rFonts w:asciiTheme="majorBidi" w:hAnsiTheme="majorBidi" w:cstheme="majorBidi"/>
        </w:rPr>
        <w:t>Observasi 25 Oktober 2018</w:t>
      </w:r>
    </w:p>
  </w:footnote>
  <w:footnote w:id="18">
    <w:p w:rsidR="005864E7" w:rsidRPr="005864E7" w:rsidRDefault="005864E7" w:rsidP="005864E7">
      <w:pPr>
        <w:spacing w:after="0" w:line="240" w:lineRule="auto"/>
        <w:jc w:val="both"/>
        <w:rPr>
          <w:rFonts w:ascii="Times New Roman" w:eastAsia="Times New Roman" w:hAnsi="Times New Roman" w:cs="Times New Roman"/>
          <w:lang w:val="en-US" w:eastAsia="id-ID"/>
        </w:rPr>
      </w:pPr>
      <w:r>
        <w:rPr>
          <w:rStyle w:val="FootnoteReference"/>
        </w:rPr>
        <w:footnoteRef/>
      </w:r>
      <w:r>
        <w:t>Hadis d</w:t>
      </w:r>
      <w:r w:rsidRPr="000B0A39">
        <w:rPr>
          <w:rFonts w:ascii="Times New Roman" w:eastAsia="Times New Roman" w:hAnsi="Times New Roman" w:cs="Times New Roman"/>
          <w:sz w:val="20"/>
          <w:szCs w:val="20"/>
          <w:lang w:val="en-US" w:eastAsia="id-ID"/>
        </w:rPr>
        <w:t>iriwayatkan imam a</w:t>
      </w:r>
      <w:r w:rsidRPr="00473F9F">
        <w:rPr>
          <w:rFonts w:ascii="Times New Roman" w:eastAsia="Times New Roman" w:hAnsi="Times New Roman" w:cs="Times New Roman"/>
          <w:sz w:val="20"/>
          <w:szCs w:val="20"/>
          <w:lang w:eastAsia="id-ID"/>
        </w:rPr>
        <w:t xml:space="preserve">l-Bukhari, dalam </w:t>
      </w:r>
      <w:r w:rsidRPr="000B0A39">
        <w:rPr>
          <w:rFonts w:ascii="Times New Roman" w:eastAsia="Times New Roman" w:hAnsi="Times New Roman" w:cs="Times New Roman"/>
          <w:sz w:val="20"/>
          <w:szCs w:val="20"/>
          <w:lang w:eastAsia="id-ID"/>
        </w:rPr>
        <w:t>A</w:t>
      </w:r>
      <w:r w:rsidRPr="000B0A39">
        <w:rPr>
          <w:rFonts w:ascii="Times New Roman" w:eastAsia="Times New Roman" w:hAnsi="Times New Roman" w:cs="Times New Roman"/>
          <w:sz w:val="20"/>
          <w:szCs w:val="20"/>
          <w:u w:val="single"/>
          <w:lang w:eastAsia="id-ID"/>
        </w:rPr>
        <w:t>h</w:t>
      </w:r>
      <w:r w:rsidRPr="000B0A39">
        <w:rPr>
          <w:rFonts w:ascii="Times New Roman" w:eastAsia="Times New Roman" w:hAnsi="Times New Roman" w:cs="Times New Roman"/>
          <w:sz w:val="20"/>
          <w:szCs w:val="20"/>
          <w:lang w:eastAsia="id-ID"/>
        </w:rPr>
        <w:t>adits al-Anbiya</w:t>
      </w:r>
      <w:r w:rsidRPr="00473F9F">
        <w:rPr>
          <w:rFonts w:ascii="Times New Roman" w:eastAsia="Times New Roman" w:hAnsi="Times New Roman" w:cs="Times New Roman"/>
          <w:sz w:val="20"/>
          <w:szCs w:val="20"/>
          <w:lang w:eastAsia="id-ID"/>
        </w:rPr>
        <w:t xml:space="preserve">:3482; Muslim dalam </w:t>
      </w:r>
      <w:r w:rsidRPr="000B0A39">
        <w:rPr>
          <w:rFonts w:ascii="Times New Roman" w:eastAsia="Times New Roman" w:hAnsi="Times New Roman" w:cs="Times New Roman"/>
          <w:sz w:val="20"/>
          <w:szCs w:val="20"/>
          <w:lang w:eastAsia="id-ID"/>
        </w:rPr>
        <w:t>as-Salam</w:t>
      </w:r>
      <w:r w:rsidRPr="00473F9F">
        <w:rPr>
          <w:rFonts w:ascii="Times New Roman" w:eastAsia="Times New Roman" w:hAnsi="Times New Roman" w:cs="Times New Roman"/>
          <w:sz w:val="20"/>
          <w:szCs w:val="20"/>
          <w:lang w:eastAsia="id-ID"/>
        </w:rPr>
        <w:t>:224</w:t>
      </w:r>
      <w:r w:rsidRPr="000B0A39">
        <w:rPr>
          <w:rFonts w:ascii="Times New Roman" w:eastAsia="Times New Roman" w:hAnsi="Times New Roman" w:cs="Times New Roman"/>
          <w:sz w:val="20"/>
          <w:szCs w:val="20"/>
          <w:lang w:eastAsia="id-ID"/>
        </w:rPr>
        <w:t>2</w:t>
      </w:r>
    </w:p>
  </w:footnote>
  <w:footnote w:id="19">
    <w:p w:rsidR="005864E7" w:rsidRPr="005864E7" w:rsidRDefault="005864E7" w:rsidP="005864E7">
      <w:pPr>
        <w:spacing w:after="0" w:line="240" w:lineRule="auto"/>
        <w:jc w:val="both"/>
        <w:rPr>
          <w:rFonts w:asciiTheme="majorBidi" w:hAnsiTheme="majorBidi" w:cstheme="majorBidi"/>
        </w:rPr>
      </w:pPr>
      <w:r>
        <w:rPr>
          <w:rStyle w:val="FootnoteReference"/>
        </w:rPr>
        <w:footnoteRef/>
      </w:r>
      <w:r>
        <w:t xml:space="preserve"> </w:t>
      </w:r>
      <w:r>
        <w:rPr>
          <w:rFonts w:asciiTheme="majorBidi" w:hAnsiTheme="majorBidi" w:cstheme="majorBidi"/>
        </w:rPr>
        <w:t>Ahmad Khalid, 2017:11</w:t>
      </w:r>
    </w:p>
  </w:footnote>
  <w:footnote w:id="20">
    <w:p w:rsidR="005864E7" w:rsidRDefault="005864E7">
      <w:pPr>
        <w:pStyle w:val="FootnoteText"/>
      </w:pPr>
      <w:r>
        <w:rPr>
          <w:rStyle w:val="FootnoteReference"/>
        </w:rPr>
        <w:footnoteRef/>
      </w:r>
      <w:r>
        <w:t xml:space="preserve"> </w:t>
      </w:r>
      <w:r>
        <w:rPr>
          <w:rFonts w:asciiTheme="majorBidi" w:hAnsiTheme="majorBidi" w:cstheme="majorBidi"/>
        </w:rPr>
        <w:t>Data hasil observasi 22 Januari 2018</w:t>
      </w:r>
    </w:p>
  </w:footnote>
  <w:footnote w:id="21">
    <w:p w:rsidR="005864E7" w:rsidRDefault="005864E7">
      <w:pPr>
        <w:pStyle w:val="FootnoteText"/>
      </w:pPr>
      <w:r>
        <w:rPr>
          <w:rStyle w:val="FootnoteReference"/>
        </w:rPr>
        <w:footnoteRef/>
      </w:r>
      <w:r>
        <w:t xml:space="preserve"> </w:t>
      </w:r>
      <w:r>
        <w:rPr>
          <w:rFonts w:asciiTheme="majorBidi" w:hAnsiTheme="majorBidi" w:cstheme="majorBidi"/>
        </w:rPr>
        <w:t>Data hasil observasi lanngsung, 2 Pebruari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80B"/>
    <w:multiLevelType w:val="hybridMultilevel"/>
    <w:tmpl w:val="62A6CEC6"/>
    <w:lvl w:ilvl="0" w:tplc="C400A95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1022262"/>
    <w:multiLevelType w:val="hybridMultilevel"/>
    <w:tmpl w:val="51EACD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A27CF"/>
    <w:multiLevelType w:val="hybridMultilevel"/>
    <w:tmpl w:val="D264C82E"/>
    <w:lvl w:ilvl="0" w:tplc="49EA2D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3D213E7"/>
    <w:multiLevelType w:val="hybridMultilevel"/>
    <w:tmpl w:val="7662F35E"/>
    <w:lvl w:ilvl="0" w:tplc="E940C918">
      <w:start w:val="1"/>
      <w:numFmt w:val="decimal"/>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90C1F21"/>
    <w:multiLevelType w:val="hybridMultilevel"/>
    <w:tmpl w:val="D7F6781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E25219"/>
    <w:multiLevelType w:val="hybridMultilevel"/>
    <w:tmpl w:val="FF18D8EE"/>
    <w:lvl w:ilvl="0" w:tplc="9A44C41C">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FEA14D9"/>
    <w:multiLevelType w:val="hybridMultilevel"/>
    <w:tmpl w:val="9F0C09FC"/>
    <w:lvl w:ilvl="0" w:tplc="5B309E1C">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50B49DE"/>
    <w:multiLevelType w:val="hybridMultilevel"/>
    <w:tmpl w:val="5B8EC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E74BF1"/>
    <w:multiLevelType w:val="hybridMultilevel"/>
    <w:tmpl w:val="3DF42420"/>
    <w:lvl w:ilvl="0" w:tplc="E02CAEB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B6D6B09"/>
    <w:multiLevelType w:val="hybridMultilevel"/>
    <w:tmpl w:val="18886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96747F"/>
    <w:multiLevelType w:val="hybridMultilevel"/>
    <w:tmpl w:val="DEDAE01A"/>
    <w:lvl w:ilvl="0" w:tplc="32B6DD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334673A"/>
    <w:multiLevelType w:val="hybridMultilevel"/>
    <w:tmpl w:val="3D7C0E30"/>
    <w:lvl w:ilvl="0" w:tplc="D2103122">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11"/>
  </w:num>
  <w:num w:numId="6">
    <w:abstractNumId w:val="8"/>
  </w:num>
  <w:num w:numId="7">
    <w:abstractNumId w:val="3"/>
  </w:num>
  <w:num w:numId="8">
    <w:abstractNumId w:val="0"/>
  </w:num>
  <w:num w:numId="9">
    <w:abstractNumId w:val="2"/>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2D0EDD"/>
    <w:rsid w:val="0000170C"/>
    <w:rsid w:val="00004318"/>
    <w:rsid w:val="000045A0"/>
    <w:rsid w:val="000052E4"/>
    <w:rsid w:val="00006B9C"/>
    <w:rsid w:val="00007BFC"/>
    <w:rsid w:val="00010FFC"/>
    <w:rsid w:val="0001222A"/>
    <w:rsid w:val="000131D1"/>
    <w:rsid w:val="000136E7"/>
    <w:rsid w:val="0002058F"/>
    <w:rsid w:val="00025FCD"/>
    <w:rsid w:val="00031E4A"/>
    <w:rsid w:val="00034201"/>
    <w:rsid w:val="000349BA"/>
    <w:rsid w:val="00035452"/>
    <w:rsid w:val="0004254D"/>
    <w:rsid w:val="00046D3D"/>
    <w:rsid w:val="0004718E"/>
    <w:rsid w:val="00047619"/>
    <w:rsid w:val="00047EBB"/>
    <w:rsid w:val="00047FCA"/>
    <w:rsid w:val="000513F9"/>
    <w:rsid w:val="00052A73"/>
    <w:rsid w:val="00055284"/>
    <w:rsid w:val="00055F69"/>
    <w:rsid w:val="00056015"/>
    <w:rsid w:val="00056B0D"/>
    <w:rsid w:val="00056C89"/>
    <w:rsid w:val="000570C1"/>
    <w:rsid w:val="00057344"/>
    <w:rsid w:val="0006092B"/>
    <w:rsid w:val="000630FC"/>
    <w:rsid w:val="000638CE"/>
    <w:rsid w:val="00064D44"/>
    <w:rsid w:val="00065E23"/>
    <w:rsid w:val="00070404"/>
    <w:rsid w:val="000713A7"/>
    <w:rsid w:val="00071654"/>
    <w:rsid w:val="00071798"/>
    <w:rsid w:val="000764BE"/>
    <w:rsid w:val="0007788C"/>
    <w:rsid w:val="000806C4"/>
    <w:rsid w:val="00081172"/>
    <w:rsid w:val="000815AA"/>
    <w:rsid w:val="00081666"/>
    <w:rsid w:val="00081D81"/>
    <w:rsid w:val="00082B7A"/>
    <w:rsid w:val="00087E8C"/>
    <w:rsid w:val="00092024"/>
    <w:rsid w:val="000922CC"/>
    <w:rsid w:val="00095ADE"/>
    <w:rsid w:val="00095E0E"/>
    <w:rsid w:val="000964B9"/>
    <w:rsid w:val="000967C9"/>
    <w:rsid w:val="000A11DD"/>
    <w:rsid w:val="000A209D"/>
    <w:rsid w:val="000A324F"/>
    <w:rsid w:val="000A3314"/>
    <w:rsid w:val="000A4C61"/>
    <w:rsid w:val="000B0A39"/>
    <w:rsid w:val="000B19D7"/>
    <w:rsid w:val="000B2BEE"/>
    <w:rsid w:val="000B4711"/>
    <w:rsid w:val="000C0829"/>
    <w:rsid w:val="000C1149"/>
    <w:rsid w:val="000C51CC"/>
    <w:rsid w:val="000C595C"/>
    <w:rsid w:val="000D1EC0"/>
    <w:rsid w:val="000D24FB"/>
    <w:rsid w:val="000D4B15"/>
    <w:rsid w:val="000D5DB6"/>
    <w:rsid w:val="000D624A"/>
    <w:rsid w:val="000D6DDF"/>
    <w:rsid w:val="000E03A8"/>
    <w:rsid w:val="000E0660"/>
    <w:rsid w:val="000E0EEB"/>
    <w:rsid w:val="000E202C"/>
    <w:rsid w:val="000F0E6B"/>
    <w:rsid w:val="000F10CE"/>
    <w:rsid w:val="000F3F04"/>
    <w:rsid w:val="000F42BA"/>
    <w:rsid w:val="000F4D87"/>
    <w:rsid w:val="000F6B7B"/>
    <w:rsid w:val="000F715E"/>
    <w:rsid w:val="00100B77"/>
    <w:rsid w:val="00100BE9"/>
    <w:rsid w:val="00101FBC"/>
    <w:rsid w:val="001028BF"/>
    <w:rsid w:val="00106E87"/>
    <w:rsid w:val="001071D5"/>
    <w:rsid w:val="00107A50"/>
    <w:rsid w:val="00110C6A"/>
    <w:rsid w:val="00112926"/>
    <w:rsid w:val="00112DA6"/>
    <w:rsid w:val="001131A8"/>
    <w:rsid w:val="00113E21"/>
    <w:rsid w:val="00114CEB"/>
    <w:rsid w:val="0012085B"/>
    <w:rsid w:val="001230DD"/>
    <w:rsid w:val="0012445A"/>
    <w:rsid w:val="00124561"/>
    <w:rsid w:val="00124983"/>
    <w:rsid w:val="001255E3"/>
    <w:rsid w:val="0012628C"/>
    <w:rsid w:val="0013251D"/>
    <w:rsid w:val="001333FC"/>
    <w:rsid w:val="00133623"/>
    <w:rsid w:val="00134502"/>
    <w:rsid w:val="00135068"/>
    <w:rsid w:val="00136CF1"/>
    <w:rsid w:val="00137080"/>
    <w:rsid w:val="00137B99"/>
    <w:rsid w:val="001422DC"/>
    <w:rsid w:val="00144236"/>
    <w:rsid w:val="001450A7"/>
    <w:rsid w:val="00145507"/>
    <w:rsid w:val="00145E54"/>
    <w:rsid w:val="00145EE3"/>
    <w:rsid w:val="00152AE5"/>
    <w:rsid w:val="00156D5C"/>
    <w:rsid w:val="00161533"/>
    <w:rsid w:val="00161DD3"/>
    <w:rsid w:val="00162CF9"/>
    <w:rsid w:val="00164E12"/>
    <w:rsid w:val="00165BA8"/>
    <w:rsid w:val="00166CA5"/>
    <w:rsid w:val="00170378"/>
    <w:rsid w:val="001714D6"/>
    <w:rsid w:val="001736B6"/>
    <w:rsid w:val="00173989"/>
    <w:rsid w:val="00180D58"/>
    <w:rsid w:val="00181255"/>
    <w:rsid w:val="00182A82"/>
    <w:rsid w:val="00182BE5"/>
    <w:rsid w:val="001839CE"/>
    <w:rsid w:val="0018488B"/>
    <w:rsid w:val="00185631"/>
    <w:rsid w:val="00185A9D"/>
    <w:rsid w:val="00186BBB"/>
    <w:rsid w:val="00186C3F"/>
    <w:rsid w:val="00190807"/>
    <w:rsid w:val="00190C45"/>
    <w:rsid w:val="00193CB2"/>
    <w:rsid w:val="00194A40"/>
    <w:rsid w:val="00195BE1"/>
    <w:rsid w:val="00197199"/>
    <w:rsid w:val="001979E3"/>
    <w:rsid w:val="001A16C9"/>
    <w:rsid w:val="001A1F78"/>
    <w:rsid w:val="001A2062"/>
    <w:rsid w:val="001A2D68"/>
    <w:rsid w:val="001A30FF"/>
    <w:rsid w:val="001A3C53"/>
    <w:rsid w:val="001A4F44"/>
    <w:rsid w:val="001A5600"/>
    <w:rsid w:val="001A6AAB"/>
    <w:rsid w:val="001A6E73"/>
    <w:rsid w:val="001A74F1"/>
    <w:rsid w:val="001B0D3B"/>
    <w:rsid w:val="001B38C5"/>
    <w:rsid w:val="001B4A88"/>
    <w:rsid w:val="001B5CFB"/>
    <w:rsid w:val="001B6119"/>
    <w:rsid w:val="001B65A2"/>
    <w:rsid w:val="001B6F5F"/>
    <w:rsid w:val="001C038A"/>
    <w:rsid w:val="001C2390"/>
    <w:rsid w:val="001C2546"/>
    <w:rsid w:val="001C3DBB"/>
    <w:rsid w:val="001C4F00"/>
    <w:rsid w:val="001C5098"/>
    <w:rsid w:val="001D0812"/>
    <w:rsid w:val="001D1712"/>
    <w:rsid w:val="001D3D7C"/>
    <w:rsid w:val="001D3DE7"/>
    <w:rsid w:val="001D7A14"/>
    <w:rsid w:val="001E1D3B"/>
    <w:rsid w:val="001E24FC"/>
    <w:rsid w:val="001E308C"/>
    <w:rsid w:val="001E3442"/>
    <w:rsid w:val="001E377F"/>
    <w:rsid w:val="001E58B2"/>
    <w:rsid w:val="001E752E"/>
    <w:rsid w:val="001F08CA"/>
    <w:rsid w:val="001F11CD"/>
    <w:rsid w:val="001F1E54"/>
    <w:rsid w:val="001F323E"/>
    <w:rsid w:val="001F44AE"/>
    <w:rsid w:val="00200B2B"/>
    <w:rsid w:val="002038A2"/>
    <w:rsid w:val="00204398"/>
    <w:rsid w:val="00205EFA"/>
    <w:rsid w:val="002066A2"/>
    <w:rsid w:val="002068A7"/>
    <w:rsid w:val="00210853"/>
    <w:rsid w:val="0021266D"/>
    <w:rsid w:val="002130D7"/>
    <w:rsid w:val="00215840"/>
    <w:rsid w:val="00215C91"/>
    <w:rsid w:val="00217196"/>
    <w:rsid w:val="00221D27"/>
    <w:rsid w:val="002221BA"/>
    <w:rsid w:val="002255BD"/>
    <w:rsid w:val="00230888"/>
    <w:rsid w:val="002336D3"/>
    <w:rsid w:val="00233C63"/>
    <w:rsid w:val="0023417F"/>
    <w:rsid w:val="002425B0"/>
    <w:rsid w:val="00243B5D"/>
    <w:rsid w:val="00244A97"/>
    <w:rsid w:val="00245836"/>
    <w:rsid w:val="00245AF6"/>
    <w:rsid w:val="00246E22"/>
    <w:rsid w:val="0025073B"/>
    <w:rsid w:val="002532B1"/>
    <w:rsid w:val="00253C58"/>
    <w:rsid w:val="00254BA7"/>
    <w:rsid w:val="00256A01"/>
    <w:rsid w:val="00257C13"/>
    <w:rsid w:val="002620EB"/>
    <w:rsid w:val="00264BA7"/>
    <w:rsid w:val="00265089"/>
    <w:rsid w:val="00265710"/>
    <w:rsid w:val="00266E5A"/>
    <w:rsid w:val="00273D5B"/>
    <w:rsid w:val="002742D3"/>
    <w:rsid w:val="002746AE"/>
    <w:rsid w:val="00276EAC"/>
    <w:rsid w:val="002775AB"/>
    <w:rsid w:val="002806A7"/>
    <w:rsid w:val="002807B7"/>
    <w:rsid w:val="00281A36"/>
    <w:rsid w:val="00285F42"/>
    <w:rsid w:val="002872B7"/>
    <w:rsid w:val="0029054D"/>
    <w:rsid w:val="00290E05"/>
    <w:rsid w:val="00291FD4"/>
    <w:rsid w:val="00292049"/>
    <w:rsid w:val="00292561"/>
    <w:rsid w:val="00293F01"/>
    <w:rsid w:val="00294348"/>
    <w:rsid w:val="00296008"/>
    <w:rsid w:val="002A2DD0"/>
    <w:rsid w:val="002A5C2A"/>
    <w:rsid w:val="002A6EAC"/>
    <w:rsid w:val="002A71B3"/>
    <w:rsid w:val="002B008B"/>
    <w:rsid w:val="002B090F"/>
    <w:rsid w:val="002B0B2D"/>
    <w:rsid w:val="002B2F2B"/>
    <w:rsid w:val="002B3489"/>
    <w:rsid w:val="002B59DC"/>
    <w:rsid w:val="002B71B0"/>
    <w:rsid w:val="002B7380"/>
    <w:rsid w:val="002B7579"/>
    <w:rsid w:val="002C194B"/>
    <w:rsid w:val="002C35F0"/>
    <w:rsid w:val="002C783F"/>
    <w:rsid w:val="002D09BE"/>
    <w:rsid w:val="002D0EDD"/>
    <w:rsid w:val="002D1791"/>
    <w:rsid w:val="002D260D"/>
    <w:rsid w:val="002D38CA"/>
    <w:rsid w:val="002D4EEE"/>
    <w:rsid w:val="002D74FE"/>
    <w:rsid w:val="002D759A"/>
    <w:rsid w:val="002E0913"/>
    <w:rsid w:val="002E2686"/>
    <w:rsid w:val="002E2895"/>
    <w:rsid w:val="002E3867"/>
    <w:rsid w:val="002E4785"/>
    <w:rsid w:val="002E5499"/>
    <w:rsid w:val="002F1B6D"/>
    <w:rsid w:val="002F1DEC"/>
    <w:rsid w:val="002F290B"/>
    <w:rsid w:val="002F2B1C"/>
    <w:rsid w:val="002F3EE2"/>
    <w:rsid w:val="002F6E09"/>
    <w:rsid w:val="00303838"/>
    <w:rsid w:val="003040E3"/>
    <w:rsid w:val="00304E58"/>
    <w:rsid w:val="0030711D"/>
    <w:rsid w:val="00307707"/>
    <w:rsid w:val="00307A33"/>
    <w:rsid w:val="00312C65"/>
    <w:rsid w:val="00314926"/>
    <w:rsid w:val="00314994"/>
    <w:rsid w:val="00315515"/>
    <w:rsid w:val="00315E73"/>
    <w:rsid w:val="00317209"/>
    <w:rsid w:val="00321AD0"/>
    <w:rsid w:val="00323D72"/>
    <w:rsid w:val="00324F0A"/>
    <w:rsid w:val="00325E16"/>
    <w:rsid w:val="00326149"/>
    <w:rsid w:val="0032763A"/>
    <w:rsid w:val="003311F5"/>
    <w:rsid w:val="00334CAC"/>
    <w:rsid w:val="00336350"/>
    <w:rsid w:val="00336CD6"/>
    <w:rsid w:val="003371AD"/>
    <w:rsid w:val="00337DCB"/>
    <w:rsid w:val="00341DCD"/>
    <w:rsid w:val="0034236E"/>
    <w:rsid w:val="00343046"/>
    <w:rsid w:val="0034431A"/>
    <w:rsid w:val="00347029"/>
    <w:rsid w:val="0034734C"/>
    <w:rsid w:val="0034771A"/>
    <w:rsid w:val="00350AB1"/>
    <w:rsid w:val="00351250"/>
    <w:rsid w:val="00351BE9"/>
    <w:rsid w:val="00352BC7"/>
    <w:rsid w:val="00353ADC"/>
    <w:rsid w:val="00355D8F"/>
    <w:rsid w:val="003569BD"/>
    <w:rsid w:val="00360D3B"/>
    <w:rsid w:val="0036165D"/>
    <w:rsid w:val="00361782"/>
    <w:rsid w:val="00366E3C"/>
    <w:rsid w:val="003678B6"/>
    <w:rsid w:val="00371582"/>
    <w:rsid w:val="00372AA3"/>
    <w:rsid w:val="00373E0D"/>
    <w:rsid w:val="0038036E"/>
    <w:rsid w:val="00381088"/>
    <w:rsid w:val="0038416C"/>
    <w:rsid w:val="00384FE1"/>
    <w:rsid w:val="0039270A"/>
    <w:rsid w:val="003936FF"/>
    <w:rsid w:val="00396F1B"/>
    <w:rsid w:val="003A2137"/>
    <w:rsid w:val="003A5396"/>
    <w:rsid w:val="003A5C16"/>
    <w:rsid w:val="003A6957"/>
    <w:rsid w:val="003A71AD"/>
    <w:rsid w:val="003B2481"/>
    <w:rsid w:val="003B3729"/>
    <w:rsid w:val="003B4DF4"/>
    <w:rsid w:val="003B6373"/>
    <w:rsid w:val="003B6755"/>
    <w:rsid w:val="003B6E05"/>
    <w:rsid w:val="003B7F0F"/>
    <w:rsid w:val="003C1240"/>
    <w:rsid w:val="003C1B2F"/>
    <w:rsid w:val="003C3ACC"/>
    <w:rsid w:val="003C6596"/>
    <w:rsid w:val="003D0678"/>
    <w:rsid w:val="003D07DC"/>
    <w:rsid w:val="003D25DB"/>
    <w:rsid w:val="003D32F4"/>
    <w:rsid w:val="003D5711"/>
    <w:rsid w:val="003D5F01"/>
    <w:rsid w:val="003D5F4D"/>
    <w:rsid w:val="003D77B4"/>
    <w:rsid w:val="003E3B56"/>
    <w:rsid w:val="003E4359"/>
    <w:rsid w:val="003E65F3"/>
    <w:rsid w:val="003F12C7"/>
    <w:rsid w:val="003F24CE"/>
    <w:rsid w:val="003F4331"/>
    <w:rsid w:val="003F5B3C"/>
    <w:rsid w:val="003F5B9C"/>
    <w:rsid w:val="003F5F6C"/>
    <w:rsid w:val="003F685E"/>
    <w:rsid w:val="0040107A"/>
    <w:rsid w:val="00402813"/>
    <w:rsid w:val="0040346C"/>
    <w:rsid w:val="0040630B"/>
    <w:rsid w:val="00411072"/>
    <w:rsid w:val="004116C2"/>
    <w:rsid w:val="00411706"/>
    <w:rsid w:val="00411ACC"/>
    <w:rsid w:val="004128D4"/>
    <w:rsid w:val="00412B28"/>
    <w:rsid w:val="0042237C"/>
    <w:rsid w:val="004247AE"/>
    <w:rsid w:val="0043214D"/>
    <w:rsid w:val="0043286A"/>
    <w:rsid w:val="00432B10"/>
    <w:rsid w:val="00432C32"/>
    <w:rsid w:val="004332DA"/>
    <w:rsid w:val="00436F26"/>
    <w:rsid w:val="004374E5"/>
    <w:rsid w:val="00437904"/>
    <w:rsid w:val="00441E05"/>
    <w:rsid w:val="004421D7"/>
    <w:rsid w:val="004422BF"/>
    <w:rsid w:val="004427B6"/>
    <w:rsid w:val="004434BD"/>
    <w:rsid w:val="00443DF0"/>
    <w:rsid w:val="00445545"/>
    <w:rsid w:val="00445D05"/>
    <w:rsid w:val="00445FF4"/>
    <w:rsid w:val="00446F8A"/>
    <w:rsid w:val="00452CCE"/>
    <w:rsid w:val="00452E79"/>
    <w:rsid w:val="00453B50"/>
    <w:rsid w:val="00454061"/>
    <w:rsid w:val="00454BB0"/>
    <w:rsid w:val="00454BE5"/>
    <w:rsid w:val="004627A0"/>
    <w:rsid w:val="004638AC"/>
    <w:rsid w:val="00464388"/>
    <w:rsid w:val="00465A44"/>
    <w:rsid w:val="00466DD8"/>
    <w:rsid w:val="00480391"/>
    <w:rsid w:val="00483F26"/>
    <w:rsid w:val="0048587F"/>
    <w:rsid w:val="004868B6"/>
    <w:rsid w:val="00486927"/>
    <w:rsid w:val="00490ADA"/>
    <w:rsid w:val="004919F2"/>
    <w:rsid w:val="004920C0"/>
    <w:rsid w:val="00493603"/>
    <w:rsid w:val="004A06BC"/>
    <w:rsid w:val="004A154D"/>
    <w:rsid w:val="004A2749"/>
    <w:rsid w:val="004B156A"/>
    <w:rsid w:val="004B1BF9"/>
    <w:rsid w:val="004B1D9B"/>
    <w:rsid w:val="004B23C9"/>
    <w:rsid w:val="004B3D16"/>
    <w:rsid w:val="004B4D18"/>
    <w:rsid w:val="004B6188"/>
    <w:rsid w:val="004C0E3A"/>
    <w:rsid w:val="004C14F3"/>
    <w:rsid w:val="004C15A7"/>
    <w:rsid w:val="004C5411"/>
    <w:rsid w:val="004D08A8"/>
    <w:rsid w:val="004D1655"/>
    <w:rsid w:val="004D51DE"/>
    <w:rsid w:val="004E7E8F"/>
    <w:rsid w:val="004F0E5A"/>
    <w:rsid w:val="004F115A"/>
    <w:rsid w:val="004F1EAF"/>
    <w:rsid w:val="004F2773"/>
    <w:rsid w:val="004F339C"/>
    <w:rsid w:val="004F6ABD"/>
    <w:rsid w:val="004F7E11"/>
    <w:rsid w:val="00500AD3"/>
    <w:rsid w:val="00500B91"/>
    <w:rsid w:val="00504103"/>
    <w:rsid w:val="00504468"/>
    <w:rsid w:val="005048CC"/>
    <w:rsid w:val="0050691D"/>
    <w:rsid w:val="005156D8"/>
    <w:rsid w:val="00515D50"/>
    <w:rsid w:val="00523A3E"/>
    <w:rsid w:val="0052748D"/>
    <w:rsid w:val="005302D7"/>
    <w:rsid w:val="00531BB8"/>
    <w:rsid w:val="00532A5D"/>
    <w:rsid w:val="00534C23"/>
    <w:rsid w:val="00536897"/>
    <w:rsid w:val="00542948"/>
    <w:rsid w:val="005447B4"/>
    <w:rsid w:val="00545C07"/>
    <w:rsid w:val="00546ECC"/>
    <w:rsid w:val="00550047"/>
    <w:rsid w:val="005512FA"/>
    <w:rsid w:val="00552967"/>
    <w:rsid w:val="0057327A"/>
    <w:rsid w:val="005735AC"/>
    <w:rsid w:val="0057433B"/>
    <w:rsid w:val="00574911"/>
    <w:rsid w:val="00581B0B"/>
    <w:rsid w:val="005836CC"/>
    <w:rsid w:val="00583D0F"/>
    <w:rsid w:val="005854AB"/>
    <w:rsid w:val="0058641B"/>
    <w:rsid w:val="005864E7"/>
    <w:rsid w:val="00591D4C"/>
    <w:rsid w:val="0059426F"/>
    <w:rsid w:val="00597EAB"/>
    <w:rsid w:val="005A1258"/>
    <w:rsid w:val="005A1AB7"/>
    <w:rsid w:val="005A2F0D"/>
    <w:rsid w:val="005A592C"/>
    <w:rsid w:val="005A5DA2"/>
    <w:rsid w:val="005B1D72"/>
    <w:rsid w:val="005B2620"/>
    <w:rsid w:val="005B325A"/>
    <w:rsid w:val="005B3B1E"/>
    <w:rsid w:val="005B4A20"/>
    <w:rsid w:val="005B63F4"/>
    <w:rsid w:val="005C07F5"/>
    <w:rsid w:val="005C2381"/>
    <w:rsid w:val="005C525A"/>
    <w:rsid w:val="005C641E"/>
    <w:rsid w:val="005D1B77"/>
    <w:rsid w:val="005D1B7F"/>
    <w:rsid w:val="005D30AB"/>
    <w:rsid w:val="005D3DEF"/>
    <w:rsid w:val="005D61DD"/>
    <w:rsid w:val="005D6282"/>
    <w:rsid w:val="005E0BA3"/>
    <w:rsid w:val="005E50D3"/>
    <w:rsid w:val="005E5125"/>
    <w:rsid w:val="005F4F01"/>
    <w:rsid w:val="005F5457"/>
    <w:rsid w:val="005F60C2"/>
    <w:rsid w:val="00601055"/>
    <w:rsid w:val="0060111A"/>
    <w:rsid w:val="006026F7"/>
    <w:rsid w:val="006061B9"/>
    <w:rsid w:val="00606E57"/>
    <w:rsid w:val="00607A59"/>
    <w:rsid w:val="0061058A"/>
    <w:rsid w:val="00610F0E"/>
    <w:rsid w:val="006110A8"/>
    <w:rsid w:val="00611B99"/>
    <w:rsid w:val="006129F6"/>
    <w:rsid w:val="00613154"/>
    <w:rsid w:val="00614C22"/>
    <w:rsid w:val="006155FF"/>
    <w:rsid w:val="00626598"/>
    <w:rsid w:val="00626651"/>
    <w:rsid w:val="00627032"/>
    <w:rsid w:val="006278FC"/>
    <w:rsid w:val="00627E5C"/>
    <w:rsid w:val="006354F8"/>
    <w:rsid w:val="006354F9"/>
    <w:rsid w:val="00637487"/>
    <w:rsid w:val="0064495D"/>
    <w:rsid w:val="00646402"/>
    <w:rsid w:val="00652669"/>
    <w:rsid w:val="006544CB"/>
    <w:rsid w:val="006556E0"/>
    <w:rsid w:val="00661F3D"/>
    <w:rsid w:val="00662405"/>
    <w:rsid w:val="00663B2B"/>
    <w:rsid w:val="00664B35"/>
    <w:rsid w:val="0066517D"/>
    <w:rsid w:val="006657F1"/>
    <w:rsid w:val="0066744D"/>
    <w:rsid w:val="00667BE0"/>
    <w:rsid w:val="006719BB"/>
    <w:rsid w:val="006731E2"/>
    <w:rsid w:val="006749BA"/>
    <w:rsid w:val="006844B7"/>
    <w:rsid w:val="006906BB"/>
    <w:rsid w:val="00690779"/>
    <w:rsid w:val="00690ABD"/>
    <w:rsid w:val="00691699"/>
    <w:rsid w:val="0069532A"/>
    <w:rsid w:val="00695A77"/>
    <w:rsid w:val="006972E5"/>
    <w:rsid w:val="006A04D8"/>
    <w:rsid w:val="006A0A6D"/>
    <w:rsid w:val="006A16BE"/>
    <w:rsid w:val="006A2193"/>
    <w:rsid w:val="006A3CAF"/>
    <w:rsid w:val="006B14B0"/>
    <w:rsid w:val="006B3334"/>
    <w:rsid w:val="006B4AAD"/>
    <w:rsid w:val="006B5E07"/>
    <w:rsid w:val="006C0FE9"/>
    <w:rsid w:val="006C1DB5"/>
    <w:rsid w:val="006C27F0"/>
    <w:rsid w:val="006C4038"/>
    <w:rsid w:val="006C4604"/>
    <w:rsid w:val="006C4B19"/>
    <w:rsid w:val="006C4B7A"/>
    <w:rsid w:val="006C643D"/>
    <w:rsid w:val="006D520D"/>
    <w:rsid w:val="006D7446"/>
    <w:rsid w:val="006E05EF"/>
    <w:rsid w:val="006E1BD7"/>
    <w:rsid w:val="006E2539"/>
    <w:rsid w:val="006E4546"/>
    <w:rsid w:val="006E74EF"/>
    <w:rsid w:val="006F351B"/>
    <w:rsid w:val="006F3931"/>
    <w:rsid w:val="006F43CD"/>
    <w:rsid w:val="006F5481"/>
    <w:rsid w:val="007014DB"/>
    <w:rsid w:val="00701795"/>
    <w:rsid w:val="00701F6D"/>
    <w:rsid w:val="0070248C"/>
    <w:rsid w:val="007028CA"/>
    <w:rsid w:val="007041BC"/>
    <w:rsid w:val="00705552"/>
    <w:rsid w:val="00710DD7"/>
    <w:rsid w:val="00711C26"/>
    <w:rsid w:val="00712A2E"/>
    <w:rsid w:val="00715A5F"/>
    <w:rsid w:val="007160A6"/>
    <w:rsid w:val="00725244"/>
    <w:rsid w:val="007254A4"/>
    <w:rsid w:val="007258B3"/>
    <w:rsid w:val="007271A2"/>
    <w:rsid w:val="0073238B"/>
    <w:rsid w:val="0073320F"/>
    <w:rsid w:val="00734202"/>
    <w:rsid w:val="007403A6"/>
    <w:rsid w:val="00740644"/>
    <w:rsid w:val="00744888"/>
    <w:rsid w:val="00747CB0"/>
    <w:rsid w:val="007508BF"/>
    <w:rsid w:val="007512C3"/>
    <w:rsid w:val="00752791"/>
    <w:rsid w:val="00752E78"/>
    <w:rsid w:val="00753B26"/>
    <w:rsid w:val="007562F7"/>
    <w:rsid w:val="0075722A"/>
    <w:rsid w:val="00757E7B"/>
    <w:rsid w:val="007607A4"/>
    <w:rsid w:val="0076263B"/>
    <w:rsid w:val="007662EF"/>
    <w:rsid w:val="007701E5"/>
    <w:rsid w:val="007710BC"/>
    <w:rsid w:val="00777DFC"/>
    <w:rsid w:val="00781CE1"/>
    <w:rsid w:val="00782BFB"/>
    <w:rsid w:val="00783B8F"/>
    <w:rsid w:val="00784116"/>
    <w:rsid w:val="00785CD0"/>
    <w:rsid w:val="00785EBA"/>
    <w:rsid w:val="00787994"/>
    <w:rsid w:val="00793597"/>
    <w:rsid w:val="007960C4"/>
    <w:rsid w:val="00797084"/>
    <w:rsid w:val="0079724B"/>
    <w:rsid w:val="007A00F4"/>
    <w:rsid w:val="007A1D7F"/>
    <w:rsid w:val="007A4549"/>
    <w:rsid w:val="007A525D"/>
    <w:rsid w:val="007B6D69"/>
    <w:rsid w:val="007B6E4E"/>
    <w:rsid w:val="007C075D"/>
    <w:rsid w:val="007C3015"/>
    <w:rsid w:val="007C408D"/>
    <w:rsid w:val="007C457E"/>
    <w:rsid w:val="007C565F"/>
    <w:rsid w:val="007D0901"/>
    <w:rsid w:val="007D0E93"/>
    <w:rsid w:val="007D4E20"/>
    <w:rsid w:val="007D5A62"/>
    <w:rsid w:val="007E179D"/>
    <w:rsid w:val="007F229B"/>
    <w:rsid w:val="007F472D"/>
    <w:rsid w:val="0080025C"/>
    <w:rsid w:val="00801DD3"/>
    <w:rsid w:val="008025AF"/>
    <w:rsid w:val="008036A5"/>
    <w:rsid w:val="008050BB"/>
    <w:rsid w:val="00807FA4"/>
    <w:rsid w:val="00811114"/>
    <w:rsid w:val="00811A45"/>
    <w:rsid w:val="00813CE2"/>
    <w:rsid w:val="00816E4C"/>
    <w:rsid w:val="0082037D"/>
    <w:rsid w:val="0082095D"/>
    <w:rsid w:val="0082260B"/>
    <w:rsid w:val="008244E6"/>
    <w:rsid w:val="00825F2E"/>
    <w:rsid w:val="00831439"/>
    <w:rsid w:val="00832289"/>
    <w:rsid w:val="008327F9"/>
    <w:rsid w:val="00832C8C"/>
    <w:rsid w:val="00834766"/>
    <w:rsid w:val="00836C8A"/>
    <w:rsid w:val="008373F0"/>
    <w:rsid w:val="00837DF1"/>
    <w:rsid w:val="008423B5"/>
    <w:rsid w:val="00844538"/>
    <w:rsid w:val="00845556"/>
    <w:rsid w:val="00847219"/>
    <w:rsid w:val="00851427"/>
    <w:rsid w:val="00851CFF"/>
    <w:rsid w:val="00852783"/>
    <w:rsid w:val="00854D75"/>
    <w:rsid w:val="00855647"/>
    <w:rsid w:val="0085648D"/>
    <w:rsid w:val="008565A7"/>
    <w:rsid w:val="00862B61"/>
    <w:rsid w:val="008658C7"/>
    <w:rsid w:val="00867C87"/>
    <w:rsid w:val="00876003"/>
    <w:rsid w:val="00877319"/>
    <w:rsid w:val="008822FA"/>
    <w:rsid w:val="008838CB"/>
    <w:rsid w:val="00884577"/>
    <w:rsid w:val="00885464"/>
    <w:rsid w:val="00886A31"/>
    <w:rsid w:val="00886DB8"/>
    <w:rsid w:val="00892714"/>
    <w:rsid w:val="0089312C"/>
    <w:rsid w:val="00894940"/>
    <w:rsid w:val="008A0A1E"/>
    <w:rsid w:val="008A3C12"/>
    <w:rsid w:val="008A7B7C"/>
    <w:rsid w:val="008B01FD"/>
    <w:rsid w:val="008B04EA"/>
    <w:rsid w:val="008B157F"/>
    <w:rsid w:val="008B6B53"/>
    <w:rsid w:val="008C0D39"/>
    <w:rsid w:val="008C22F0"/>
    <w:rsid w:val="008C2E41"/>
    <w:rsid w:val="008C36E1"/>
    <w:rsid w:val="008C39B0"/>
    <w:rsid w:val="008C45E7"/>
    <w:rsid w:val="008C7F56"/>
    <w:rsid w:val="008D1D6E"/>
    <w:rsid w:val="008D3969"/>
    <w:rsid w:val="008D3FC3"/>
    <w:rsid w:val="008D420E"/>
    <w:rsid w:val="008D4DF7"/>
    <w:rsid w:val="008E156A"/>
    <w:rsid w:val="008E3326"/>
    <w:rsid w:val="008E4F0A"/>
    <w:rsid w:val="008E5DB0"/>
    <w:rsid w:val="008E6C8D"/>
    <w:rsid w:val="008E7EA5"/>
    <w:rsid w:val="008F0121"/>
    <w:rsid w:val="008F2562"/>
    <w:rsid w:val="008F2A2D"/>
    <w:rsid w:val="008F7C5C"/>
    <w:rsid w:val="00900088"/>
    <w:rsid w:val="009006B8"/>
    <w:rsid w:val="00903A95"/>
    <w:rsid w:val="009075F1"/>
    <w:rsid w:val="00910B01"/>
    <w:rsid w:val="009120F0"/>
    <w:rsid w:val="0091471D"/>
    <w:rsid w:val="009147F4"/>
    <w:rsid w:val="00914802"/>
    <w:rsid w:val="00916E81"/>
    <w:rsid w:val="00921461"/>
    <w:rsid w:val="00925D41"/>
    <w:rsid w:val="00927CC8"/>
    <w:rsid w:val="00931C2B"/>
    <w:rsid w:val="00932DF0"/>
    <w:rsid w:val="00933032"/>
    <w:rsid w:val="00934620"/>
    <w:rsid w:val="00934CDF"/>
    <w:rsid w:val="00936761"/>
    <w:rsid w:val="00937E5B"/>
    <w:rsid w:val="00946460"/>
    <w:rsid w:val="009470ED"/>
    <w:rsid w:val="00950FBA"/>
    <w:rsid w:val="0095180A"/>
    <w:rsid w:val="00956C76"/>
    <w:rsid w:val="00957954"/>
    <w:rsid w:val="00957F92"/>
    <w:rsid w:val="009608B7"/>
    <w:rsid w:val="009610D9"/>
    <w:rsid w:val="00961846"/>
    <w:rsid w:val="0096296B"/>
    <w:rsid w:val="00966678"/>
    <w:rsid w:val="009669B6"/>
    <w:rsid w:val="0096757D"/>
    <w:rsid w:val="00967E3F"/>
    <w:rsid w:val="00970BDA"/>
    <w:rsid w:val="00971DBE"/>
    <w:rsid w:val="00977074"/>
    <w:rsid w:val="009770C1"/>
    <w:rsid w:val="0097734B"/>
    <w:rsid w:val="00977D2D"/>
    <w:rsid w:val="0098036D"/>
    <w:rsid w:val="009847E4"/>
    <w:rsid w:val="0098601A"/>
    <w:rsid w:val="009867DF"/>
    <w:rsid w:val="009871FC"/>
    <w:rsid w:val="0099153D"/>
    <w:rsid w:val="009A1CA9"/>
    <w:rsid w:val="009A1D32"/>
    <w:rsid w:val="009A4CF3"/>
    <w:rsid w:val="009A6B80"/>
    <w:rsid w:val="009A7308"/>
    <w:rsid w:val="009A7742"/>
    <w:rsid w:val="009B1E8A"/>
    <w:rsid w:val="009B2BA2"/>
    <w:rsid w:val="009B6237"/>
    <w:rsid w:val="009C1AE6"/>
    <w:rsid w:val="009C2B03"/>
    <w:rsid w:val="009C4018"/>
    <w:rsid w:val="009C5757"/>
    <w:rsid w:val="009C7A7B"/>
    <w:rsid w:val="009D36F9"/>
    <w:rsid w:val="009D4438"/>
    <w:rsid w:val="009D4A4D"/>
    <w:rsid w:val="009D4ACA"/>
    <w:rsid w:val="009D5768"/>
    <w:rsid w:val="009D77C6"/>
    <w:rsid w:val="009E5FF8"/>
    <w:rsid w:val="009E72D6"/>
    <w:rsid w:val="009E7D8B"/>
    <w:rsid w:val="009F1330"/>
    <w:rsid w:val="009F31DD"/>
    <w:rsid w:val="009F33E0"/>
    <w:rsid w:val="009F4084"/>
    <w:rsid w:val="009F48A9"/>
    <w:rsid w:val="009F61F4"/>
    <w:rsid w:val="00A049A3"/>
    <w:rsid w:val="00A06D31"/>
    <w:rsid w:val="00A10BBE"/>
    <w:rsid w:val="00A12879"/>
    <w:rsid w:val="00A15663"/>
    <w:rsid w:val="00A20339"/>
    <w:rsid w:val="00A20B09"/>
    <w:rsid w:val="00A21850"/>
    <w:rsid w:val="00A21C04"/>
    <w:rsid w:val="00A24D1C"/>
    <w:rsid w:val="00A253FE"/>
    <w:rsid w:val="00A2623D"/>
    <w:rsid w:val="00A27587"/>
    <w:rsid w:val="00A30783"/>
    <w:rsid w:val="00A31B61"/>
    <w:rsid w:val="00A35941"/>
    <w:rsid w:val="00A41F2A"/>
    <w:rsid w:val="00A4309E"/>
    <w:rsid w:val="00A438E1"/>
    <w:rsid w:val="00A44FDC"/>
    <w:rsid w:val="00A45EB0"/>
    <w:rsid w:val="00A468F4"/>
    <w:rsid w:val="00A47E3C"/>
    <w:rsid w:val="00A47EF5"/>
    <w:rsid w:val="00A51A22"/>
    <w:rsid w:val="00A53904"/>
    <w:rsid w:val="00A55D1F"/>
    <w:rsid w:val="00A56CD0"/>
    <w:rsid w:val="00A61300"/>
    <w:rsid w:val="00A663C1"/>
    <w:rsid w:val="00A66694"/>
    <w:rsid w:val="00A6769F"/>
    <w:rsid w:val="00A710DD"/>
    <w:rsid w:val="00A730D8"/>
    <w:rsid w:val="00A80A76"/>
    <w:rsid w:val="00A81D97"/>
    <w:rsid w:val="00A90CEF"/>
    <w:rsid w:val="00A9191D"/>
    <w:rsid w:val="00A94AD6"/>
    <w:rsid w:val="00A96206"/>
    <w:rsid w:val="00A97C4D"/>
    <w:rsid w:val="00A97EC5"/>
    <w:rsid w:val="00AA55C6"/>
    <w:rsid w:val="00AB2221"/>
    <w:rsid w:val="00AB2C48"/>
    <w:rsid w:val="00AB3732"/>
    <w:rsid w:val="00AB3CC0"/>
    <w:rsid w:val="00AB3D71"/>
    <w:rsid w:val="00AB6976"/>
    <w:rsid w:val="00AB7D2E"/>
    <w:rsid w:val="00AC0661"/>
    <w:rsid w:val="00AC0C8A"/>
    <w:rsid w:val="00AC5750"/>
    <w:rsid w:val="00AC6557"/>
    <w:rsid w:val="00AD0489"/>
    <w:rsid w:val="00AD4466"/>
    <w:rsid w:val="00AD53F4"/>
    <w:rsid w:val="00AD7044"/>
    <w:rsid w:val="00AD7B1C"/>
    <w:rsid w:val="00AE0B1D"/>
    <w:rsid w:val="00AE192F"/>
    <w:rsid w:val="00AE23D5"/>
    <w:rsid w:val="00AE3373"/>
    <w:rsid w:val="00AE75C7"/>
    <w:rsid w:val="00AF1AB5"/>
    <w:rsid w:val="00AF21CF"/>
    <w:rsid w:val="00AF679B"/>
    <w:rsid w:val="00AF7259"/>
    <w:rsid w:val="00AF77C4"/>
    <w:rsid w:val="00B02ED7"/>
    <w:rsid w:val="00B053A2"/>
    <w:rsid w:val="00B05E16"/>
    <w:rsid w:val="00B1024E"/>
    <w:rsid w:val="00B1044D"/>
    <w:rsid w:val="00B12A48"/>
    <w:rsid w:val="00B16BBF"/>
    <w:rsid w:val="00B16FC2"/>
    <w:rsid w:val="00B17F09"/>
    <w:rsid w:val="00B20F42"/>
    <w:rsid w:val="00B218F3"/>
    <w:rsid w:val="00B21AA5"/>
    <w:rsid w:val="00B24139"/>
    <w:rsid w:val="00B27BFB"/>
    <w:rsid w:val="00B327AD"/>
    <w:rsid w:val="00B36161"/>
    <w:rsid w:val="00B40FE8"/>
    <w:rsid w:val="00B41E9F"/>
    <w:rsid w:val="00B41F45"/>
    <w:rsid w:val="00B422A4"/>
    <w:rsid w:val="00B4413F"/>
    <w:rsid w:val="00B456E7"/>
    <w:rsid w:val="00B46D64"/>
    <w:rsid w:val="00B47F8E"/>
    <w:rsid w:val="00B51ADC"/>
    <w:rsid w:val="00B527E7"/>
    <w:rsid w:val="00B52E12"/>
    <w:rsid w:val="00B55B99"/>
    <w:rsid w:val="00B5660C"/>
    <w:rsid w:val="00B61F42"/>
    <w:rsid w:val="00B644CA"/>
    <w:rsid w:val="00B6462F"/>
    <w:rsid w:val="00B64736"/>
    <w:rsid w:val="00B7466B"/>
    <w:rsid w:val="00B74AB4"/>
    <w:rsid w:val="00B767E8"/>
    <w:rsid w:val="00B81A26"/>
    <w:rsid w:val="00B81BC7"/>
    <w:rsid w:val="00B8241A"/>
    <w:rsid w:val="00B83159"/>
    <w:rsid w:val="00B84EA9"/>
    <w:rsid w:val="00B85138"/>
    <w:rsid w:val="00B86768"/>
    <w:rsid w:val="00B9300D"/>
    <w:rsid w:val="00B95256"/>
    <w:rsid w:val="00B9532E"/>
    <w:rsid w:val="00B95E5B"/>
    <w:rsid w:val="00B9616A"/>
    <w:rsid w:val="00B97453"/>
    <w:rsid w:val="00B974D5"/>
    <w:rsid w:val="00BA0ED8"/>
    <w:rsid w:val="00BA1283"/>
    <w:rsid w:val="00BA2362"/>
    <w:rsid w:val="00BA4410"/>
    <w:rsid w:val="00BA6122"/>
    <w:rsid w:val="00BB14CA"/>
    <w:rsid w:val="00BB7496"/>
    <w:rsid w:val="00BB7866"/>
    <w:rsid w:val="00BC00B3"/>
    <w:rsid w:val="00BC084E"/>
    <w:rsid w:val="00BC1477"/>
    <w:rsid w:val="00BC3087"/>
    <w:rsid w:val="00BD0131"/>
    <w:rsid w:val="00BD0370"/>
    <w:rsid w:val="00BD1E9E"/>
    <w:rsid w:val="00BD2014"/>
    <w:rsid w:val="00BD21E2"/>
    <w:rsid w:val="00BD37E8"/>
    <w:rsid w:val="00BD6487"/>
    <w:rsid w:val="00BD6C7E"/>
    <w:rsid w:val="00BE0B91"/>
    <w:rsid w:val="00BE208D"/>
    <w:rsid w:val="00BE3210"/>
    <w:rsid w:val="00BE38E2"/>
    <w:rsid w:val="00BF1BDE"/>
    <w:rsid w:val="00BF6053"/>
    <w:rsid w:val="00BF6BD6"/>
    <w:rsid w:val="00BF748C"/>
    <w:rsid w:val="00C000F7"/>
    <w:rsid w:val="00C0542A"/>
    <w:rsid w:val="00C067D2"/>
    <w:rsid w:val="00C069DD"/>
    <w:rsid w:val="00C06E08"/>
    <w:rsid w:val="00C073A6"/>
    <w:rsid w:val="00C10537"/>
    <w:rsid w:val="00C11033"/>
    <w:rsid w:val="00C11840"/>
    <w:rsid w:val="00C12E03"/>
    <w:rsid w:val="00C12EE3"/>
    <w:rsid w:val="00C132AE"/>
    <w:rsid w:val="00C1662E"/>
    <w:rsid w:val="00C16C9D"/>
    <w:rsid w:val="00C17772"/>
    <w:rsid w:val="00C214E6"/>
    <w:rsid w:val="00C21A8B"/>
    <w:rsid w:val="00C2317E"/>
    <w:rsid w:val="00C30737"/>
    <w:rsid w:val="00C30AB2"/>
    <w:rsid w:val="00C317F6"/>
    <w:rsid w:val="00C31824"/>
    <w:rsid w:val="00C336BD"/>
    <w:rsid w:val="00C34700"/>
    <w:rsid w:val="00C428B4"/>
    <w:rsid w:val="00C45F7A"/>
    <w:rsid w:val="00C50551"/>
    <w:rsid w:val="00C5174E"/>
    <w:rsid w:val="00C5198F"/>
    <w:rsid w:val="00C52A51"/>
    <w:rsid w:val="00C52CD5"/>
    <w:rsid w:val="00C536C1"/>
    <w:rsid w:val="00C53803"/>
    <w:rsid w:val="00C5740C"/>
    <w:rsid w:val="00C57E20"/>
    <w:rsid w:val="00C64B3C"/>
    <w:rsid w:val="00C64B52"/>
    <w:rsid w:val="00C6647A"/>
    <w:rsid w:val="00C71283"/>
    <w:rsid w:val="00C71691"/>
    <w:rsid w:val="00C73271"/>
    <w:rsid w:val="00C7474E"/>
    <w:rsid w:val="00C74E5C"/>
    <w:rsid w:val="00C76C0D"/>
    <w:rsid w:val="00C7725A"/>
    <w:rsid w:val="00C80141"/>
    <w:rsid w:val="00C8107F"/>
    <w:rsid w:val="00C84CE8"/>
    <w:rsid w:val="00C86DC9"/>
    <w:rsid w:val="00C870B3"/>
    <w:rsid w:val="00C87369"/>
    <w:rsid w:val="00C900F0"/>
    <w:rsid w:val="00C931D7"/>
    <w:rsid w:val="00C94AC0"/>
    <w:rsid w:val="00C95DA9"/>
    <w:rsid w:val="00C96B98"/>
    <w:rsid w:val="00C96FBB"/>
    <w:rsid w:val="00CA02D8"/>
    <w:rsid w:val="00CA1F12"/>
    <w:rsid w:val="00CA1F2D"/>
    <w:rsid w:val="00CA3395"/>
    <w:rsid w:val="00CA3EC9"/>
    <w:rsid w:val="00CA43F7"/>
    <w:rsid w:val="00CA4736"/>
    <w:rsid w:val="00CA725C"/>
    <w:rsid w:val="00CA760E"/>
    <w:rsid w:val="00CB0C70"/>
    <w:rsid w:val="00CB0F5D"/>
    <w:rsid w:val="00CB1B6C"/>
    <w:rsid w:val="00CB39CE"/>
    <w:rsid w:val="00CB4C58"/>
    <w:rsid w:val="00CB5CB0"/>
    <w:rsid w:val="00CB6381"/>
    <w:rsid w:val="00CB7605"/>
    <w:rsid w:val="00CC59D9"/>
    <w:rsid w:val="00CC5DBE"/>
    <w:rsid w:val="00CC733E"/>
    <w:rsid w:val="00CC7E53"/>
    <w:rsid w:val="00CD0499"/>
    <w:rsid w:val="00CD1C9A"/>
    <w:rsid w:val="00CD21C7"/>
    <w:rsid w:val="00CD394C"/>
    <w:rsid w:val="00CD491C"/>
    <w:rsid w:val="00CD5690"/>
    <w:rsid w:val="00CD776A"/>
    <w:rsid w:val="00CE0AE4"/>
    <w:rsid w:val="00CE0D83"/>
    <w:rsid w:val="00CE16C0"/>
    <w:rsid w:val="00CE3A46"/>
    <w:rsid w:val="00CE63EE"/>
    <w:rsid w:val="00CF1425"/>
    <w:rsid w:val="00CF19D6"/>
    <w:rsid w:val="00CF2E6C"/>
    <w:rsid w:val="00CF697B"/>
    <w:rsid w:val="00CF7A93"/>
    <w:rsid w:val="00D024D1"/>
    <w:rsid w:val="00D02DD3"/>
    <w:rsid w:val="00D068DF"/>
    <w:rsid w:val="00D108BC"/>
    <w:rsid w:val="00D116D1"/>
    <w:rsid w:val="00D127E2"/>
    <w:rsid w:val="00D155FE"/>
    <w:rsid w:val="00D15A69"/>
    <w:rsid w:val="00D17508"/>
    <w:rsid w:val="00D20EC5"/>
    <w:rsid w:val="00D21FE7"/>
    <w:rsid w:val="00D221E3"/>
    <w:rsid w:val="00D2255C"/>
    <w:rsid w:val="00D25E14"/>
    <w:rsid w:val="00D309FC"/>
    <w:rsid w:val="00D32EEE"/>
    <w:rsid w:val="00D35AC0"/>
    <w:rsid w:val="00D37989"/>
    <w:rsid w:val="00D37FD2"/>
    <w:rsid w:val="00D40CCD"/>
    <w:rsid w:val="00D43282"/>
    <w:rsid w:val="00D43D55"/>
    <w:rsid w:val="00D44126"/>
    <w:rsid w:val="00D445BA"/>
    <w:rsid w:val="00D45856"/>
    <w:rsid w:val="00D50EDB"/>
    <w:rsid w:val="00D5399E"/>
    <w:rsid w:val="00D53BD7"/>
    <w:rsid w:val="00D55818"/>
    <w:rsid w:val="00D571B5"/>
    <w:rsid w:val="00D57F4D"/>
    <w:rsid w:val="00D66D42"/>
    <w:rsid w:val="00D74462"/>
    <w:rsid w:val="00D80688"/>
    <w:rsid w:val="00D812AE"/>
    <w:rsid w:val="00D815BA"/>
    <w:rsid w:val="00D81A28"/>
    <w:rsid w:val="00D81B0E"/>
    <w:rsid w:val="00D83FA5"/>
    <w:rsid w:val="00D90A94"/>
    <w:rsid w:val="00D91E9F"/>
    <w:rsid w:val="00D93C90"/>
    <w:rsid w:val="00D93E45"/>
    <w:rsid w:val="00D9445F"/>
    <w:rsid w:val="00D95101"/>
    <w:rsid w:val="00D95457"/>
    <w:rsid w:val="00D973DD"/>
    <w:rsid w:val="00DA017D"/>
    <w:rsid w:val="00DA11A5"/>
    <w:rsid w:val="00DA148C"/>
    <w:rsid w:val="00DA2DA5"/>
    <w:rsid w:val="00DA35C3"/>
    <w:rsid w:val="00DA68BF"/>
    <w:rsid w:val="00DB06E2"/>
    <w:rsid w:val="00DB11F5"/>
    <w:rsid w:val="00DB2B97"/>
    <w:rsid w:val="00DB32C9"/>
    <w:rsid w:val="00DB6281"/>
    <w:rsid w:val="00DB6548"/>
    <w:rsid w:val="00DB7CF4"/>
    <w:rsid w:val="00DC0C6D"/>
    <w:rsid w:val="00DC3B56"/>
    <w:rsid w:val="00DC3C32"/>
    <w:rsid w:val="00DC6682"/>
    <w:rsid w:val="00DC66E6"/>
    <w:rsid w:val="00DD02CF"/>
    <w:rsid w:val="00DD0BCE"/>
    <w:rsid w:val="00DD14ED"/>
    <w:rsid w:val="00DD190A"/>
    <w:rsid w:val="00DD1EDF"/>
    <w:rsid w:val="00DD5646"/>
    <w:rsid w:val="00DD5CEE"/>
    <w:rsid w:val="00DE2166"/>
    <w:rsid w:val="00DE2705"/>
    <w:rsid w:val="00DE2875"/>
    <w:rsid w:val="00DE2DAF"/>
    <w:rsid w:val="00DE2E41"/>
    <w:rsid w:val="00DE40A3"/>
    <w:rsid w:val="00DF0095"/>
    <w:rsid w:val="00DF2C63"/>
    <w:rsid w:val="00DF4FF7"/>
    <w:rsid w:val="00DF7509"/>
    <w:rsid w:val="00E041BF"/>
    <w:rsid w:val="00E04AA1"/>
    <w:rsid w:val="00E05C00"/>
    <w:rsid w:val="00E05CBA"/>
    <w:rsid w:val="00E1064F"/>
    <w:rsid w:val="00E11D91"/>
    <w:rsid w:val="00E13056"/>
    <w:rsid w:val="00E13790"/>
    <w:rsid w:val="00E14F00"/>
    <w:rsid w:val="00E1600B"/>
    <w:rsid w:val="00E16040"/>
    <w:rsid w:val="00E2074C"/>
    <w:rsid w:val="00E2084D"/>
    <w:rsid w:val="00E231D1"/>
    <w:rsid w:val="00E2567B"/>
    <w:rsid w:val="00E26782"/>
    <w:rsid w:val="00E26D4E"/>
    <w:rsid w:val="00E2747C"/>
    <w:rsid w:val="00E34FC7"/>
    <w:rsid w:val="00E40A15"/>
    <w:rsid w:val="00E414CE"/>
    <w:rsid w:val="00E4281D"/>
    <w:rsid w:val="00E43D5F"/>
    <w:rsid w:val="00E5079F"/>
    <w:rsid w:val="00E51C1D"/>
    <w:rsid w:val="00E52715"/>
    <w:rsid w:val="00E52977"/>
    <w:rsid w:val="00E54F54"/>
    <w:rsid w:val="00E55733"/>
    <w:rsid w:val="00E5706B"/>
    <w:rsid w:val="00E602DC"/>
    <w:rsid w:val="00E617DA"/>
    <w:rsid w:val="00E63A3F"/>
    <w:rsid w:val="00E6663D"/>
    <w:rsid w:val="00E66BFA"/>
    <w:rsid w:val="00E676AF"/>
    <w:rsid w:val="00E728E1"/>
    <w:rsid w:val="00E766BC"/>
    <w:rsid w:val="00E779C2"/>
    <w:rsid w:val="00E816EC"/>
    <w:rsid w:val="00E82534"/>
    <w:rsid w:val="00E82544"/>
    <w:rsid w:val="00E82E6F"/>
    <w:rsid w:val="00E84D90"/>
    <w:rsid w:val="00E85740"/>
    <w:rsid w:val="00E85852"/>
    <w:rsid w:val="00E863CC"/>
    <w:rsid w:val="00E91B63"/>
    <w:rsid w:val="00E91C97"/>
    <w:rsid w:val="00E938E6"/>
    <w:rsid w:val="00E956E9"/>
    <w:rsid w:val="00E95DEE"/>
    <w:rsid w:val="00E962F7"/>
    <w:rsid w:val="00EA08C7"/>
    <w:rsid w:val="00EA320B"/>
    <w:rsid w:val="00EA350D"/>
    <w:rsid w:val="00EA36A4"/>
    <w:rsid w:val="00EA5246"/>
    <w:rsid w:val="00EB21A9"/>
    <w:rsid w:val="00EB2BBA"/>
    <w:rsid w:val="00EB51FC"/>
    <w:rsid w:val="00EB52E0"/>
    <w:rsid w:val="00EB5A35"/>
    <w:rsid w:val="00EC185F"/>
    <w:rsid w:val="00EC21B4"/>
    <w:rsid w:val="00EC4DAD"/>
    <w:rsid w:val="00EC4EDF"/>
    <w:rsid w:val="00EC5186"/>
    <w:rsid w:val="00EC5FD4"/>
    <w:rsid w:val="00ED048E"/>
    <w:rsid w:val="00ED23F6"/>
    <w:rsid w:val="00ED246A"/>
    <w:rsid w:val="00ED7B66"/>
    <w:rsid w:val="00EE14E2"/>
    <w:rsid w:val="00EE165F"/>
    <w:rsid w:val="00EE2112"/>
    <w:rsid w:val="00EE29DB"/>
    <w:rsid w:val="00EE42AF"/>
    <w:rsid w:val="00EF4C58"/>
    <w:rsid w:val="00EF59DF"/>
    <w:rsid w:val="00F03E16"/>
    <w:rsid w:val="00F045BF"/>
    <w:rsid w:val="00F04C19"/>
    <w:rsid w:val="00F052C9"/>
    <w:rsid w:val="00F05A8E"/>
    <w:rsid w:val="00F05BA7"/>
    <w:rsid w:val="00F072EE"/>
    <w:rsid w:val="00F13ACE"/>
    <w:rsid w:val="00F13BCC"/>
    <w:rsid w:val="00F22133"/>
    <w:rsid w:val="00F23D06"/>
    <w:rsid w:val="00F278C8"/>
    <w:rsid w:val="00F316B6"/>
    <w:rsid w:val="00F324B9"/>
    <w:rsid w:val="00F37074"/>
    <w:rsid w:val="00F40AB6"/>
    <w:rsid w:val="00F41FA4"/>
    <w:rsid w:val="00F42049"/>
    <w:rsid w:val="00F42315"/>
    <w:rsid w:val="00F437A1"/>
    <w:rsid w:val="00F47DBF"/>
    <w:rsid w:val="00F50489"/>
    <w:rsid w:val="00F51F48"/>
    <w:rsid w:val="00F530E1"/>
    <w:rsid w:val="00F53D7A"/>
    <w:rsid w:val="00F551EE"/>
    <w:rsid w:val="00F5585A"/>
    <w:rsid w:val="00F600FC"/>
    <w:rsid w:val="00F6119A"/>
    <w:rsid w:val="00F61469"/>
    <w:rsid w:val="00F6755B"/>
    <w:rsid w:val="00F6768D"/>
    <w:rsid w:val="00F67A6E"/>
    <w:rsid w:val="00F7116D"/>
    <w:rsid w:val="00F72B1F"/>
    <w:rsid w:val="00F72CF9"/>
    <w:rsid w:val="00F748F6"/>
    <w:rsid w:val="00F75C58"/>
    <w:rsid w:val="00F81C07"/>
    <w:rsid w:val="00F82BED"/>
    <w:rsid w:val="00F87029"/>
    <w:rsid w:val="00F92258"/>
    <w:rsid w:val="00F94ADA"/>
    <w:rsid w:val="00F94BA7"/>
    <w:rsid w:val="00F967DA"/>
    <w:rsid w:val="00F968CA"/>
    <w:rsid w:val="00FA05D0"/>
    <w:rsid w:val="00FA3AE9"/>
    <w:rsid w:val="00FA5C20"/>
    <w:rsid w:val="00FB0397"/>
    <w:rsid w:val="00FB16C4"/>
    <w:rsid w:val="00FB5BC3"/>
    <w:rsid w:val="00FB75AD"/>
    <w:rsid w:val="00FB7C7A"/>
    <w:rsid w:val="00FC0E09"/>
    <w:rsid w:val="00FC199D"/>
    <w:rsid w:val="00FC211D"/>
    <w:rsid w:val="00FC56F8"/>
    <w:rsid w:val="00FC6E1A"/>
    <w:rsid w:val="00FD1ACC"/>
    <w:rsid w:val="00FD4AD5"/>
    <w:rsid w:val="00FD4B5D"/>
    <w:rsid w:val="00FD7D8C"/>
    <w:rsid w:val="00FE0CAB"/>
    <w:rsid w:val="00FE2B1F"/>
    <w:rsid w:val="00FF76E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A"/>
  </w:style>
  <w:style w:type="paragraph" w:styleId="Heading3">
    <w:name w:val="heading 3"/>
    <w:basedOn w:val="Normal"/>
    <w:link w:val="Heading3Char"/>
    <w:uiPriority w:val="9"/>
    <w:qFormat/>
    <w:rsid w:val="00046D3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DD"/>
    <w:pPr>
      <w:ind w:left="720"/>
      <w:contextualSpacing/>
    </w:pPr>
  </w:style>
  <w:style w:type="paragraph" w:styleId="Header">
    <w:name w:val="header"/>
    <w:basedOn w:val="Normal"/>
    <w:link w:val="HeaderChar"/>
    <w:uiPriority w:val="99"/>
    <w:unhideWhenUsed/>
    <w:rsid w:val="002D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DD"/>
  </w:style>
  <w:style w:type="paragraph" w:styleId="Footer">
    <w:name w:val="footer"/>
    <w:basedOn w:val="Normal"/>
    <w:link w:val="FooterChar"/>
    <w:uiPriority w:val="99"/>
    <w:unhideWhenUsed/>
    <w:rsid w:val="002D0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DD"/>
  </w:style>
  <w:style w:type="paragraph" w:styleId="FootnoteText">
    <w:name w:val="footnote text"/>
    <w:basedOn w:val="Normal"/>
    <w:link w:val="FootnoteTextChar"/>
    <w:uiPriority w:val="99"/>
    <w:unhideWhenUsed/>
    <w:rsid w:val="00785CD0"/>
    <w:pPr>
      <w:spacing w:after="0" w:line="240" w:lineRule="auto"/>
    </w:pPr>
    <w:rPr>
      <w:sz w:val="20"/>
      <w:szCs w:val="20"/>
    </w:rPr>
  </w:style>
  <w:style w:type="character" w:customStyle="1" w:styleId="FootnoteTextChar">
    <w:name w:val="Footnote Text Char"/>
    <w:basedOn w:val="DefaultParagraphFont"/>
    <w:link w:val="FootnoteText"/>
    <w:uiPriority w:val="99"/>
    <w:rsid w:val="00785CD0"/>
    <w:rPr>
      <w:sz w:val="20"/>
      <w:szCs w:val="20"/>
    </w:rPr>
  </w:style>
  <w:style w:type="character" w:styleId="FootnoteReference">
    <w:name w:val="footnote reference"/>
    <w:basedOn w:val="DefaultParagraphFont"/>
    <w:uiPriority w:val="99"/>
    <w:semiHidden/>
    <w:unhideWhenUsed/>
    <w:rsid w:val="00785CD0"/>
    <w:rPr>
      <w:vertAlign w:val="superscript"/>
    </w:rPr>
  </w:style>
  <w:style w:type="paragraph" w:styleId="NoSpacing">
    <w:name w:val="No Spacing"/>
    <w:uiPriority w:val="1"/>
    <w:qFormat/>
    <w:rsid w:val="00ED7B66"/>
    <w:pPr>
      <w:spacing w:after="0" w:line="240" w:lineRule="auto"/>
    </w:pPr>
  </w:style>
  <w:style w:type="paragraph" w:styleId="NormalWeb">
    <w:name w:val="Normal (Web)"/>
    <w:basedOn w:val="Normal"/>
    <w:uiPriority w:val="99"/>
    <w:semiHidden/>
    <w:unhideWhenUsed/>
    <w:rsid w:val="002872B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1600B"/>
    <w:rPr>
      <w:color w:val="0000FF" w:themeColor="hyperlink"/>
      <w:u w:val="single"/>
    </w:rPr>
  </w:style>
  <w:style w:type="paragraph" w:styleId="BalloonText">
    <w:name w:val="Balloon Text"/>
    <w:basedOn w:val="Normal"/>
    <w:link w:val="BalloonTextChar"/>
    <w:uiPriority w:val="99"/>
    <w:semiHidden/>
    <w:unhideWhenUsed/>
    <w:rsid w:val="009A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80"/>
    <w:rPr>
      <w:rFonts w:ascii="Tahoma" w:hAnsi="Tahoma" w:cs="Tahoma"/>
      <w:sz w:val="16"/>
      <w:szCs w:val="16"/>
    </w:rPr>
  </w:style>
  <w:style w:type="character" w:styleId="HTMLCite">
    <w:name w:val="HTML Cite"/>
    <w:basedOn w:val="DefaultParagraphFont"/>
    <w:uiPriority w:val="99"/>
    <w:semiHidden/>
    <w:unhideWhenUsed/>
    <w:rsid w:val="00046D3D"/>
    <w:rPr>
      <w:i/>
      <w:iCs/>
    </w:rPr>
  </w:style>
  <w:style w:type="character" w:customStyle="1" w:styleId="Heading3Char">
    <w:name w:val="Heading 3 Char"/>
    <w:basedOn w:val="DefaultParagraphFont"/>
    <w:link w:val="Heading3"/>
    <w:uiPriority w:val="9"/>
    <w:rsid w:val="00046D3D"/>
    <w:rPr>
      <w:rFonts w:ascii="Times New Roman" w:eastAsia="Times New Roman" w:hAnsi="Times New Roman" w:cs="Times New Roman"/>
      <w:b/>
      <w:bCs/>
      <w:sz w:val="27"/>
      <w:szCs w:val="27"/>
      <w:lang w:eastAsia="id-ID"/>
    </w:rPr>
  </w:style>
  <w:style w:type="character" w:customStyle="1" w:styleId="tlid-translation">
    <w:name w:val="tlid-translation"/>
    <w:basedOn w:val="DefaultParagraphFont"/>
    <w:rsid w:val="000F4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8351">
      <w:bodyDiv w:val="1"/>
      <w:marLeft w:val="0"/>
      <w:marRight w:val="0"/>
      <w:marTop w:val="0"/>
      <w:marBottom w:val="0"/>
      <w:divBdr>
        <w:top w:val="none" w:sz="0" w:space="0" w:color="auto"/>
        <w:left w:val="none" w:sz="0" w:space="0" w:color="auto"/>
        <w:bottom w:val="none" w:sz="0" w:space="0" w:color="auto"/>
        <w:right w:val="none" w:sz="0" w:space="0" w:color="auto"/>
      </w:divBdr>
    </w:div>
    <w:div w:id="137696268">
      <w:bodyDiv w:val="1"/>
      <w:marLeft w:val="0"/>
      <w:marRight w:val="0"/>
      <w:marTop w:val="0"/>
      <w:marBottom w:val="0"/>
      <w:divBdr>
        <w:top w:val="none" w:sz="0" w:space="0" w:color="auto"/>
        <w:left w:val="none" w:sz="0" w:space="0" w:color="auto"/>
        <w:bottom w:val="none" w:sz="0" w:space="0" w:color="auto"/>
        <w:right w:val="none" w:sz="0" w:space="0" w:color="auto"/>
      </w:divBdr>
    </w:div>
    <w:div w:id="143936506">
      <w:bodyDiv w:val="1"/>
      <w:marLeft w:val="0"/>
      <w:marRight w:val="0"/>
      <w:marTop w:val="0"/>
      <w:marBottom w:val="0"/>
      <w:divBdr>
        <w:top w:val="none" w:sz="0" w:space="0" w:color="auto"/>
        <w:left w:val="none" w:sz="0" w:space="0" w:color="auto"/>
        <w:bottom w:val="none" w:sz="0" w:space="0" w:color="auto"/>
        <w:right w:val="none" w:sz="0" w:space="0" w:color="auto"/>
      </w:divBdr>
    </w:div>
    <w:div w:id="258373749">
      <w:bodyDiv w:val="1"/>
      <w:marLeft w:val="0"/>
      <w:marRight w:val="0"/>
      <w:marTop w:val="0"/>
      <w:marBottom w:val="0"/>
      <w:divBdr>
        <w:top w:val="none" w:sz="0" w:space="0" w:color="auto"/>
        <w:left w:val="none" w:sz="0" w:space="0" w:color="auto"/>
        <w:bottom w:val="none" w:sz="0" w:space="0" w:color="auto"/>
        <w:right w:val="none" w:sz="0" w:space="0" w:color="auto"/>
      </w:divBdr>
    </w:div>
    <w:div w:id="386999587">
      <w:bodyDiv w:val="1"/>
      <w:marLeft w:val="0"/>
      <w:marRight w:val="0"/>
      <w:marTop w:val="0"/>
      <w:marBottom w:val="0"/>
      <w:divBdr>
        <w:top w:val="none" w:sz="0" w:space="0" w:color="auto"/>
        <w:left w:val="none" w:sz="0" w:space="0" w:color="auto"/>
        <w:bottom w:val="none" w:sz="0" w:space="0" w:color="auto"/>
        <w:right w:val="none" w:sz="0" w:space="0" w:color="auto"/>
      </w:divBdr>
    </w:div>
    <w:div w:id="451706824">
      <w:bodyDiv w:val="1"/>
      <w:marLeft w:val="0"/>
      <w:marRight w:val="0"/>
      <w:marTop w:val="0"/>
      <w:marBottom w:val="0"/>
      <w:divBdr>
        <w:top w:val="none" w:sz="0" w:space="0" w:color="auto"/>
        <w:left w:val="none" w:sz="0" w:space="0" w:color="auto"/>
        <w:bottom w:val="none" w:sz="0" w:space="0" w:color="auto"/>
        <w:right w:val="none" w:sz="0" w:space="0" w:color="auto"/>
      </w:divBdr>
    </w:div>
    <w:div w:id="673653007">
      <w:bodyDiv w:val="1"/>
      <w:marLeft w:val="0"/>
      <w:marRight w:val="0"/>
      <w:marTop w:val="0"/>
      <w:marBottom w:val="0"/>
      <w:divBdr>
        <w:top w:val="none" w:sz="0" w:space="0" w:color="auto"/>
        <w:left w:val="none" w:sz="0" w:space="0" w:color="auto"/>
        <w:bottom w:val="none" w:sz="0" w:space="0" w:color="auto"/>
        <w:right w:val="none" w:sz="0" w:space="0" w:color="auto"/>
      </w:divBdr>
    </w:div>
    <w:div w:id="709764500">
      <w:bodyDiv w:val="1"/>
      <w:marLeft w:val="0"/>
      <w:marRight w:val="0"/>
      <w:marTop w:val="0"/>
      <w:marBottom w:val="0"/>
      <w:divBdr>
        <w:top w:val="none" w:sz="0" w:space="0" w:color="auto"/>
        <w:left w:val="none" w:sz="0" w:space="0" w:color="auto"/>
        <w:bottom w:val="none" w:sz="0" w:space="0" w:color="auto"/>
        <w:right w:val="none" w:sz="0" w:space="0" w:color="auto"/>
      </w:divBdr>
    </w:div>
    <w:div w:id="854340693">
      <w:bodyDiv w:val="1"/>
      <w:marLeft w:val="0"/>
      <w:marRight w:val="0"/>
      <w:marTop w:val="0"/>
      <w:marBottom w:val="0"/>
      <w:divBdr>
        <w:top w:val="none" w:sz="0" w:space="0" w:color="auto"/>
        <w:left w:val="none" w:sz="0" w:space="0" w:color="auto"/>
        <w:bottom w:val="none" w:sz="0" w:space="0" w:color="auto"/>
        <w:right w:val="none" w:sz="0" w:space="0" w:color="auto"/>
      </w:divBdr>
    </w:div>
    <w:div w:id="962226559">
      <w:bodyDiv w:val="1"/>
      <w:marLeft w:val="0"/>
      <w:marRight w:val="0"/>
      <w:marTop w:val="0"/>
      <w:marBottom w:val="0"/>
      <w:divBdr>
        <w:top w:val="none" w:sz="0" w:space="0" w:color="auto"/>
        <w:left w:val="none" w:sz="0" w:space="0" w:color="auto"/>
        <w:bottom w:val="none" w:sz="0" w:space="0" w:color="auto"/>
        <w:right w:val="none" w:sz="0" w:space="0" w:color="auto"/>
      </w:divBdr>
    </w:div>
    <w:div w:id="1065101354">
      <w:bodyDiv w:val="1"/>
      <w:marLeft w:val="0"/>
      <w:marRight w:val="0"/>
      <w:marTop w:val="0"/>
      <w:marBottom w:val="0"/>
      <w:divBdr>
        <w:top w:val="none" w:sz="0" w:space="0" w:color="auto"/>
        <w:left w:val="none" w:sz="0" w:space="0" w:color="auto"/>
        <w:bottom w:val="none" w:sz="0" w:space="0" w:color="auto"/>
        <w:right w:val="none" w:sz="0" w:space="0" w:color="auto"/>
      </w:divBdr>
      <w:divsChild>
        <w:div w:id="290333210">
          <w:marLeft w:val="0"/>
          <w:marRight w:val="0"/>
          <w:marTop w:val="0"/>
          <w:marBottom w:val="0"/>
          <w:divBdr>
            <w:top w:val="none" w:sz="0" w:space="0" w:color="auto"/>
            <w:left w:val="none" w:sz="0" w:space="0" w:color="auto"/>
            <w:bottom w:val="none" w:sz="0" w:space="0" w:color="auto"/>
            <w:right w:val="none" w:sz="0" w:space="0" w:color="auto"/>
          </w:divBdr>
          <w:divsChild>
            <w:div w:id="21276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11616">
      <w:bodyDiv w:val="1"/>
      <w:marLeft w:val="0"/>
      <w:marRight w:val="0"/>
      <w:marTop w:val="0"/>
      <w:marBottom w:val="0"/>
      <w:divBdr>
        <w:top w:val="none" w:sz="0" w:space="0" w:color="auto"/>
        <w:left w:val="none" w:sz="0" w:space="0" w:color="auto"/>
        <w:bottom w:val="none" w:sz="0" w:space="0" w:color="auto"/>
        <w:right w:val="none" w:sz="0" w:space="0" w:color="auto"/>
      </w:divBdr>
    </w:div>
    <w:div w:id="1191992146">
      <w:bodyDiv w:val="1"/>
      <w:marLeft w:val="0"/>
      <w:marRight w:val="0"/>
      <w:marTop w:val="0"/>
      <w:marBottom w:val="0"/>
      <w:divBdr>
        <w:top w:val="none" w:sz="0" w:space="0" w:color="auto"/>
        <w:left w:val="none" w:sz="0" w:space="0" w:color="auto"/>
        <w:bottom w:val="none" w:sz="0" w:space="0" w:color="auto"/>
        <w:right w:val="none" w:sz="0" w:space="0" w:color="auto"/>
      </w:divBdr>
    </w:div>
    <w:div w:id="1724452109">
      <w:bodyDiv w:val="1"/>
      <w:marLeft w:val="0"/>
      <w:marRight w:val="0"/>
      <w:marTop w:val="0"/>
      <w:marBottom w:val="0"/>
      <w:divBdr>
        <w:top w:val="none" w:sz="0" w:space="0" w:color="auto"/>
        <w:left w:val="none" w:sz="0" w:space="0" w:color="auto"/>
        <w:bottom w:val="none" w:sz="0" w:space="0" w:color="auto"/>
        <w:right w:val="none" w:sz="0" w:space="0" w:color="auto"/>
      </w:divBdr>
    </w:div>
    <w:div w:id="1941598822">
      <w:bodyDiv w:val="1"/>
      <w:marLeft w:val="0"/>
      <w:marRight w:val="0"/>
      <w:marTop w:val="0"/>
      <w:marBottom w:val="0"/>
      <w:divBdr>
        <w:top w:val="none" w:sz="0" w:space="0" w:color="auto"/>
        <w:left w:val="none" w:sz="0" w:space="0" w:color="auto"/>
        <w:bottom w:val="none" w:sz="0" w:space="0" w:color="auto"/>
        <w:right w:val="none" w:sz="0" w:space="0" w:color="auto"/>
      </w:divBdr>
    </w:div>
    <w:div w:id="1993094210">
      <w:bodyDiv w:val="1"/>
      <w:marLeft w:val="0"/>
      <w:marRight w:val="0"/>
      <w:marTop w:val="0"/>
      <w:marBottom w:val="0"/>
      <w:divBdr>
        <w:top w:val="none" w:sz="0" w:space="0" w:color="auto"/>
        <w:left w:val="none" w:sz="0" w:space="0" w:color="auto"/>
        <w:bottom w:val="none" w:sz="0" w:space="0" w:color="auto"/>
        <w:right w:val="none" w:sz="0" w:space="0" w:color="auto"/>
      </w:divBdr>
    </w:div>
    <w:div w:id="2128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ghunun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c.com/encyclopedia/corporate-culture.html" TargetMode="External"/><Relationship Id="rId4" Type="http://schemas.openxmlformats.org/officeDocument/2006/relationships/settings" Target="settings.xml"/><Relationship Id="rId9" Type="http://schemas.openxmlformats.org/officeDocument/2006/relationships/hyperlink" Target="https://www.inc.com/encyclopedia/corporate-cultur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c.com/encyclopedia/corporate-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496B0-B239-4A94-88B2-E81AAC2E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9317376</TotalTime>
  <Pages>16</Pages>
  <Words>8612</Words>
  <Characters>49095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AhmadKhalid</dc:creator>
  <cp:lastModifiedBy>FAI-PGMI</cp:lastModifiedBy>
  <cp:revision>138</cp:revision>
  <cp:lastPrinted>2020-07-15T22:45:00Z</cp:lastPrinted>
  <dcterms:created xsi:type="dcterms:W3CDTF">2018-01-25T11:56:00Z</dcterms:created>
  <dcterms:modified xsi:type="dcterms:W3CDTF">2020-07-16T02:56:00Z</dcterms:modified>
</cp:coreProperties>
</file>