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10" w:rsidRPr="00D60DF5" w:rsidRDefault="004C6F10" w:rsidP="004C6F10">
      <w:pPr>
        <w:spacing w:line="240" w:lineRule="auto"/>
        <w:jc w:val="center"/>
        <w:rPr>
          <w:rFonts w:asciiTheme="majorHAnsi" w:hAnsiTheme="majorHAnsi"/>
          <w:b/>
          <w:sz w:val="24"/>
          <w:szCs w:val="24"/>
        </w:rPr>
      </w:pPr>
      <w:r>
        <w:rPr>
          <w:rFonts w:asciiTheme="majorHAnsi" w:hAnsiTheme="majorHAnsi"/>
          <w:b/>
          <w:sz w:val="24"/>
          <w:szCs w:val="24"/>
        </w:rPr>
        <w:t>KAJIAN KEAGAMAAN TERHADAP NARAPIDANA DI LAMBAGA PEMASYARAKATAN KELAS I BANDAR LAMPUNG</w:t>
      </w:r>
    </w:p>
    <w:p w:rsidR="004C6F10" w:rsidRPr="00565093" w:rsidRDefault="004C6F10" w:rsidP="004C6F10">
      <w:pPr>
        <w:spacing w:after="20" w:line="240" w:lineRule="auto"/>
        <w:jc w:val="center"/>
        <w:rPr>
          <w:rFonts w:asciiTheme="majorHAnsi" w:hAnsiTheme="majorHAnsi"/>
          <w:sz w:val="24"/>
          <w:szCs w:val="24"/>
        </w:rPr>
      </w:pPr>
      <w:r w:rsidRPr="00565093">
        <w:rPr>
          <w:rFonts w:asciiTheme="majorHAnsi" w:hAnsiTheme="majorHAnsi"/>
          <w:sz w:val="24"/>
          <w:szCs w:val="24"/>
        </w:rPr>
        <w:t>Reza Nur Arifa</w:t>
      </w:r>
    </w:p>
    <w:p w:rsidR="004C6F10" w:rsidRPr="00565093" w:rsidRDefault="004C6F10" w:rsidP="004C6F10">
      <w:pPr>
        <w:spacing w:after="20" w:line="240" w:lineRule="auto"/>
        <w:jc w:val="center"/>
        <w:rPr>
          <w:rFonts w:asciiTheme="majorHAnsi" w:hAnsiTheme="majorHAnsi"/>
          <w:sz w:val="24"/>
          <w:szCs w:val="24"/>
        </w:rPr>
      </w:pPr>
      <w:r>
        <w:rPr>
          <w:rFonts w:asciiTheme="majorHAnsi" w:hAnsiTheme="majorHAnsi"/>
          <w:sz w:val="24"/>
          <w:szCs w:val="24"/>
        </w:rPr>
        <w:t xml:space="preserve">Pascasarjana </w:t>
      </w:r>
      <w:r w:rsidRPr="00565093">
        <w:rPr>
          <w:rFonts w:asciiTheme="majorHAnsi" w:hAnsiTheme="majorHAnsi"/>
          <w:sz w:val="24"/>
          <w:szCs w:val="24"/>
        </w:rPr>
        <w:t>Universitas Islam Negeri Raden Intan Lampung</w:t>
      </w:r>
    </w:p>
    <w:p w:rsidR="004C6F10" w:rsidRPr="00565093" w:rsidRDefault="004C6F10" w:rsidP="004C6F10">
      <w:pPr>
        <w:spacing w:after="20" w:line="240" w:lineRule="auto"/>
        <w:jc w:val="center"/>
        <w:rPr>
          <w:rFonts w:asciiTheme="majorHAnsi" w:hAnsiTheme="majorHAnsi"/>
          <w:sz w:val="24"/>
          <w:szCs w:val="24"/>
          <w:u w:val="single"/>
        </w:rPr>
      </w:pPr>
      <w:r w:rsidRPr="00565093">
        <w:rPr>
          <w:rFonts w:asciiTheme="majorHAnsi" w:hAnsiTheme="majorHAnsi"/>
          <w:sz w:val="24"/>
          <w:szCs w:val="24"/>
        </w:rPr>
        <w:t xml:space="preserve">e-mail : </w:t>
      </w:r>
      <w:r w:rsidRPr="00565093">
        <w:rPr>
          <w:rFonts w:asciiTheme="majorHAnsi" w:hAnsiTheme="majorHAnsi"/>
          <w:sz w:val="24"/>
          <w:szCs w:val="24"/>
          <w:u w:val="single"/>
        </w:rPr>
        <w:t>reza.n.arifa @gmail.com</w:t>
      </w:r>
    </w:p>
    <w:p w:rsidR="004C6F10" w:rsidRPr="004C6F10" w:rsidRDefault="004C6F10" w:rsidP="008D2ED9">
      <w:pPr>
        <w:pStyle w:val="BodyText"/>
        <w:spacing w:before="196" w:line="276" w:lineRule="auto"/>
        <w:ind w:right="4"/>
        <w:jc w:val="center"/>
        <w:rPr>
          <w:rFonts w:asciiTheme="majorHAnsi" w:hAnsiTheme="majorHAnsi"/>
          <w:i/>
        </w:rPr>
      </w:pPr>
      <w:r w:rsidRPr="004C6F10">
        <w:rPr>
          <w:rFonts w:asciiTheme="majorHAnsi" w:hAnsiTheme="majorHAnsi"/>
          <w:i/>
        </w:rPr>
        <w:t>Abstark</w:t>
      </w:r>
    </w:p>
    <w:p w:rsidR="007200EE" w:rsidRDefault="007200EE" w:rsidP="008D2ED9">
      <w:pPr>
        <w:pStyle w:val="BodyText"/>
        <w:spacing w:before="196" w:line="276" w:lineRule="auto"/>
        <w:ind w:right="4"/>
        <w:jc w:val="both"/>
        <w:rPr>
          <w:rFonts w:asciiTheme="majorHAnsi" w:hAnsiTheme="majorHAnsi"/>
          <w:i/>
        </w:rPr>
      </w:pPr>
      <w:r w:rsidRPr="004C6F10">
        <w:rPr>
          <w:rFonts w:asciiTheme="majorHAnsi" w:hAnsiTheme="majorHAnsi"/>
          <w:i/>
        </w:rPr>
        <w:t>Narapidana  merupakan  ciptaan Tuhan yang tidak sempurna serta sebagai mahkluk sosial yang membutuhkan orang lain untuk hidup. Lembaga pemasyarakatan memiliki tugas membina narapidana termasuk membimbing dalam kajian keagamaan agar ketika bebas narpidana dapat memiliki kualitas ketaqwaan kepada Tuhan Yang Maha Esa dengan baik serta memiliki sikap dan prilaku yang baik agar dapat kembali di masyarakat. Permasala</w:t>
      </w:r>
      <w:r w:rsidR="004C6F10" w:rsidRPr="004C6F10">
        <w:rPr>
          <w:rFonts w:asciiTheme="majorHAnsi" w:hAnsiTheme="majorHAnsi"/>
          <w:i/>
        </w:rPr>
        <w:t>han yang diambil pada penulisan</w:t>
      </w:r>
      <w:r w:rsidRPr="004C6F10">
        <w:rPr>
          <w:rFonts w:asciiTheme="majorHAnsi" w:hAnsiTheme="majorHAnsi"/>
          <w:i/>
        </w:rPr>
        <w:t xml:space="preserve"> ini adalah bagaimana pengaruh bimbingan keagamaan terhadap narapidana </w:t>
      </w:r>
      <w:r w:rsidR="007D6432">
        <w:rPr>
          <w:rFonts w:asciiTheme="majorHAnsi" w:hAnsiTheme="majorHAnsi"/>
          <w:i/>
        </w:rPr>
        <w:t>dalam proses kajian</w:t>
      </w:r>
      <w:r w:rsidRPr="004C6F10">
        <w:rPr>
          <w:rFonts w:asciiTheme="majorHAnsi" w:hAnsiTheme="majorHAnsi"/>
          <w:i/>
        </w:rPr>
        <w:t xml:space="preserve"> keagamaan </w:t>
      </w:r>
      <w:r w:rsidRPr="004C6F10">
        <w:rPr>
          <w:rFonts w:asciiTheme="majorHAnsi" w:hAnsiTheme="majorHAnsi"/>
          <w:i/>
          <w:spacing w:val="-3"/>
        </w:rPr>
        <w:t xml:space="preserve">di </w:t>
      </w:r>
      <w:r w:rsidRPr="004C6F10">
        <w:rPr>
          <w:rFonts w:asciiTheme="majorHAnsi" w:hAnsiTheme="majorHAnsi"/>
          <w:i/>
        </w:rPr>
        <w:t>Lembaga Pemasyarakatan Kelas I. Penulisan ini bertujuan unt</w:t>
      </w:r>
      <w:r w:rsidR="007D6432">
        <w:rPr>
          <w:rFonts w:asciiTheme="majorHAnsi" w:hAnsiTheme="majorHAnsi"/>
          <w:i/>
        </w:rPr>
        <w:t>uk mengetahui pengaruh kajian</w:t>
      </w:r>
      <w:r w:rsidRPr="004C6F10">
        <w:rPr>
          <w:rFonts w:asciiTheme="majorHAnsi" w:hAnsiTheme="majorHAnsi"/>
          <w:i/>
        </w:rPr>
        <w:t xml:space="preserve"> keagamaan terhadap narapidana. Penulisan ini adalah untuk memberikan gambaran dan penjelasan tentang bagaimana </w:t>
      </w:r>
      <w:r w:rsidR="007D6432">
        <w:rPr>
          <w:rFonts w:asciiTheme="majorHAnsi" w:hAnsiTheme="majorHAnsi"/>
          <w:i/>
        </w:rPr>
        <w:t>kajian</w:t>
      </w:r>
      <w:r w:rsidRPr="004C6F10">
        <w:rPr>
          <w:rFonts w:asciiTheme="majorHAnsi" w:hAnsiTheme="majorHAnsi"/>
          <w:i/>
        </w:rPr>
        <w:t xml:space="preserve"> keagamaan terhadap narapidana dan menambah kazanah ilmu sosiologi dalam perspektif agama. Penelitian ini termasuk kedalam penelitian lapangan dan bersifat deskriftif. Metode pengumpulan data pada penelitian ini menggunakan observasi, wawancara, dan dokumentasi. Hasil penulisan ini menunjukkan adanya pengaruh bimbingan keagamaan terhadap narapidana. Pengaruh tersebut berupa perubahan yang dirasakan oleh narapidana meliputi meningkatnya kual</w:t>
      </w:r>
      <w:r w:rsidR="007D6432">
        <w:rPr>
          <w:rFonts w:asciiTheme="majorHAnsi" w:hAnsiTheme="majorHAnsi"/>
          <w:i/>
        </w:rPr>
        <w:t>i</w:t>
      </w:r>
      <w:r w:rsidRPr="004C6F10">
        <w:rPr>
          <w:rFonts w:asciiTheme="majorHAnsi" w:hAnsiTheme="majorHAnsi"/>
          <w:i/>
        </w:rPr>
        <w:t xml:space="preserve">tas ketaqwaan terhadap Tuhan Yang Maha Esa, membaiknya sikap dan prilaku narapidana, dan terselesaikannya masalah yang dialami narapidana tersebut. </w:t>
      </w:r>
    </w:p>
    <w:p w:rsidR="008D2ED9" w:rsidRDefault="009A597E" w:rsidP="008D2ED9">
      <w:pPr>
        <w:pStyle w:val="BodyText"/>
        <w:spacing w:before="196" w:line="276" w:lineRule="auto"/>
        <w:ind w:right="4"/>
        <w:jc w:val="both"/>
        <w:rPr>
          <w:rFonts w:asciiTheme="majorHAnsi" w:hAnsiTheme="majorHAnsi"/>
          <w:i/>
        </w:rPr>
      </w:pPr>
      <w:r>
        <w:rPr>
          <w:rFonts w:asciiTheme="majorHAnsi" w:hAnsiTheme="majorHAnsi"/>
          <w:i/>
        </w:rPr>
        <w:t xml:space="preserve">Kata Kunci : Keagamaan, </w:t>
      </w:r>
      <w:r w:rsidR="008D2ED9">
        <w:rPr>
          <w:rFonts w:asciiTheme="majorHAnsi" w:hAnsiTheme="majorHAnsi"/>
          <w:i/>
        </w:rPr>
        <w:t>Narapidana.</w:t>
      </w:r>
    </w:p>
    <w:p w:rsidR="00775E6E" w:rsidRDefault="00775E6E" w:rsidP="008D2ED9">
      <w:pPr>
        <w:pStyle w:val="BodyText"/>
        <w:spacing w:before="196" w:line="276" w:lineRule="auto"/>
        <w:ind w:right="4"/>
        <w:jc w:val="both"/>
        <w:rPr>
          <w:rFonts w:asciiTheme="majorHAnsi" w:hAnsiTheme="majorHAnsi"/>
          <w:i/>
        </w:rPr>
      </w:pPr>
    </w:p>
    <w:p w:rsidR="00775E6E" w:rsidRDefault="00775E6E" w:rsidP="008D2ED9">
      <w:pPr>
        <w:pStyle w:val="BodyText"/>
        <w:spacing w:before="196" w:line="276" w:lineRule="auto"/>
        <w:ind w:right="4"/>
        <w:jc w:val="both"/>
        <w:rPr>
          <w:rFonts w:asciiTheme="majorHAnsi" w:hAnsiTheme="majorHAnsi"/>
          <w:i/>
        </w:rPr>
      </w:pPr>
    </w:p>
    <w:p w:rsidR="00775E6E" w:rsidRDefault="00775E6E" w:rsidP="008D2ED9">
      <w:pPr>
        <w:pStyle w:val="BodyText"/>
        <w:spacing w:before="196" w:line="276" w:lineRule="auto"/>
        <w:ind w:right="4"/>
        <w:jc w:val="both"/>
        <w:rPr>
          <w:rFonts w:asciiTheme="majorHAnsi" w:hAnsiTheme="majorHAnsi"/>
          <w:i/>
        </w:rPr>
      </w:pPr>
    </w:p>
    <w:p w:rsidR="00775E6E" w:rsidRDefault="00775E6E" w:rsidP="008D2ED9">
      <w:pPr>
        <w:pStyle w:val="BodyText"/>
        <w:spacing w:before="196" w:line="276" w:lineRule="auto"/>
        <w:ind w:right="4"/>
        <w:jc w:val="both"/>
        <w:rPr>
          <w:rFonts w:asciiTheme="majorHAnsi" w:hAnsiTheme="majorHAnsi"/>
          <w:i/>
        </w:rPr>
      </w:pPr>
    </w:p>
    <w:p w:rsidR="00775E6E" w:rsidRDefault="00775E6E" w:rsidP="008D2ED9">
      <w:pPr>
        <w:pStyle w:val="BodyText"/>
        <w:spacing w:before="196" w:line="276" w:lineRule="auto"/>
        <w:ind w:right="4"/>
        <w:jc w:val="both"/>
        <w:rPr>
          <w:rFonts w:asciiTheme="majorHAnsi" w:hAnsiTheme="majorHAnsi"/>
          <w:i/>
        </w:rPr>
      </w:pPr>
    </w:p>
    <w:p w:rsidR="00775E6E" w:rsidRDefault="00775E6E" w:rsidP="008D2ED9">
      <w:pPr>
        <w:pStyle w:val="BodyText"/>
        <w:spacing w:before="196" w:line="276" w:lineRule="auto"/>
        <w:ind w:right="4"/>
        <w:jc w:val="both"/>
        <w:rPr>
          <w:rFonts w:asciiTheme="majorHAnsi" w:hAnsiTheme="majorHAnsi"/>
          <w:i/>
        </w:rPr>
      </w:pPr>
    </w:p>
    <w:p w:rsidR="00775E6E" w:rsidRDefault="00775E6E" w:rsidP="008D2ED9">
      <w:pPr>
        <w:pStyle w:val="BodyText"/>
        <w:spacing w:before="196" w:line="276" w:lineRule="auto"/>
        <w:ind w:right="4"/>
        <w:jc w:val="both"/>
        <w:rPr>
          <w:rFonts w:asciiTheme="majorHAnsi" w:hAnsiTheme="majorHAnsi"/>
          <w:i/>
        </w:rPr>
      </w:pPr>
    </w:p>
    <w:p w:rsidR="00775E6E" w:rsidRDefault="00775E6E" w:rsidP="008D2ED9">
      <w:pPr>
        <w:pStyle w:val="BodyText"/>
        <w:spacing w:before="196" w:line="276" w:lineRule="auto"/>
        <w:ind w:right="4"/>
        <w:jc w:val="both"/>
        <w:rPr>
          <w:rFonts w:asciiTheme="majorHAnsi" w:hAnsiTheme="majorHAnsi"/>
          <w:i/>
        </w:rPr>
      </w:pPr>
    </w:p>
    <w:p w:rsidR="00775E6E" w:rsidRPr="004C6F10" w:rsidRDefault="00775E6E" w:rsidP="008D2ED9">
      <w:pPr>
        <w:pStyle w:val="BodyText"/>
        <w:spacing w:before="196" w:line="276" w:lineRule="auto"/>
        <w:ind w:right="4"/>
        <w:jc w:val="both"/>
        <w:rPr>
          <w:rFonts w:asciiTheme="majorHAnsi" w:hAnsiTheme="majorHAnsi"/>
          <w:i/>
        </w:rPr>
      </w:pPr>
    </w:p>
    <w:p w:rsidR="009A597E" w:rsidRPr="009A597E" w:rsidRDefault="009A597E" w:rsidP="009A597E">
      <w:pPr>
        <w:pStyle w:val="BodyText"/>
        <w:jc w:val="center"/>
        <w:rPr>
          <w:rFonts w:asciiTheme="majorHAnsi" w:hAnsiTheme="majorHAnsi"/>
          <w:i/>
        </w:rPr>
      </w:pPr>
      <w:r w:rsidRPr="009A597E">
        <w:rPr>
          <w:rFonts w:asciiTheme="majorHAnsi" w:hAnsiTheme="majorHAnsi"/>
          <w:i/>
        </w:rPr>
        <w:t>Abstract</w:t>
      </w:r>
    </w:p>
    <w:p w:rsidR="009A597E" w:rsidRPr="009A597E" w:rsidRDefault="009A597E" w:rsidP="009A597E">
      <w:pPr>
        <w:pStyle w:val="BodyText"/>
        <w:jc w:val="center"/>
        <w:rPr>
          <w:rFonts w:asciiTheme="majorHAnsi" w:hAnsiTheme="majorHAnsi"/>
          <w:i/>
        </w:rPr>
      </w:pPr>
    </w:p>
    <w:p w:rsidR="009A597E" w:rsidRPr="009A597E" w:rsidRDefault="009A597E" w:rsidP="009A597E">
      <w:pPr>
        <w:pStyle w:val="BodyText"/>
        <w:jc w:val="both"/>
        <w:rPr>
          <w:rFonts w:asciiTheme="majorHAnsi" w:hAnsiTheme="majorHAnsi"/>
          <w:i/>
        </w:rPr>
      </w:pPr>
      <w:r w:rsidRPr="009A597E">
        <w:rPr>
          <w:rFonts w:asciiTheme="majorHAnsi" w:hAnsiTheme="majorHAnsi"/>
          <w:i/>
        </w:rPr>
        <w:t>Prisoners are imperfect creations of God as well as social beings who need other people to live. Correctional institutions have the task of fostering prisoners, including guiding in religious studies so that when they are free, convicts can have the quality of piety to God Almighty and have good attitudes and behavior so that they can return to society. The problem taken in this paper is how the influence of religious guidance on prisoners in the process of religious studies at the Class I Penitentiary. This writing aims to determine the effect of religious studies on prisoners. This writing is to provide an overview and explanation of how religious studies are conducted on prisoners and add to the knowledge of sociology from a religious perspective. This research is included in the field research and is descriptive. Methods of data collection in this study using observation, interviews, and documentation. The results of this paper indicate the influence of religious guidance on prisoners. The influence is in the form of changes felt by inmates, including increasing the quality of piety to God Almighty, improving the attitudes and behavior of prisoners, and solving problems experienced by inmates.</w:t>
      </w:r>
    </w:p>
    <w:p w:rsidR="009A597E" w:rsidRPr="009A597E" w:rsidRDefault="009A597E" w:rsidP="009A597E">
      <w:pPr>
        <w:pStyle w:val="BodyText"/>
        <w:jc w:val="both"/>
        <w:rPr>
          <w:rFonts w:asciiTheme="majorHAnsi" w:hAnsiTheme="majorHAnsi"/>
          <w:i/>
        </w:rPr>
      </w:pPr>
    </w:p>
    <w:p w:rsidR="007200EE" w:rsidRPr="009A597E" w:rsidRDefault="009A597E" w:rsidP="009A597E">
      <w:pPr>
        <w:pStyle w:val="BodyText"/>
        <w:spacing w:line="276" w:lineRule="auto"/>
        <w:jc w:val="both"/>
        <w:rPr>
          <w:rFonts w:asciiTheme="majorHAnsi" w:hAnsiTheme="majorHAnsi"/>
          <w:i/>
        </w:rPr>
      </w:pPr>
      <w:r>
        <w:rPr>
          <w:rFonts w:asciiTheme="majorHAnsi" w:hAnsiTheme="majorHAnsi"/>
          <w:i/>
        </w:rPr>
        <w:t xml:space="preserve">Keywords: Religion, </w:t>
      </w:r>
      <w:r w:rsidRPr="009A597E">
        <w:rPr>
          <w:rFonts w:asciiTheme="majorHAnsi" w:hAnsiTheme="majorHAnsi"/>
          <w:i/>
        </w:rPr>
        <w:t>Prisoners.</w:t>
      </w:r>
    </w:p>
    <w:p w:rsidR="007200EE" w:rsidRDefault="007200EE" w:rsidP="007200EE">
      <w:pPr>
        <w:pStyle w:val="BodyText"/>
        <w:spacing w:before="1"/>
        <w:rPr>
          <w:sz w:val="33"/>
        </w:rPr>
      </w:pPr>
    </w:p>
    <w:p w:rsidR="007200EE" w:rsidRDefault="007200EE" w:rsidP="007200EE">
      <w:pPr>
        <w:ind w:left="1808"/>
        <w:rPr>
          <w:i/>
          <w:sz w:val="24"/>
        </w:rPr>
      </w:pPr>
    </w:p>
    <w:p w:rsidR="00253944" w:rsidRDefault="00253944" w:rsidP="00253944">
      <w:pPr>
        <w:pStyle w:val="Default"/>
        <w:jc w:val="both"/>
        <w:rPr>
          <w:rFonts w:asciiTheme="majorHAnsi" w:hAnsiTheme="majorHAnsi"/>
          <w:i/>
          <w:iCs/>
        </w:rPr>
      </w:pPr>
    </w:p>
    <w:p w:rsidR="00B25F06" w:rsidRDefault="00B25F06" w:rsidP="00253944">
      <w:pPr>
        <w:pStyle w:val="Default"/>
        <w:jc w:val="both"/>
        <w:rPr>
          <w:rFonts w:asciiTheme="majorHAnsi" w:hAnsiTheme="majorHAnsi"/>
          <w:i/>
          <w:iCs/>
        </w:rPr>
      </w:pPr>
    </w:p>
    <w:p w:rsidR="00775E6E" w:rsidRDefault="00775E6E" w:rsidP="00B71739">
      <w:pPr>
        <w:pStyle w:val="Default"/>
        <w:rPr>
          <w:rFonts w:ascii="Cambria" w:hAnsi="Cambria" w:cs="Cambria"/>
        </w:rPr>
      </w:pPr>
    </w:p>
    <w:p w:rsidR="00775E6E" w:rsidRPr="00775E6E" w:rsidRDefault="00775E6E" w:rsidP="00775E6E"/>
    <w:p w:rsidR="00775E6E" w:rsidRPr="00775E6E" w:rsidRDefault="00775E6E" w:rsidP="00775E6E"/>
    <w:p w:rsidR="00775E6E" w:rsidRPr="00775E6E" w:rsidRDefault="00775E6E" w:rsidP="00775E6E"/>
    <w:p w:rsidR="00775E6E" w:rsidRPr="00775E6E" w:rsidRDefault="00775E6E" w:rsidP="00775E6E"/>
    <w:p w:rsidR="00775E6E" w:rsidRPr="00775E6E" w:rsidRDefault="00775E6E" w:rsidP="00775E6E"/>
    <w:p w:rsidR="00775E6E" w:rsidRPr="00775E6E" w:rsidRDefault="00775E6E" w:rsidP="00775E6E"/>
    <w:p w:rsidR="00775E6E" w:rsidRPr="00775E6E" w:rsidRDefault="00775E6E" w:rsidP="00775E6E"/>
    <w:p w:rsidR="00775E6E" w:rsidRDefault="00775E6E" w:rsidP="00775E6E"/>
    <w:p w:rsidR="00944DC7" w:rsidRDefault="00775E6E" w:rsidP="00775E6E">
      <w:pPr>
        <w:tabs>
          <w:tab w:val="left" w:pos="1077"/>
        </w:tabs>
      </w:pPr>
      <w:r>
        <w:tab/>
      </w:r>
    </w:p>
    <w:p w:rsidR="00775E6E" w:rsidRDefault="00775E6E" w:rsidP="00775E6E">
      <w:pPr>
        <w:tabs>
          <w:tab w:val="left" w:pos="1077"/>
        </w:tabs>
      </w:pPr>
    </w:p>
    <w:p w:rsidR="00775E6E" w:rsidRDefault="00775E6E" w:rsidP="00775E6E">
      <w:pPr>
        <w:tabs>
          <w:tab w:val="left" w:pos="1077"/>
        </w:tabs>
      </w:pPr>
    </w:p>
    <w:p w:rsidR="009A597E" w:rsidRDefault="009A597E" w:rsidP="00775E6E">
      <w:pPr>
        <w:tabs>
          <w:tab w:val="left" w:pos="1077"/>
        </w:tabs>
      </w:pPr>
    </w:p>
    <w:p w:rsidR="00775E6E" w:rsidRPr="0079156E" w:rsidRDefault="00112983" w:rsidP="0079156E">
      <w:pPr>
        <w:pStyle w:val="ListParagraph"/>
        <w:numPr>
          <w:ilvl w:val="0"/>
          <w:numId w:val="5"/>
        </w:numPr>
        <w:tabs>
          <w:tab w:val="left" w:pos="1077"/>
        </w:tabs>
        <w:jc w:val="both"/>
        <w:rPr>
          <w:rFonts w:asciiTheme="majorHAnsi" w:hAnsiTheme="majorHAnsi"/>
          <w:b/>
          <w:sz w:val="24"/>
          <w:szCs w:val="24"/>
        </w:rPr>
      </w:pPr>
      <w:r w:rsidRPr="0079156E">
        <w:rPr>
          <w:rFonts w:asciiTheme="majorHAnsi" w:hAnsiTheme="majorHAnsi"/>
          <w:b/>
          <w:sz w:val="24"/>
          <w:szCs w:val="24"/>
        </w:rPr>
        <w:lastRenderedPageBreak/>
        <w:t xml:space="preserve">Pendahuluan </w:t>
      </w:r>
    </w:p>
    <w:p w:rsidR="0079156E" w:rsidRDefault="0079156E" w:rsidP="0079156E">
      <w:pPr>
        <w:tabs>
          <w:tab w:val="left" w:pos="1077"/>
        </w:tabs>
        <w:jc w:val="both"/>
        <w:rPr>
          <w:rFonts w:asciiTheme="majorHAnsi" w:hAnsiTheme="majorHAnsi"/>
          <w:sz w:val="24"/>
          <w:szCs w:val="24"/>
        </w:rPr>
      </w:pPr>
      <w:r>
        <w:rPr>
          <w:rFonts w:asciiTheme="majorHAnsi" w:hAnsiTheme="majorHAnsi"/>
          <w:sz w:val="24"/>
          <w:szCs w:val="24"/>
        </w:rPr>
        <w:tab/>
      </w:r>
      <w:r w:rsidR="000E1ED1" w:rsidRPr="0079156E">
        <w:rPr>
          <w:rFonts w:asciiTheme="majorHAnsi" w:hAnsiTheme="majorHAnsi"/>
          <w:sz w:val="24"/>
          <w:szCs w:val="24"/>
        </w:rPr>
        <w:t>Narapidana kerap kali disebut sebagai orang yang terpenjara akibat perbuatannya melanggar hukum yang berlaku, hal itu berarti dipenjara merupakan pemangkasan kemerdek</w:t>
      </w:r>
      <w:r w:rsidR="0015389B">
        <w:rPr>
          <w:rFonts w:asciiTheme="majorHAnsi" w:hAnsiTheme="majorHAnsi"/>
          <w:sz w:val="24"/>
          <w:szCs w:val="24"/>
        </w:rPr>
        <w:t>aan seseorang berupa kebebasan.</w:t>
      </w:r>
      <w:r w:rsidR="00BA436B">
        <w:rPr>
          <w:rFonts w:asciiTheme="majorHAnsi" w:hAnsiTheme="majorHAnsi"/>
          <w:sz w:val="24"/>
          <w:szCs w:val="24"/>
        </w:rPr>
        <w:fldChar w:fldCharType="begin"/>
      </w:r>
      <w:r w:rsidR="00BA436B">
        <w:rPr>
          <w:rFonts w:asciiTheme="majorHAnsi" w:hAnsiTheme="majorHAnsi"/>
          <w:sz w:val="24"/>
          <w:szCs w:val="24"/>
        </w:rPr>
        <w:instrText xml:space="preserve"> ADDIN ZOTERO_ITEM CSL_CITATION {"citationID":"QmtT87Jx","properties":{"formattedCitation":"(Nainggolan, 2019)","plainCitation":"(Nainggolan, 2019)","noteIndex":0},"citationItems":[{"id":94,"uris":["http://zotero.org/users/local/lpScT70P/items/CAEZ5KSX"],"uri":["http://zotero.org/users/local/lpScT70P/items/CAEZ5KSX"],"itemData":{"id":94,"type":"webpage","abstract":"Sistem peradilan pidana lebih diarahkan pada masalah pemidanaan. Pembalasan (The retributivist approach) memandang pemidanaan sebagai suatu tanggapan moral yang pantas dan/atau diperlukan terhadap tindakan terlarang.  Di antara berbagai jenis pemidanaan, pidana penjara (pemasyarakatan) merupakan yang paling populer, dan jumlah penghuninya terus meningkat. Lembaga permasyarakatan diharapkan menjalankan sistem pemasyarakatan agar terpidana narkotika (atau yang dikenal sebagai warga binaan pemasyarakatan/WBP) menyadari kesalahan, memperbaiki diri, tidak mengulangi tindak pidana sehingga, dapat diterima kembali oleh lingkungan masyarakat, dapat aktif berperan dalam pembangunan, dan dapat hidup secara wajar sebagai warga yang baik dan bertanggung jawab, dan tidak menjadi residivis. Penulisan ini menggunakan metode penelitian hukum yuridis normatif (normatif research) dengan spesifikasi penelitian deskriptif analistis yang memggunakan data skunder. Prosedur pengumpulan datanya adalah berupa dokumentasi catatan atau kutipan, penelusuran literatur hukum, buku-buku dan lainnya yang bertalian dengan identifikasi masalah baik secara cara offline maupun online yang kemudian dianalisa melalui metode analisa konten (centent analysis method)  dengan fokus pada permasalahan tentang Bagaimana rehabilitasi terhadap pelaku tindak pidana penyalahgunaan narkotika yang diselenggarakan Lembaga Pemasyarakatan?, Bagaimana kebijakan Lembaga Pemasyarakatan dalam pelaksanaan rehabilitasi terhadap pelaku tindak pidana penyalahgunaan narkotika?.  Dari hasil penelitian diketahui bahwa Penetapan pelaksanaan rehabilitasi terhadap pengguna narkoba merupakan salah satu bagian dari vonis yang dijatuhkan oleh Hakim dan tempat dimana Vonis itu dilaksanakan seharusnya adalah adalah lembaga Pemasyarakatan, bukan ditempat lain. Hal yang sangat disayangkan adalah kurangnya perhatian pemerintah maupun pihak-pihak pembuat kebijakan lain untuk mengatur hal-hal yang bersifat detail mengenai bagaimana hal itu diterapkan. Akibatnya adalah aturan hukum sebagaimana yang disebutkan dalam Undang-undang Psikotropika maupun Narkotika mengenai penerapan hukuman rehabilitasi tersebut hanyalah tinggal pemanis undang-undang tersebut saja tanpa dapat benar-benar secara nyata dan menyeluruh diterapkan dalam aplikasinya dilapangan. Lembaga Pemasyarakatan, harus diakui sudah banyak mengeluarkan kebijakan-kebijakan yang dapat mengakomodir hak-hak dari para Terpidana kasus Narkoba. Namun hal itu masih dalam taraf yang bersifat umum, sedangkan dalam hal-hal khusus seperti penanganan terhadap Terpidana Narkoba yang berada pada tingkat hanya sebagai pengguna masih belum cukup diperhatikan","title":"Lembaga Pemasyarakatan Dalam Menjalankan Rehabilitasi Terhadap Narapidana Narkotika | Nainggolan | EduTech: Jurnal Ilmu Pendidikan dan Ilmu Sosial","URL":"http://jurnal.umsu.ac.id/index.php/edutech/article/view/3388","author":[{"family":"Nainggolan","given":"Ibrahim"}],"accessed":{"date-parts":[["2021",12,15]]},"issued":{"date-parts":[["2019"]]}}}],"schema":"https://github.com/citation-style-language/schema/raw/master/csl-citation.json"} </w:instrText>
      </w:r>
      <w:r w:rsidR="00BA436B">
        <w:rPr>
          <w:rFonts w:asciiTheme="majorHAnsi" w:hAnsiTheme="majorHAnsi"/>
          <w:sz w:val="24"/>
          <w:szCs w:val="24"/>
        </w:rPr>
        <w:fldChar w:fldCharType="separate"/>
      </w:r>
      <w:r w:rsidR="00BA436B" w:rsidRPr="00BA436B">
        <w:rPr>
          <w:rFonts w:ascii="Cambria" w:hAnsi="Cambria"/>
          <w:sz w:val="24"/>
        </w:rPr>
        <w:t>(Nainggolan, 2019)</w:t>
      </w:r>
      <w:r w:rsidR="00BA436B">
        <w:rPr>
          <w:rFonts w:asciiTheme="majorHAnsi" w:hAnsiTheme="majorHAnsi"/>
          <w:sz w:val="24"/>
          <w:szCs w:val="24"/>
        </w:rPr>
        <w:fldChar w:fldCharType="end"/>
      </w:r>
      <w:r w:rsidR="0015389B">
        <w:rPr>
          <w:rFonts w:asciiTheme="majorHAnsi" w:hAnsiTheme="majorHAnsi"/>
          <w:sz w:val="24"/>
          <w:szCs w:val="24"/>
        </w:rPr>
        <w:t xml:space="preserve"> </w:t>
      </w:r>
      <w:r w:rsidR="00112983" w:rsidRPr="0079156E">
        <w:rPr>
          <w:rFonts w:asciiTheme="majorHAnsi" w:hAnsiTheme="majorHAnsi"/>
          <w:sz w:val="24"/>
          <w:szCs w:val="24"/>
        </w:rPr>
        <w:t>Manusia sesungguhnya diciptakan oleh Tuhan Yang Maha Esa sebagai makhluk yang sadar. Kesadaran manusia itu dapat disimpulkan dari kemampuannya untuk berfikir, berkehendak, dan merasa. Dengan fikirannya manusia mendapatkan (ilmu) pengetahuan, dengan kehendaknya manusia mengarahkan perilakunya, dan dengan perasaan manusia dapat mencapai suatu</w:t>
      </w:r>
      <w:r w:rsidR="00112983" w:rsidRPr="0079156E">
        <w:rPr>
          <w:rFonts w:asciiTheme="majorHAnsi" w:hAnsiTheme="majorHAnsi"/>
          <w:spacing w:val="-5"/>
          <w:sz w:val="24"/>
          <w:szCs w:val="24"/>
        </w:rPr>
        <w:t xml:space="preserve"> </w:t>
      </w:r>
      <w:r w:rsidR="00112983" w:rsidRPr="0079156E">
        <w:rPr>
          <w:rFonts w:asciiTheme="majorHAnsi" w:hAnsiTheme="majorHAnsi"/>
          <w:sz w:val="24"/>
          <w:szCs w:val="24"/>
        </w:rPr>
        <w:t>kebahagiaan</w:t>
      </w:r>
      <w:r w:rsidR="0006116C">
        <w:rPr>
          <w:rFonts w:asciiTheme="majorHAnsi" w:hAnsiTheme="majorHAnsi"/>
          <w:sz w:val="24"/>
          <w:szCs w:val="24"/>
        </w:rPr>
        <w:t xml:space="preserve">. </w:t>
      </w:r>
      <w:r w:rsidR="00CD3A1F">
        <w:rPr>
          <w:rFonts w:asciiTheme="majorHAnsi" w:hAnsiTheme="majorHAnsi"/>
          <w:sz w:val="24"/>
          <w:szCs w:val="24"/>
        </w:rPr>
        <w:fldChar w:fldCharType="begin"/>
      </w:r>
      <w:r w:rsidR="0006116C">
        <w:rPr>
          <w:rFonts w:asciiTheme="majorHAnsi" w:hAnsiTheme="majorHAnsi"/>
          <w:sz w:val="24"/>
          <w:szCs w:val="24"/>
        </w:rPr>
        <w:instrText xml:space="preserve"> ADDIN ZOTERO_ITEM CSL_CITATION {"citationID":"b2ilPy2y","properties":{"formattedCitation":"(Khamad, 2009)","plainCitation":"(Khamad, 2009)","noteIndex":0},"citationItems":[{"id":79,"uris":["http://zotero.org/users/local/lpScT70P/items/B8SEA5NS"],"uri":["http://zotero.org/users/local/lpScT70P/items/B8SEA5NS"],"itemData":{"id":79,"type":"book","event-place":"Bandung","number-of-pages":"13","publisher":"Bandung : PT Remaja Rosdakarya","publisher-place":"Bandung","title":"Sosiologi Agama","author":[{"family":"Khamad","given":"Dadang"}],"issued":{"date-parts":[["2009"]]}}}],"schema":"https://github.com/citation-style-language/schema/raw/master/csl-citation.json"} </w:instrText>
      </w:r>
      <w:r w:rsidR="00CD3A1F">
        <w:rPr>
          <w:rFonts w:asciiTheme="majorHAnsi" w:hAnsiTheme="majorHAnsi"/>
          <w:sz w:val="24"/>
          <w:szCs w:val="24"/>
        </w:rPr>
        <w:fldChar w:fldCharType="separate"/>
      </w:r>
      <w:r w:rsidR="0006116C" w:rsidRPr="0006116C">
        <w:rPr>
          <w:rFonts w:ascii="Cambria" w:hAnsi="Cambria"/>
          <w:sz w:val="24"/>
        </w:rPr>
        <w:t>(Khamad, 2009)</w:t>
      </w:r>
      <w:r w:rsidR="00CD3A1F">
        <w:rPr>
          <w:rFonts w:asciiTheme="majorHAnsi" w:hAnsiTheme="majorHAnsi"/>
          <w:sz w:val="24"/>
          <w:szCs w:val="24"/>
        </w:rPr>
        <w:fldChar w:fldCharType="end"/>
      </w:r>
      <w:r w:rsidR="0006116C">
        <w:rPr>
          <w:rFonts w:asciiTheme="majorHAnsi" w:hAnsiTheme="majorHAnsi"/>
          <w:sz w:val="24"/>
          <w:szCs w:val="24"/>
        </w:rPr>
        <w:t xml:space="preserve"> </w:t>
      </w:r>
      <w:r w:rsidR="00112983" w:rsidRPr="0079156E">
        <w:rPr>
          <w:rFonts w:asciiTheme="majorHAnsi" w:hAnsiTheme="majorHAnsi"/>
          <w:sz w:val="24"/>
          <w:szCs w:val="24"/>
        </w:rPr>
        <w:t xml:space="preserve">Merujuk pada keadaan atau kenyataan bahwa Indonesia merupakan negara yang hampir semua masyarakatnya memeluk agama yang di dominasi dengan pemeluk agama islam, akan tetapi kejahatan masih sangat banyak terjadi </w:t>
      </w:r>
      <w:r w:rsidR="00112983" w:rsidRPr="0079156E">
        <w:rPr>
          <w:rFonts w:asciiTheme="majorHAnsi" w:hAnsiTheme="majorHAnsi"/>
          <w:spacing w:val="-3"/>
          <w:sz w:val="24"/>
          <w:szCs w:val="24"/>
        </w:rPr>
        <w:t xml:space="preserve">di </w:t>
      </w:r>
      <w:r w:rsidR="00112983" w:rsidRPr="0079156E">
        <w:rPr>
          <w:rFonts w:asciiTheme="majorHAnsi" w:hAnsiTheme="majorHAnsi"/>
          <w:sz w:val="24"/>
          <w:szCs w:val="24"/>
        </w:rPr>
        <w:t>Indonesia. Bukankah agama sejatinya melarang suatu kejahatan. Penulis ingin mengetahui dimanakah peran agama dalam kehidupan masyarakat Indonesia.</w:t>
      </w:r>
    </w:p>
    <w:p w:rsidR="00112983" w:rsidRDefault="0079156E" w:rsidP="0079156E">
      <w:pPr>
        <w:tabs>
          <w:tab w:val="left" w:pos="1077"/>
        </w:tabs>
        <w:jc w:val="both"/>
        <w:rPr>
          <w:rFonts w:asciiTheme="majorHAnsi" w:hAnsiTheme="majorHAnsi"/>
          <w:sz w:val="24"/>
          <w:szCs w:val="24"/>
        </w:rPr>
      </w:pPr>
      <w:r>
        <w:rPr>
          <w:rFonts w:asciiTheme="majorHAnsi" w:hAnsiTheme="majorHAnsi"/>
          <w:sz w:val="24"/>
          <w:szCs w:val="24"/>
        </w:rPr>
        <w:tab/>
      </w:r>
      <w:r w:rsidR="00112983" w:rsidRPr="0079156E">
        <w:rPr>
          <w:rFonts w:asciiTheme="majorHAnsi" w:hAnsiTheme="majorHAnsi"/>
          <w:sz w:val="24"/>
          <w:szCs w:val="24"/>
        </w:rPr>
        <w:t>Sejarah menunjukkan bahwa tindak kejahatan sebenarnya tidak dapat terpisahkan dari kehidupan masyarakat. Oleh karena itu agama khususnya Islam sangat memperhatikan kehidupan manusia, serta memberikan solusi untuk mencegah segala kejahatan dan perbuatan dosa, karena agama diharapkan dapat mengendalikan perbuatan manusia baik secara pribadi maupun sosial</w:t>
      </w:r>
      <w:r w:rsidR="0006116C">
        <w:rPr>
          <w:rFonts w:asciiTheme="majorHAnsi" w:hAnsiTheme="majorHAnsi"/>
          <w:sz w:val="24"/>
          <w:szCs w:val="24"/>
        </w:rPr>
        <w:t>.</w:t>
      </w:r>
      <w:r w:rsidR="00CD3A1F">
        <w:rPr>
          <w:rFonts w:asciiTheme="majorHAnsi" w:hAnsiTheme="majorHAnsi"/>
          <w:sz w:val="24"/>
          <w:szCs w:val="24"/>
        </w:rPr>
        <w:fldChar w:fldCharType="begin"/>
      </w:r>
      <w:r w:rsidR="0006116C">
        <w:rPr>
          <w:rFonts w:asciiTheme="majorHAnsi" w:hAnsiTheme="majorHAnsi"/>
          <w:sz w:val="24"/>
          <w:szCs w:val="24"/>
        </w:rPr>
        <w:instrText xml:space="preserve"> ADDIN ZOTERO_ITEM CSL_CITATION {"citationID":"CcBKb1TJ","properties":{"formattedCitation":"(E. Taylor et al., 2009)","plainCitation":"(E. Taylor et al., 2009)","noteIndex":0},"citationItems":[{"id":80,"uris":["http://zotero.org/users/local/lpScT70P/items/W49SH4HE"],"uri":["http://zotero.org/users/local/lpScT70P/items/W49SH4HE"],"itemData":{"id":80,"type":"book","event-place":"Jakarta","number-of-pages":"154","publisher":"Jakarta : Prenadamedia","publisher-place":"Jakarta","title":"Psikologi Sosial","author":[{"family":"E. Taylor","given":"Sherly"},{"family":"Peplaw","given":"Letitia Ane"},{"family":"O.Sears","given":"David"}],"issued":{"date-parts":[["2009"]]}}}],"schema":"https://github.com/citation-style-language/schema/raw/master/csl-citation.json"} </w:instrText>
      </w:r>
      <w:r w:rsidR="00CD3A1F">
        <w:rPr>
          <w:rFonts w:asciiTheme="majorHAnsi" w:hAnsiTheme="majorHAnsi"/>
          <w:sz w:val="24"/>
          <w:szCs w:val="24"/>
        </w:rPr>
        <w:fldChar w:fldCharType="separate"/>
      </w:r>
      <w:r w:rsidR="0006116C" w:rsidRPr="0006116C">
        <w:rPr>
          <w:rFonts w:ascii="Cambria" w:hAnsi="Cambria"/>
          <w:sz w:val="24"/>
        </w:rPr>
        <w:t>(E. Taylor et al., 2009)</w:t>
      </w:r>
      <w:r w:rsidR="00CD3A1F">
        <w:rPr>
          <w:rFonts w:asciiTheme="majorHAnsi" w:hAnsiTheme="majorHAnsi"/>
          <w:sz w:val="24"/>
          <w:szCs w:val="24"/>
        </w:rPr>
        <w:fldChar w:fldCharType="end"/>
      </w:r>
      <w:r w:rsidR="0006116C">
        <w:rPr>
          <w:rFonts w:asciiTheme="majorHAnsi" w:hAnsiTheme="majorHAnsi"/>
          <w:sz w:val="24"/>
          <w:szCs w:val="24"/>
        </w:rPr>
        <w:t xml:space="preserve"> </w:t>
      </w:r>
      <w:r w:rsidR="000E1ED1" w:rsidRPr="0079156E">
        <w:rPr>
          <w:rFonts w:asciiTheme="majorHAnsi" w:hAnsiTheme="majorHAnsi"/>
          <w:sz w:val="24"/>
          <w:szCs w:val="24"/>
        </w:rPr>
        <w:t xml:space="preserve">Sepanjang penelusuran penulis setidaknya ada tiga penelitian yang menjelaskan tentang narapidana, Pertama, Skripsi yang ditulis oleh </w:t>
      </w:r>
      <w:r w:rsidR="000E1ED1" w:rsidRPr="0079156E">
        <w:rPr>
          <w:rFonts w:asciiTheme="majorHAnsi" w:hAnsiTheme="majorHAnsi"/>
          <w:spacing w:val="-3"/>
          <w:sz w:val="24"/>
          <w:szCs w:val="24"/>
        </w:rPr>
        <w:t xml:space="preserve">Lutfi </w:t>
      </w:r>
      <w:r w:rsidR="000E1ED1" w:rsidRPr="0079156E">
        <w:rPr>
          <w:rFonts w:asciiTheme="majorHAnsi" w:hAnsiTheme="majorHAnsi"/>
          <w:sz w:val="24"/>
          <w:szCs w:val="24"/>
        </w:rPr>
        <w:t xml:space="preserve">Salim di Uin Raden Intan Lampung pada tahun 2018, tentang interaksi sosial narapidana di lembaga pemasyarakatan narkotika kelas iia bandar lampung. Didalam skripsi ini membahas tentang interaksi narapidana baru dan narapidana lama. Kedua, </w:t>
      </w:r>
      <w:r w:rsidR="009061AD" w:rsidRPr="0079156E">
        <w:rPr>
          <w:rFonts w:asciiTheme="majorHAnsi" w:hAnsiTheme="majorHAnsi"/>
          <w:sz w:val="24"/>
          <w:szCs w:val="24"/>
        </w:rPr>
        <w:t>Skripsi yang ditulis oleh Nurilhana tahun 2017, yang berjudul Pembinaan Moral Narapidana Narkotika Di Lembaga Pemasyarakatan Narkotika Kelas Iia Sungguminasa Kabupaten Gowa. Skripsi ini menjelaskan program pembinaan moral terbagi menjadi dua faktor yaitu faktor internal dan eksternal. Ketiga, Skripsi yang ditulis oleh Nurhasanah tahun 2016 yang berjudul, Konseling Islam</w:t>
      </w:r>
      <w:r w:rsidR="0015389B">
        <w:rPr>
          <w:rFonts w:asciiTheme="majorHAnsi" w:hAnsiTheme="majorHAnsi"/>
          <w:sz w:val="24"/>
          <w:szCs w:val="24"/>
        </w:rPr>
        <w:t xml:space="preserve"> Terhadap Korban Penyalahgunaan Narkotika d</w:t>
      </w:r>
      <w:r w:rsidR="009061AD" w:rsidRPr="0079156E">
        <w:rPr>
          <w:rFonts w:asciiTheme="majorHAnsi" w:hAnsiTheme="majorHAnsi"/>
          <w:sz w:val="24"/>
          <w:szCs w:val="24"/>
        </w:rPr>
        <w:t>i</w:t>
      </w:r>
      <w:r w:rsidR="0015389B">
        <w:rPr>
          <w:rFonts w:asciiTheme="majorHAnsi" w:hAnsiTheme="majorHAnsi"/>
          <w:sz w:val="24"/>
          <w:szCs w:val="24"/>
        </w:rPr>
        <w:t xml:space="preserve"> </w:t>
      </w:r>
      <w:r w:rsidR="009061AD" w:rsidRPr="0079156E">
        <w:rPr>
          <w:rFonts w:asciiTheme="majorHAnsi" w:hAnsiTheme="majorHAnsi"/>
          <w:spacing w:val="-4"/>
          <w:sz w:val="24"/>
          <w:szCs w:val="24"/>
        </w:rPr>
        <w:t xml:space="preserve">Lembaga </w:t>
      </w:r>
      <w:r w:rsidR="009061AD" w:rsidRPr="0079156E">
        <w:rPr>
          <w:rFonts w:asciiTheme="majorHAnsi" w:hAnsiTheme="majorHAnsi"/>
          <w:sz w:val="24"/>
          <w:szCs w:val="24"/>
        </w:rPr>
        <w:t>Pemasyrakatan Pere</w:t>
      </w:r>
      <w:r w:rsidR="007630C1">
        <w:rPr>
          <w:rFonts w:asciiTheme="majorHAnsi" w:hAnsiTheme="majorHAnsi"/>
          <w:sz w:val="24"/>
          <w:szCs w:val="24"/>
        </w:rPr>
        <w:t>mpuan Kelas I</w:t>
      </w:r>
      <w:r w:rsidR="009061AD" w:rsidRPr="0079156E">
        <w:rPr>
          <w:rFonts w:asciiTheme="majorHAnsi" w:hAnsiTheme="majorHAnsi"/>
          <w:sz w:val="24"/>
          <w:szCs w:val="24"/>
        </w:rPr>
        <w:t xml:space="preserve"> A Bandar Lampung. Skripsi ini berisikan tentang konseling islam yang dilakukan lembaga pemasyarakatan perempuan kelas II A Bandar Lampung terhadap narapidana perempuan yang bermasalah dengan narkotika. Dari ketiga penelitian di atas secara umum menjelaskan bagaimana narapidana itu didalam penjara dan apa permasalahnnya, </w:t>
      </w:r>
      <w:r w:rsidR="003954D0" w:rsidRPr="0079156E">
        <w:rPr>
          <w:rFonts w:asciiTheme="majorHAnsi" w:hAnsiTheme="majorHAnsi"/>
          <w:sz w:val="24"/>
          <w:szCs w:val="24"/>
        </w:rPr>
        <w:t>di dalam penjara narapidana di beri dakwah dan mengembalikan keimanan belum dibahas agar bisa diterima kembali di masyarakat. Berangkat dari latar belakang tersebut, tulisan ini secara khusus menanyakan bagaimana  kajian keagamaan di dalam lapas kelas I, selain itu apakah narapidana dapat diterima kembali di masyarakat.</w:t>
      </w:r>
    </w:p>
    <w:p w:rsidR="007630C1" w:rsidRDefault="007630C1" w:rsidP="0079156E">
      <w:pPr>
        <w:tabs>
          <w:tab w:val="left" w:pos="1077"/>
        </w:tabs>
        <w:jc w:val="both"/>
        <w:rPr>
          <w:rFonts w:asciiTheme="majorHAnsi" w:hAnsiTheme="majorHAnsi"/>
          <w:sz w:val="24"/>
          <w:szCs w:val="24"/>
        </w:rPr>
      </w:pPr>
    </w:p>
    <w:p w:rsidR="007630C1" w:rsidRPr="003A14F3" w:rsidRDefault="007630C1" w:rsidP="007630C1">
      <w:pPr>
        <w:pStyle w:val="ListParagraph"/>
        <w:numPr>
          <w:ilvl w:val="0"/>
          <w:numId w:val="5"/>
        </w:numPr>
        <w:tabs>
          <w:tab w:val="left" w:pos="1077"/>
        </w:tabs>
        <w:jc w:val="both"/>
        <w:rPr>
          <w:rFonts w:asciiTheme="majorHAnsi" w:hAnsiTheme="majorHAnsi"/>
          <w:b/>
          <w:sz w:val="24"/>
          <w:szCs w:val="24"/>
        </w:rPr>
      </w:pPr>
      <w:r w:rsidRPr="003A14F3">
        <w:rPr>
          <w:rFonts w:asciiTheme="majorHAnsi" w:hAnsiTheme="majorHAnsi"/>
          <w:b/>
          <w:sz w:val="24"/>
          <w:szCs w:val="24"/>
        </w:rPr>
        <w:lastRenderedPageBreak/>
        <w:t xml:space="preserve">Metode Penelitian </w:t>
      </w:r>
    </w:p>
    <w:p w:rsidR="009D0B3B" w:rsidRDefault="009D0B3B" w:rsidP="009D0B3B">
      <w:pPr>
        <w:pStyle w:val="BodyText"/>
        <w:tabs>
          <w:tab w:val="left" w:pos="993"/>
        </w:tabs>
        <w:spacing w:line="276" w:lineRule="auto"/>
        <w:ind w:right="4"/>
        <w:jc w:val="both"/>
        <w:rPr>
          <w:rFonts w:asciiTheme="majorHAnsi" w:hAnsiTheme="majorHAnsi"/>
        </w:rPr>
      </w:pPr>
      <w:r>
        <w:rPr>
          <w:rFonts w:asciiTheme="majorHAnsi" w:hAnsiTheme="majorHAnsi"/>
        </w:rPr>
        <w:tab/>
        <w:t>M</w:t>
      </w:r>
      <w:r w:rsidR="007630C1" w:rsidRPr="009D0B3B">
        <w:rPr>
          <w:rFonts w:asciiTheme="majorHAnsi" w:hAnsiTheme="majorHAnsi"/>
        </w:rPr>
        <w:t>etodelogi penulisan  adalah ilmu yang membicarakan tata cara at</w:t>
      </w:r>
      <w:r w:rsidR="003B185D">
        <w:rPr>
          <w:rFonts w:asciiTheme="majorHAnsi" w:hAnsiTheme="majorHAnsi"/>
        </w:rPr>
        <w:t>a</w:t>
      </w:r>
      <w:r w:rsidR="007630C1" w:rsidRPr="009D0B3B">
        <w:rPr>
          <w:rFonts w:asciiTheme="majorHAnsi" w:hAnsiTheme="majorHAnsi"/>
        </w:rPr>
        <w:t xml:space="preserve">u jalan yang ditempuh dengan </w:t>
      </w:r>
      <w:r w:rsidR="003B185D">
        <w:rPr>
          <w:rFonts w:asciiTheme="majorHAnsi" w:hAnsiTheme="majorHAnsi"/>
        </w:rPr>
        <w:t xml:space="preserve">penelitian yang dilakukan, </w:t>
      </w:r>
      <w:r w:rsidR="007630C1" w:rsidRPr="009D0B3B">
        <w:rPr>
          <w:rFonts w:asciiTheme="majorHAnsi" w:hAnsiTheme="majorHAnsi"/>
        </w:rPr>
        <w:t xml:space="preserve">memiliki langkah-langkah sistematis. jenis Penelitian ini termasuk dalam jenis penelitian lapangan </w:t>
      </w:r>
      <w:r w:rsidR="007630C1" w:rsidRPr="009D0B3B">
        <w:rPr>
          <w:rFonts w:asciiTheme="majorHAnsi" w:hAnsiTheme="majorHAnsi"/>
          <w:i/>
        </w:rPr>
        <w:t>field Research.</w:t>
      </w:r>
      <w:r w:rsidR="00230B69">
        <w:rPr>
          <w:rFonts w:asciiTheme="majorHAnsi" w:hAnsiTheme="majorHAnsi"/>
          <w:i/>
        </w:rPr>
        <w:t xml:space="preserve"> W</w:t>
      </w:r>
      <w:r w:rsidR="007630C1" w:rsidRPr="009D0B3B">
        <w:rPr>
          <w:rFonts w:asciiTheme="majorHAnsi" w:hAnsiTheme="majorHAnsi"/>
          <w:i/>
        </w:rPr>
        <w:t>aktu penelitia</w:t>
      </w:r>
      <w:r w:rsidR="00230B69">
        <w:rPr>
          <w:rFonts w:asciiTheme="majorHAnsi" w:hAnsiTheme="majorHAnsi"/>
          <w:i/>
        </w:rPr>
        <w:t>n</w:t>
      </w:r>
      <w:r w:rsidR="007630C1" w:rsidRPr="009D0B3B">
        <w:rPr>
          <w:rFonts w:asciiTheme="majorHAnsi" w:hAnsiTheme="majorHAnsi"/>
          <w:i/>
        </w:rPr>
        <w:t>, tanggal 3 September 2021</w:t>
      </w:r>
      <w:r w:rsidR="00230B69">
        <w:rPr>
          <w:rFonts w:asciiTheme="majorHAnsi" w:hAnsiTheme="majorHAnsi"/>
          <w:i/>
        </w:rPr>
        <w:t xml:space="preserve"> </w:t>
      </w:r>
      <w:r w:rsidR="007630C1" w:rsidRPr="009D0B3B">
        <w:rPr>
          <w:rFonts w:asciiTheme="majorHAnsi" w:hAnsiTheme="majorHAnsi"/>
          <w:i/>
        </w:rPr>
        <w:t>-</w:t>
      </w:r>
      <w:r w:rsidR="00230B69">
        <w:rPr>
          <w:rFonts w:asciiTheme="majorHAnsi" w:hAnsiTheme="majorHAnsi"/>
          <w:i/>
        </w:rPr>
        <w:t xml:space="preserve"> </w:t>
      </w:r>
      <w:r w:rsidR="007630C1" w:rsidRPr="009D0B3B">
        <w:rPr>
          <w:rFonts w:asciiTheme="majorHAnsi" w:hAnsiTheme="majorHAnsi"/>
          <w:i/>
        </w:rPr>
        <w:t xml:space="preserve">23November 2021 di Lembaga Pemasyarakatan kelas I Bandar Lampung. </w:t>
      </w:r>
      <w:r w:rsidR="0090122A" w:rsidRPr="009D0B3B">
        <w:rPr>
          <w:rFonts w:asciiTheme="majorHAnsi" w:hAnsiTheme="majorHAnsi"/>
        </w:rPr>
        <w:t xml:space="preserve">Populasi dalam penelitian ini adalah narapidana beragama islam di Lembaga Pemasyarakatan Kelas I Bandar Lampung yang berjumlah 1132 orang. Metode yang digunakan dalam sampel ini adalah </w:t>
      </w:r>
      <w:r w:rsidR="0090122A" w:rsidRPr="009D0B3B">
        <w:rPr>
          <w:rFonts w:asciiTheme="majorHAnsi" w:hAnsiTheme="majorHAnsi"/>
          <w:i/>
        </w:rPr>
        <w:t xml:space="preserve">proposive sampling </w:t>
      </w:r>
      <w:r w:rsidR="0090122A" w:rsidRPr="009D0B3B">
        <w:rPr>
          <w:rFonts w:asciiTheme="majorHAnsi" w:hAnsiTheme="majorHAnsi"/>
        </w:rPr>
        <w:t>yaitu penentuan sampel yang dilakukan dengan pengambilan sampel yang memiliki ciri-ciri atau sifat-sifat sehubungan dengan masalah penelitian yang sudah diketahui sebelumnya</w:t>
      </w:r>
      <w:r w:rsidR="003B185D">
        <w:rPr>
          <w:rFonts w:asciiTheme="majorHAnsi" w:hAnsiTheme="majorHAnsi"/>
        </w:rPr>
        <w:t>.</w:t>
      </w:r>
      <w:r w:rsidR="00CD3A1F">
        <w:rPr>
          <w:rFonts w:asciiTheme="majorHAnsi" w:hAnsiTheme="majorHAnsi"/>
        </w:rPr>
        <w:fldChar w:fldCharType="begin"/>
      </w:r>
      <w:r w:rsidR="003B185D">
        <w:rPr>
          <w:rFonts w:asciiTheme="majorHAnsi" w:hAnsiTheme="majorHAnsi"/>
        </w:rPr>
        <w:instrText xml:space="preserve"> ADDIN ZOTERO_ITEM CSL_CITATION {"citationID":"GsAqXPjw","properties":{"formattedCitation":"(Iqbal M, 2002)","plainCitation":"(Iqbal M, 2002)","noteIndex":0},"citationItems":[{"id":81,"uris":["http://zotero.org/users/local/lpScT70P/items/F4LAHJZN"],"uri":["http://zotero.org/users/local/lpScT70P/items/F4LAHJZN"],"itemData":{"id":81,"type":"book","number-of-pages":"20","publisher":"Jakarta : Ghalalia Indonesia","title":"Pokok-Pokok Materi Metedologi, Penelitian dan Aplikasinya","author":[{"family":"Iqbal M","given":"Hasan"}],"issued":{"date-parts":[["2002"]]}}}],"schema":"https://github.com/citation-style-language/schema/raw/master/csl-citation.json"} </w:instrText>
      </w:r>
      <w:r w:rsidR="00CD3A1F">
        <w:rPr>
          <w:rFonts w:asciiTheme="majorHAnsi" w:hAnsiTheme="majorHAnsi"/>
        </w:rPr>
        <w:fldChar w:fldCharType="separate"/>
      </w:r>
      <w:r w:rsidR="003B185D" w:rsidRPr="003B185D">
        <w:rPr>
          <w:rFonts w:ascii="Cambria" w:hAnsi="Cambria"/>
        </w:rPr>
        <w:t>(Iqbal M, 2002)</w:t>
      </w:r>
      <w:r w:rsidR="00CD3A1F">
        <w:rPr>
          <w:rFonts w:asciiTheme="majorHAnsi" w:hAnsiTheme="majorHAnsi"/>
        </w:rPr>
        <w:fldChar w:fldCharType="end"/>
      </w:r>
      <w:r w:rsidR="003B185D">
        <w:rPr>
          <w:rFonts w:asciiTheme="majorHAnsi" w:hAnsiTheme="majorHAnsi"/>
        </w:rPr>
        <w:t xml:space="preserve"> Sa</w:t>
      </w:r>
      <w:r w:rsidR="00C2181F" w:rsidRPr="009D0B3B">
        <w:rPr>
          <w:rFonts w:asciiTheme="majorHAnsi" w:hAnsiTheme="majorHAnsi"/>
        </w:rPr>
        <w:t>mpel yang diambil adalah narapidana yang beragama islam, tergabung dalam  pesantren Daruttaubah, dan sudah mengikuti kegiatan keagamaan secara khusus di pesantren Daruttaubah lebih dari satu tahun di Lembaga Pemasyarakatan Kelas I Bandar Lampung yang berjuml</w:t>
      </w:r>
      <w:r w:rsidR="000D249F">
        <w:rPr>
          <w:rFonts w:asciiTheme="majorHAnsi" w:hAnsiTheme="majorHAnsi"/>
        </w:rPr>
        <w:t>ah 10 orang. Sampel berjumlah 3</w:t>
      </w:r>
      <w:r w:rsidR="00C2181F" w:rsidRPr="009D0B3B">
        <w:rPr>
          <w:rFonts w:asciiTheme="majorHAnsi" w:hAnsiTheme="majorHAnsi"/>
        </w:rPr>
        <w:t xml:space="preserve"> orang tersebut peneliti ambil karena mereka merupakan anggota awal dari pesantren Daruttaubah yang peneliti anggap dapat lebih banyak memberikan informasi dan data-data yang diperlukan dalam penelitian</w:t>
      </w:r>
      <w:r w:rsidR="00C2181F" w:rsidRPr="009D0B3B">
        <w:rPr>
          <w:rFonts w:asciiTheme="majorHAnsi" w:hAnsiTheme="majorHAnsi"/>
          <w:spacing w:val="-4"/>
        </w:rPr>
        <w:t xml:space="preserve"> </w:t>
      </w:r>
      <w:r w:rsidR="00C2181F" w:rsidRPr="009D0B3B">
        <w:rPr>
          <w:rFonts w:asciiTheme="majorHAnsi" w:hAnsiTheme="majorHAnsi"/>
        </w:rPr>
        <w:t>ini.</w:t>
      </w:r>
    </w:p>
    <w:p w:rsidR="009D0B3B" w:rsidRDefault="009D0B3B" w:rsidP="009D0B3B">
      <w:pPr>
        <w:pStyle w:val="BodyText"/>
        <w:tabs>
          <w:tab w:val="left" w:pos="993"/>
        </w:tabs>
        <w:spacing w:line="276" w:lineRule="auto"/>
        <w:ind w:right="4"/>
        <w:jc w:val="both"/>
        <w:rPr>
          <w:rFonts w:asciiTheme="majorHAnsi" w:hAnsiTheme="majorHAnsi"/>
        </w:rPr>
      </w:pPr>
      <w:r>
        <w:rPr>
          <w:rFonts w:asciiTheme="majorHAnsi" w:hAnsiTheme="majorHAnsi"/>
        </w:rPr>
        <w:tab/>
      </w:r>
      <w:r w:rsidR="00C2181F" w:rsidRPr="009D0B3B">
        <w:rPr>
          <w:rFonts w:asciiTheme="majorHAnsi" w:hAnsiTheme="majorHAnsi"/>
        </w:rPr>
        <w:t>Sumber data yang digunakan dalam penelitian ini ada dua yaitu data primer dan sekunder. Sumber data primer adalah suatu penilitian yang bersetatus sebagai data pokok</w:t>
      </w:r>
      <w:r w:rsidR="003B185D">
        <w:rPr>
          <w:rFonts w:asciiTheme="majorHAnsi" w:hAnsiTheme="majorHAnsi"/>
        </w:rPr>
        <w:t>.</w:t>
      </w:r>
      <w:r w:rsidR="00CD3A1F">
        <w:rPr>
          <w:rFonts w:asciiTheme="majorHAnsi" w:hAnsiTheme="majorHAnsi"/>
        </w:rPr>
        <w:fldChar w:fldCharType="begin"/>
      </w:r>
      <w:r w:rsidR="003B185D">
        <w:rPr>
          <w:rFonts w:asciiTheme="majorHAnsi" w:hAnsiTheme="majorHAnsi"/>
        </w:rPr>
        <w:instrText xml:space="preserve"> ADDIN ZOTERO_ITEM CSL_CITATION {"citationID":"KbetbnCH","properties":{"formattedCitation":"(Susandi, 2014)","plainCitation":"(Susandi, 2014)","noteIndex":0},"citationItems":[{"id":82,"uris":["http://zotero.org/users/local/lpScT70P/items/G3EG3QYQ"],"uri":["http://zotero.org/users/local/lpScT70P/items/G3EG3QYQ"],"itemData":{"id":82,"type":"book","number-of-pages":"14","publisher":"Seksi Penerbitan : Fakultas syariah","title":"Metode Penelitian","author":[{"family":"Susandi","given":""}],"issued":{"date-parts":[["2014"]]}}}],"schema":"https://github.com/citation-style-language/schema/raw/master/csl-citation.json"} </w:instrText>
      </w:r>
      <w:r w:rsidR="00CD3A1F">
        <w:rPr>
          <w:rFonts w:asciiTheme="majorHAnsi" w:hAnsiTheme="majorHAnsi"/>
        </w:rPr>
        <w:fldChar w:fldCharType="separate"/>
      </w:r>
      <w:r w:rsidR="003B185D" w:rsidRPr="003B185D">
        <w:rPr>
          <w:rFonts w:ascii="Cambria" w:hAnsi="Cambria"/>
        </w:rPr>
        <w:t>(Susandi, 2014)</w:t>
      </w:r>
      <w:r w:rsidR="00CD3A1F">
        <w:rPr>
          <w:rFonts w:asciiTheme="majorHAnsi" w:hAnsiTheme="majorHAnsi"/>
        </w:rPr>
        <w:fldChar w:fldCharType="end"/>
      </w:r>
      <w:r w:rsidR="00C2181F" w:rsidRPr="009D0B3B">
        <w:rPr>
          <w:rFonts w:asciiTheme="majorHAnsi" w:hAnsiTheme="majorHAnsi"/>
        </w:rPr>
        <w:t xml:space="preserve"> Sumber data primer adalah data utama dalam suatu penelitian, digunakan sebagai pokok yang diperoleh melalui interview dan observasi, dalam penelitian ini yang menjadi sumber data primer adalah narapidana dan petugas bimbingan atau pembinaan pada lapas kelas I Bandar</w:t>
      </w:r>
      <w:r w:rsidR="00C2181F" w:rsidRPr="009D0B3B">
        <w:rPr>
          <w:rFonts w:asciiTheme="majorHAnsi" w:hAnsiTheme="majorHAnsi"/>
          <w:spacing w:val="-14"/>
        </w:rPr>
        <w:t xml:space="preserve"> </w:t>
      </w:r>
      <w:r w:rsidR="00C2181F" w:rsidRPr="009D0B3B">
        <w:rPr>
          <w:rFonts w:asciiTheme="majorHAnsi" w:hAnsiTheme="majorHAnsi"/>
        </w:rPr>
        <w:t xml:space="preserve">Lampung. </w:t>
      </w:r>
      <w:r w:rsidR="003B185D">
        <w:rPr>
          <w:rFonts w:asciiTheme="majorHAnsi" w:hAnsiTheme="majorHAnsi"/>
        </w:rPr>
        <w:t>Menurut Abdurrahman</w:t>
      </w:r>
      <w:r w:rsidR="00C2181F" w:rsidRPr="009D0B3B">
        <w:rPr>
          <w:rFonts w:asciiTheme="majorHAnsi" w:hAnsiTheme="majorHAnsi"/>
        </w:rPr>
        <w:t xml:space="preserve"> Fhatoni data sekunder adalah data yang sudah jadi, biasanya yang telah tersusun dalam bentuk dokumen. Data sekunder yang dimaksud dalam penelitian ini seperti buku-buku atau literatur yang  terkait dengan tema penelitian. Kedua sumber data tersebut dipergunakan untuk saling melengkapi, yaitu data yang ada pada lapangan dan data yang ada pada kepustakaan. Dengan menggunakan data primer dan sekunder tersebut maka data yang tergabung tersebut dapat memberikan validitas yang dapat dipertanggung jawabkan kebenarnya. Teknik pengumpulan data sendiri dilakukan dengan metode observasi, wawancara atau interview, dan dokumentasi. Pendekatan yang digunakan dalam penelitian ini adalah pendekatan sosiologis. </w:t>
      </w:r>
      <w:r w:rsidR="00CD3A1F">
        <w:rPr>
          <w:rFonts w:asciiTheme="majorHAnsi" w:hAnsiTheme="majorHAnsi"/>
        </w:rPr>
        <w:fldChar w:fldCharType="begin"/>
      </w:r>
      <w:r w:rsidR="003B185D">
        <w:rPr>
          <w:rFonts w:asciiTheme="majorHAnsi" w:hAnsiTheme="majorHAnsi"/>
        </w:rPr>
        <w:instrText xml:space="preserve"> ADDIN ZOTERO_ITEM CSL_CITATION {"citationID":"kuRs3Rbb","properties":{"formattedCitation":"(Fatoni, 2011)","plainCitation":"(Fatoni, 2011)","noteIndex":0},"citationItems":[{"id":83,"uris":["http://zotero.org/users/local/lpScT70P/items/39DG7J3Q"],"uri":["http://zotero.org/users/local/lpScT70P/items/39DG7J3Q"],"itemData":{"id":83,"type":"book","number-of-pages":"18","publisher":"Jakarta : Rineka Cipta","title":"Metode Penelitian dan Teknik Penyusun Skripsi","author":[{"family":"Fatoni","given":"Abdurahman"}],"issued":{"date-parts":[["2011"]]}}}],"schema":"https://github.com/citation-style-language/schema/raw/master/csl-citation.json"} </w:instrText>
      </w:r>
      <w:r w:rsidR="00CD3A1F">
        <w:rPr>
          <w:rFonts w:asciiTheme="majorHAnsi" w:hAnsiTheme="majorHAnsi"/>
        </w:rPr>
        <w:fldChar w:fldCharType="separate"/>
      </w:r>
      <w:r w:rsidR="003B185D" w:rsidRPr="003B185D">
        <w:rPr>
          <w:rFonts w:ascii="Cambria" w:hAnsi="Cambria"/>
        </w:rPr>
        <w:t>(Fatoni, 2011)</w:t>
      </w:r>
      <w:r w:rsidR="00CD3A1F">
        <w:rPr>
          <w:rFonts w:asciiTheme="majorHAnsi" w:hAnsiTheme="majorHAnsi"/>
        </w:rPr>
        <w:fldChar w:fldCharType="end"/>
      </w:r>
    </w:p>
    <w:p w:rsidR="00C2181F" w:rsidRDefault="009D0B3B" w:rsidP="009D0B3B">
      <w:pPr>
        <w:pStyle w:val="BodyText"/>
        <w:tabs>
          <w:tab w:val="left" w:pos="993"/>
        </w:tabs>
        <w:spacing w:line="276" w:lineRule="auto"/>
        <w:ind w:right="4"/>
        <w:jc w:val="both"/>
        <w:rPr>
          <w:rFonts w:asciiTheme="majorHAnsi" w:hAnsiTheme="majorHAnsi"/>
        </w:rPr>
      </w:pPr>
      <w:r>
        <w:rPr>
          <w:rFonts w:asciiTheme="majorHAnsi" w:hAnsiTheme="majorHAnsi"/>
        </w:rPr>
        <w:tab/>
      </w:r>
      <w:r w:rsidR="00C2181F" w:rsidRPr="009D0B3B">
        <w:rPr>
          <w:rFonts w:asciiTheme="majorHAnsi" w:hAnsiTheme="majorHAnsi"/>
        </w:rPr>
        <w:t xml:space="preserve">Pendekatan jenis ini sangat efektif digunakan dalam penelitian lapangan dikarnakan penelitian berhubungan langsung dengan objek yang akan diteliti. </w:t>
      </w:r>
      <w:r w:rsidR="00C73FD0" w:rsidRPr="009D0B3B">
        <w:rPr>
          <w:rFonts w:asciiTheme="majorHAnsi" w:hAnsiTheme="majorHAnsi"/>
        </w:rPr>
        <w:t>Teknik analisa yang digunakan dalam penelitian ini adalah analisa kualitatif yaitu reduksi data, display data dan verivikasi data.</w:t>
      </w:r>
      <w:r w:rsidRPr="009D0B3B">
        <w:rPr>
          <w:rFonts w:asciiTheme="majorHAnsi" w:hAnsiTheme="majorHAnsi"/>
        </w:rPr>
        <w:t xml:space="preserve"> Teknik penarikan kesimpulan merupakan permulaan dari pengumpulan data, seorang penganaliis kualitatif mulai mencari pola-pola, penjelasan, konfigurasi-konfigurasi yang mungkin merupakan alur dalam mencari</w:t>
      </w:r>
      <w:r w:rsidRPr="009D0B3B">
        <w:rPr>
          <w:rFonts w:asciiTheme="majorHAnsi" w:hAnsiTheme="majorHAnsi"/>
          <w:spacing w:val="51"/>
        </w:rPr>
        <w:t xml:space="preserve"> </w:t>
      </w:r>
      <w:r w:rsidRPr="009D0B3B">
        <w:rPr>
          <w:rFonts w:asciiTheme="majorHAnsi" w:hAnsiTheme="majorHAnsi"/>
        </w:rPr>
        <w:t xml:space="preserve">sebab akibat.  Penarikan kesimpulan berdasarkan pada kesimpulan umu menuju kesimpulan khusus atau induktif. Guna mengetahui bimbingan keagamaan terhadap narapidana, maka segala </w:t>
      </w:r>
      <w:r w:rsidRPr="009D0B3B">
        <w:rPr>
          <w:rFonts w:asciiTheme="majorHAnsi" w:hAnsiTheme="majorHAnsi"/>
        </w:rPr>
        <w:lastRenderedPageBreak/>
        <w:t>permasalahan yang dikaji dalam penelitian ini akan terjawab.</w:t>
      </w:r>
    </w:p>
    <w:p w:rsidR="00F46E3F" w:rsidRPr="009D0B3B" w:rsidRDefault="00F46E3F" w:rsidP="009D0B3B">
      <w:pPr>
        <w:pStyle w:val="BodyText"/>
        <w:tabs>
          <w:tab w:val="left" w:pos="993"/>
        </w:tabs>
        <w:spacing w:line="276" w:lineRule="auto"/>
        <w:ind w:right="4"/>
        <w:jc w:val="both"/>
        <w:rPr>
          <w:rFonts w:asciiTheme="majorHAnsi" w:hAnsiTheme="majorHAnsi"/>
        </w:rPr>
      </w:pPr>
    </w:p>
    <w:p w:rsidR="003A14F3" w:rsidRPr="003B185D" w:rsidRDefault="005615EB" w:rsidP="005615EB">
      <w:pPr>
        <w:pStyle w:val="ListParagraph"/>
        <w:numPr>
          <w:ilvl w:val="0"/>
          <w:numId w:val="5"/>
        </w:numPr>
        <w:tabs>
          <w:tab w:val="left" w:pos="1077"/>
        </w:tabs>
        <w:jc w:val="both"/>
        <w:rPr>
          <w:rFonts w:asciiTheme="majorHAnsi" w:hAnsiTheme="majorHAnsi"/>
          <w:b/>
          <w:sz w:val="24"/>
          <w:szCs w:val="24"/>
        </w:rPr>
      </w:pPr>
      <w:r w:rsidRPr="003B185D">
        <w:rPr>
          <w:rFonts w:asciiTheme="majorHAnsi" w:hAnsiTheme="majorHAnsi"/>
          <w:b/>
          <w:bCs/>
          <w:sz w:val="24"/>
          <w:szCs w:val="24"/>
        </w:rPr>
        <w:t>Kajian Keagamaan Terhadap Narapidana Lembaga Pemasyarakatan Kelas I Bandar Lampung</w:t>
      </w:r>
    </w:p>
    <w:p w:rsidR="005615EB" w:rsidRPr="006B2008"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005615EB" w:rsidRPr="006B2008">
        <w:rPr>
          <w:rFonts w:asciiTheme="majorHAnsi" w:hAnsiTheme="majorHAnsi"/>
          <w:sz w:val="24"/>
          <w:szCs w:val="24"/>
        </w:rPr>
        <w:t xml:space="preserve">Manusia adalah mahkluk ciptaan Tuhan yang paling sempurna, namun tidak ada satupun manusia yang sempurna dalam artian setiap manusia pastilah memiliki dosa karena kesalahan yang ia perbuat baik disengaja atau pun tidak. Selain itu manusia juga mahkluk sosial yang mana manusia tersebut pastilah membutuhkan manusia lainnya untuk dapat hidup. </w:t>
      </w:r>
      <w:r w:rsidR="00CD3A1F">
        <w:rPr>
          <w:rFonts w:asciiTheme="majorHAnsi" w:hAnsiTheme="majorHAnsi"/>
          <w:sz w:val="24"/>
          <w:szCs w:val="24"/>
        </w:rPr>
        <w:fldChar w:fldCharType="begin"/>
      </w:r>
      <w:r w:rsidR="00F46E3F">
        <w:rPr>
          <w:rFonts w:asciiTheme="majorHAnsi" w:hAnsiTheme="majorHAnsi"/>
          <w:sz w:val="24"/>
          <w:szCs w:val="24"/>
        </w:rPr>
        <w:instrText xml:space="preserve"> ADDIN ZOTERO_ITEM CSL_CITATION {"citationID":"reJxJZKz","properties":{"formattedCitation":"(Sanusi, 2019)","plainCitation":"(Sanusi, 2019)","noteIndex":0},"citationItems":[{"id":92,"uris":["http://zotero.org/users/local/lpScT70P/items/C9HGCVDS"],"uri":["http://zotero.org/users/local/lpScT70P/items/C9HGCVDS"],"itemData":{"id":92,"type":"webpage","abstract":"Filosofi  reintegrasi  sosial  yang menjadi latar belakang munculnya Sistem Pemasyarakatan pada dasarnya sangat menekankan aspek pengembalian narapidana ke masyarakat. Tujuan penulisan artikel ini untuk mengetahui pelaksanaan pembinaan dan kendala apa saja yang dihadapi lembaga pemasyarakatan terbuka. Metode penelitian yang digunakan mixseds method yakni mengunakan data kuantitatif dan kualitatif. Hasil penelitian adalah bahwa proses pemindahan narapidana ke lapas terbuka yang sudah memasuki masa asimilasi belum sesuai dengan Peraturan Menteri Hukum dan HAM Nomor 3 Tahun 2018 dan Surat Edaran Direktur Jenderal Pemasyarakatan Nomor PAS-PK.01.01.02-100 Tahun 2013. Hal ini berdasarkan narasumber, pemindahan narapidana ke lapas terbuka lebih banyak dipengaruhi oleh perintah pimpinan dan permintaan dari pihak lapas terbuka akibat kekosongan/kekurangan hunian di lapas terbuka. Berdasarkan data jumlah pegawai dan warga binaan tidak rational (4:1) artinya 4 orang pegawai melayani 1 warga binaan pemasyarakatan. Berdasarkan fakta di atas, maka konsep reintegrasi sosial pada lembaga pemasyarakatan terbuka belum berjalan optimal. Oleh karena itu perlu dilakukan revisi Peraturan Pemerintah Nomor 31 Tahun 1999 tentang Pembinaan dan Pembimbingan Warga Binaan Pemasyarakatan terutama pasal 9 ayat (2) yang memberikan kejelasan wewenang antara lembaga pemasyarakatan dan lembaga pemasyarakatan terbuka dalam melaksanakan program pembinaan lanjutan tahap kedua/asimilasi kepada Lapas Terbuka.","title":"Evaluasi Pelaksanaan Pembinaan Narapidana di Lembaga Pemasyarakatan Terbuka | Sanusi | Jurnal Ilmiah Kebijakan Hukum","URL":"https://ejournal.balitbangham.go.id/index.php/kebijakan/article/view/675","author":[{"family":"Sanusi","given":"Ahmad"}],"accessed":{"date-parts":[["2021",12,15]]},"issued":{"date-parts":[["2019"]]}}}],"schema":"https://github.com/citation-style-language/schema/raw/master/csl-citation.json"} </w:instrText>
      </w:r>
      <w:r w:rsidR="00CD3A1F">
        <w:rPr>
          <w:rFonts w:asciiTheme="majorHAnsi" w:hAnsiTheme="majorHAnsi"/>
          <w:sz w:val="24"/>
          <w:szCs w:val="24"/>
        </w:rPr>
        <w:fldChar w:fldCharType="separate"/>
      </w:r>
      <w:r w:rsidR="00F46E3F" w:rsidRPr="00F46E3F">
        <w:rPr>
          <w:rFonts w:ascii="Cambria" w:hAnsi="Cambria"/>
          <w:sz w:val="24"/>
        </w:rPr>
        <w:t>(Sanusi, 2019)</w:t>
      </w:r>
      <w:r w:rsidR="00CD3A1F">
        <w:rPr>
          <w:rFonts w:asciiTheme="majorHAnsi" w:hAnsiTheme="majorHAnsi"/>
          <w:sz w:val="24"/>
          <w:szCs w:val="24"/>
        </w:rPr>
        <w:fldChar w:fldCharType="end"/>
      </w:r>
    </w:p>
    <w:p w:rsidR="00F46E3F"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005615EB" w:rsidRPr="006B2008">
        <w:rPr>
          <w:rFonts w:asciiTheme="majorHAnsi" w:hAnsiTheme="majorHAnsi"/>
          <w:sz w:val="24"/>
          <w:szCs w:val="24"/>
        </w:rPr>
        <w:t>Narapidana dalam Kam</w:t>
      </w:r>
      <w:r w:rsidR="003B185D">
        <w:rPr>
          <w:rFonts w:asciiTheme="majorHAnsi" w:hAnsiTheme="majorHAnsi"/>
          <w:sz w:val="24"/>
          <w:szCs w:val="24"/>
        </w:rPr>
        <w:t>us Besar Bahasa Indonesia</w:t>
      </w:r>
      <w:r w:rsidR="005615EB" w:rsidRPr="006B2008">
        <w:rPr>
          <w:rFonts w:asciiTheme="majorHAnsi" w:hAnsiTheme="majorHAnsi"/>
          <w:sz w:val="24"/>
          <w:szCs w:val="24"/>
        </w:rPr>
        <w:t xml:space="preserve"> adalah seseorang yang sedang menjalani hukuman karena melakukan tindak pidana yang sesu</w:t>
      </w:r>
      <w:r w:rsidR="003B185D">
        <w:rPr>
          <w:rFonts w:asciiTheme="majorHAnsi" w:hAnsiTheme="majorHAnsi"/>
          <w:sz w:val="24"/>
          <w:szCs w:val="24"/>
        </w:rPr>
        <w:t>ai dengan keputusan pengadilan.</w:t>
      </w:r>
      <w:r w:rsidR="00CD3A1F">
        <w:rPr>
          <w:rFonts w:asciiTheme="majorHAnsi" w:hAnsiTheme="majorHAnsi"/>
          <w:sz w:val="24"/>
          <w:szCs w:val="24"/>
        </w:rPr>
        <w:fldChar w:fldCharType="begin"/>
      </w:r>
      <w:r w:rsidR="003B185D">
        <w:rPr>
          <w:rFonts w:asciiTheme="majorHAnsi" w:hAnsiTheme="majorHAnsi"/>
          <w:sz w:val="24"/>
          <w:szCs w:val="24"/>
        </w:rPr>
        <w:instrText xml:space="preserve"> ADDIN ZOTERO_ITEM CSL_CITATION {"citationID":"JWZAzDkR","properties":{"formattedCitation":"(Equatora, 2018)","plainCitation":"(Equatora, 2018)","noteIndex":0},"citationItems":[{"id":96,"uris":["http://zotero.org/users/local/lpScT70P/items/F33CGNFQ"],"uri":["http://zotero.org/users/local/lpScT70P/items/F33CGNFQ"],"itemData":{"id":96,"type":"webpage","abstract":"Penelitian tentang efektifitas pembinaan pada para narapidana yang bebas di Wirogunan Yogyakarta bertujuan guna menentukan efektifitas pembinaan atas mereka yang dimulai dengan berbagai implementasi untuk mewujudkan tahanan yang memiliki keterampilan kemandirian diri. Studi ini menggunakan pendekatan deskriptif kualitatif di mana data primer diperoleh dengan mengajukan pertanyaan pada petugas resmi terkait isu pekerjaan proses asimilasi (melatih tahanan yang bebas) dari petugas yang terbagi secara struktural. Berdasarkan riset ini, diketahui bahwa efektifitas pembinaan narapidana jauh dari kondisi optimal terkait beberapa faktor yang meliputi faktor kemanusiaan, seperti dukungan, sumber daya manusia, pembinaan, ketersediaan anggaran, dan birokrasi. Upaya yang diperlukan untuk mengatasi tantangan pembinaan narapidana yang bebas adalah bekerjasama dengan agen-agen pemerintah dan berbagai lembaga guna meningkatkan peningkatkan pembinaan narapidana, motivasi yang kuat dari orang-orang beserta prinsip-prinsip moralitas dan idealisme, upaya meningkatkan kesejahteraan oleh petugas guna meningkatkan loyalitas dalam mengemban eksistensi moral. Peneliti menyarankan perlunya pemahaman tanggung jawab dalam membina narapidana bebas dengan seluruh bagian-bagiannya khususnya komponen-komponen di dalam sistem keadilan hukum seperti polisi, jaksa, dan pengadilan agar secara aktif mendaftarkan masyarakat, pemerintah dan sektor privat dalam upaya mengatasi tantangan menghadapi narapidana.","title":"Efektivitas Pembinaan Kemandirian Narapidana di Lembaga Pemasyarakatan Wirogunan Yogyakarta | Equatora | EMPATI: Jurnal Ilmu Kesejahteraan Sosial","URL":"http://journal.uinjkt.ac.id/index.php/empati/article/view/9648","author":[{"family":"Equatora","given":"MuMuhammad Ali"}],"accessed":{"date-parts":[["2021",12,15]]},"issued":{"date-parts":[["2018"]]}}}],"schema":"https://github.com/citation-style-language/schema/raw/master/csl-citation.json"} </w:instrText>
      </w:r>
      <w:r w:rsidR="00CD3A1F">
        <w:rPr>
          <w:rFonts w:asciiTheme="majorHAnsi" w:hAnsiTheme="majorHAnsi"/>
          <w:sz w:val="24"/>
          <w:szCs w:val="24"/>
        </w:rPr>
        <w:fldChar w:fldCharType="separate"/>
      </w:r>
      <w:r w:rsidR="003B185D" w:rsidRPr="003B185D">
        <w:rPr>
          <w:rFonts w:ascii="Cambria" w:hAnsi="Cambria"/>
          <w:sz w:val="24"/>
        </w:rPr>
        <w:t>(Equatora, 2018)</w:t>
      </w:r>
      <w:r w:rsidR="00CD3A1F">
        <w:rPr>
          <w:rFonts w:asciiTheme="majorHAnsi" w:hAnsiTheme="majorHAnsi"/>
          <w:sz w:val="24"/>
          <w:szCs w:val="24"/>
        </w:rPr>
        <w:fldChar w:fldCharType="end"/>
      </w:r>
      <w:r w:rsidR="003B185D">
        <w:rPr>
          <w:rFonts w:asciiTheme="majorHAnsi" w:hAnsiTheme="majorHAnsi"/>
          <w:sz w:val="24"/>
          <w:szCs w:val="24"/>
        </w:rPr>
        <w:t xml:space="preserve"> </w:t>
      </w:r>
      <w:r w:rsidR="005615EB" w:rsidRPr="006B2008">
        <w:rPr>
          <w:rFonts w:asciiTheme="majorHAnsi" w:hAnsiTheme="majorHAnsi"/>
          <w:sz w:val="24"/>
          <w:szCs w:val="24"/>
        </w:rPr>
        <w:t>Sedangkan menurut Dirjosworo narapidana adalah manusia biasa seperti manusia lainnya, hanya saja harus dipisahkan dari masyarakat oleh hakim untuk menjalani hukuman akibat melanggar norma hukum yang berlaku. Lembaga Pemasyarakatan adalah tempat atau wadah untuk melakukan bimbingan atau pembinaan terhadap narapidana atau anak didik pemasyarakatan di Indonesia</w:t>
      </w:r>
      <w:r w:rsidR="003B185D">
        <w:rPr>
          <w:rFonts w:asciiTheme="majorHAnsi" w:hAnsiTheme="majorHAnsi"/>
          <w:sz w:val="24"/>
          <w:szCs w:val="24"/>
        </w:rPr>
        <w:t>.</w:t>
      </w:r>
      <w:r w:rsidR="00CD3A1F">
        <w:rPr>
          <w:rFonts w:asciiTheme="majorHAnsi" w:hAnsiTheme="majorHAnsi"/>
          <w:sz w:val="24"/>
          <w:szCs w:val="24"/>
        </w:rPr>
        <w:fldChar w:fldCharType="begin"/>
      </w:r>
      <w:r w:rsidR="003B185D">
        <w:rPr>
          <w:rFonts w:asciiTheme="majorHAnsi" w:hAnsiTheme="majorHAnsi"/>
          <w:sz w:val="24"/>
          <w:szCs w:val="24"/>
        </w:rPr>
        <w:instrText xml:space="preserve"> ADDIN ZOTERO_ITEM CSL_CITATION {"citationID":"saYe9665","properties":{"formattedCitation":"(Samosir, 2012)","plainCitation":"(Samosir, 2012)","noteIndex":0},"citationItems":[{"id":84,"uris":["http://zotero.org/users/local/lpScT70P/items/GQ829N9K"],"uri":["http://zotero.org/users/local/lpScT70P/items/GQ829N9K"],"itemData":{"id":84,"type":"book","number-of-pages":"129","publisher":"Bandung : Nuansa Aulia","title":"Sekelumit Tentang Penologi &amp; Kemasyarakatan","author":[{"family":"Samosir","given":"C. Djisman"}],"issued":{"date-parts":[["2012"]]}}}],"schema":"https://github.com/citation-style-language/schema/raw/master/csl-citation.json"} </w:instrText>
      </w:r>
      <w:r w:rsidR="00CD3A1F">
        <w:rPr>
          <w:rFonts w:asciiTheme="majorHAnsi" w:hAnsiTheme="majorHAnsi"/>
          <w:sz w:val="24"/>
          <w:szCs w:val="24"/>
        </w:rPr>
        <w:fldChar w:fldCharType="separate"/>
      </w:r>
      <w:r w:rsidR="003B185D" w:rsidRPr="003B185D">
        <w:rPr>
          <w:rFonts w:ascii="Cambria" w:hAnsi="Cambria"/>
          <w:sz w:val="24"/>
        </w:rPr>
        <w:t>(Samosir, 2012)</w:t>
      </w:r>
      <w:r w:rsidR="00CD3A1F">
        <w:rPr>
          <w:rFonts w:asciiTheme="majorHAnsi" w:hAnsiTheme="majorHAnsi"/>
          <w:sz w:val="24"/>
          <w:szCs w:val="24"/>
        </w:rPr>
        <w:fldChar w:fldCharType="end"/>
      </w:r>
      <w:r w:rsidR="00F46E3F">
        <w:rPr>
          <w:rFonts w:asciiTheme="majorHAnsi" w:hAnsiTheme="majorHAnsi"/>
          <w:sz w:val="24"/>
          <w:szCs w:val="24"/>
        </w:rPr>
        <w:t xml:space="preserve"> </w:t>
      </w:r>
    </w:p>
    <w:p w:rsidR="00505462" w:rsidRPr="006B2008" w:rsidRDefault="00F46E3F" w:rsidP="005615EB">
      <w:pPr>
        <w:tabs>
          <w:tab w:val="left" w:pos="1077"/>
        </w:tabs>
        <w:jc w:val="both"/>
        <w:rPr>
          <w:rFonts w:asciiTheme="majorHAnsi" w:hAnsiTheme="majorHAnsi"/>
          <w:sz w:val="24"/>
          <w:szCs w:val="24"/>
        </w:rPr>
      </w:pPr>
      <w:r>
        <w:rPr>
          <w:rFonts w:asciiTheme="majorHAnsi" w:hAnsiTheme="majorHAnsi"/>
          <w:sz w:val="24"/>
          <w:szCs w:val="24"/>
        </w:rPr>
        <w:tab/>
      </w:r>
      <w:r w:rsidRPr="00F46E3F">
        <w:rPr>
          <w:rFonts w:asciiTheme="majorHAnsi" w:hAnsiTheme="majorHAnsi"/>
          <w:sz w:val="24"/>
          <w:szCs w:val="24"/>
        </w:rPr>
        <w:t>Kajian keagamaan adalah usaha pemberian bantuan kepada seseorang atau kelompok orang yang mengalami kesulitan baik lahiriah maupun batiniah.</w:t>
      </w:r>
      <w:r w:rsidR="00BA436B">
        <w:rPr>
          <w:rFonts w:asciiTheme="majorHAnsi" w:hAnsiTheme="majorHAnsi"/>
          <w:sz w:val="24"/>
          <w:szCs w:val="24"/>
        </w:rPr>
        <w:fldChar w:fldCharType="begin"/>
      </w:r>
      <w:r w:rsidR="00BA436B">
        <w:rPr>
          <w:rFonts w:asciiTheme="majorHAnsi" w:hAnsiTheme="majorHAnsi"/>
          <w:sz w:val="24"/>
          <w:szCs w:val="24"/>
        </w:rPr>
        <w:instrText xml:space="preserve"> ADDIN ZOTERO_ITEM CSL_CITATION {"citationID":"6kJradQA","properties":{"formattedCitation":"(Maryani &amp; Qodri, 2014)","plainCitation":"(Maryani &amp; Qodri, 2014)","noteIndex":0},"citationItems":[{"id":76,"uris":["http://zotero.org/users/local/lpScT70P/items/6TTKPBGI"],"uri":["http://zotero.org/users/local/lpScT70P/items/6TTKPBGI"],"itemData":{"id":76,"type":"article-journal","abstract":"Read on Neliti","container-title":"Kontekstualita: Jurnal Penelitian Sosial Keagamaan","ISSN":"1979-598X, 2548-1770","issue":"1","journalAbbreviation":"Kontekstualita","language":"id","note":"publisher: Universitas Islam Negeri Sulthan Thaha Saifuddin Jambi","page":"145685","source":"www.neliti.com","title":"Perubahan Sosial Keagamaan di Kecamatan Pelayangan Kota Jambi","volume":"29","author":[{"family":"Maryani","given":"Maryani"},{"family":"Qodri","given":"Muhammad"}],"issued":{"date-parts":[["2014"]]}}}],"schema":"https://github.com/citation-style-language/schema/raw/master/csl-citation.json"} </w:instrText>
      </w:r>
      <w:r w:rsidR="00BA436B">
        <w:rPr>
          <w:rFonts w:asciiTheme="majorHAnsi" w:hAnsiTheme="majorHAnsi"/>
          <w:sz w:val="24"/>
          <w:szCs w:val="24"/>
        </w:rPr>
        <w:fldChar w:fldCharType="separate"/>
      </w:r>
      <w:r w:rsidR="00BA436B" w:rsidRPr="00BA436B">
        <w:rPr>
          <w:rFonts w:ascii="Cambria" w:hAnsi="Cambria"/>
          <w:sz w:val="24"/>
        </w:rPr>
        <w:t>(Maryani &amp; Qodri, 2014)</w:t>
      </w:r>
      <w:r w:rsidR="00BA436B">
        <w:rPr>
          <w:rFonts w:asciiTheme="majorHAnsi" w:hAnsiTheme="majorHAnsi"/>
          <w:sz w:val="24"/>
          <w:szCs w:val="24"/>
        </w:rPr>
        <w:fldChar w:fldCharType="end"/>
      </w:r>
      <w:r w:rsidRPr="00F46E3F">
        <w:rPr>
          <w:rFonts w:asciiTheme="majorHAnsi" w:hAnsiTheme="majorHAnsi"/>
          <w:sz w:val="24"/>
          <w:szCs w:val="24"/>
        </w:rPr>
        <w:t xml:space="preserve"> Bantuan tersebut berupa pertolongan secara mental spiritual dengan harapan orang atau kelompok orang tersebut dapat terdorong iman dan takwanya terhadap Tuhan Yang Maha Esa sehingga orang atau kelompok orang tersebut mampu mengatasi kesulitannya sendiri.</w:t>
      </w:r>
      <w:r w:rsidR="00CD3A1F">
        <w:rPr>
          <w:rFonts w:asciiTheme="majorHAnsi" w:hAnsiTheme="majorHAnsi"/>
          <w:sz w:val="24"/>
          <w:szCs w:val="24"/>
        </w:rPr>
        <w:fldChar w:fldCharType="begin"/>
      </w:r>
      <w:r w:rsidR="00ED0B48">
        <w:rPr>
          <w:rFonts w:asciiTheme="majorHAnsi" w:hAnsiTheme="majorHAnsi"/>
          <w:sz w:val="24"/>
          <w:szCs w:val="24"/>
        </w:rPr>
        <w:instrText xml:space="preserve"> ADDIN ZOTERO_ITEM CSL_CITATION {"citationID":"JMCttPQc","properties":{"formattedCitation":"(Utami, 2017)","plainCitation":"(Utami, 2017)","noteIndex":0},"citationItems":[{"id":90,"uris":["http://zotero.org/users/local/lpScT70P/items/M6TB3NB9"],"uri":["http://zotero.org/users/local/lpScT70P/items/M6TB3NB9"],"itemData":{"id":90,"type":"webpage","title":"Keadilan Bagi Narapidana di Lembaga Pemasyarakatan | Utami | Jurnal Penelitian Hukum De Jure","URL":"https://ejournal.balitbangham.go.id/index.php/dejure/article/view/231","author":[{"family":"Utami","given":"Penny Naluria"}],"accessed":{"date-parts":[["2021",12,15]]},"issued":{"date-parts":[["2017"]]}}}],"schema":"https://github.com/citation-style-language/schema/raw/master/csl-citation.json"} </w:instrText>
      </w:r>
      <w:r w:rsidR="00CD3A1F">
        <w:rPr>
          <w:rFonts w:asciiTheme="majorHAnsi" w:hAnsiTheme="majorHAnsi"/>
          <w:sz w:val="24"/>
          <w:szCs w:val="24"/>
        </w:rPr>
        <w:fldChar w:fldCharType="separate"/>
      </w:r>
      <w:r w:rsidR="00ED0B48" w:rsidRPr="00ED0B48">
        <w:rPr>
          <w:rFonts w:ascii="Cambria" w:hAnsi="Cambria"/>
          <w:sz w:val="24"/>
        </w:rPr>
        <w:t>(Utami, 2017)</w:t>
      </w:r>
      <w:r w:rsidR="00CD3A1F">
        <w:rPr>
          <w:rFonts w:asciiTheme="majorHAnsi" w:hAnsiTheme="majorHAnsi"/>
          <w:sz w:val="24"/>
          <w:szCs w:val="24"/>
        </w:rPr>
        <w:fldChar w:fldCharType="end"/>
      </w:r>
      <w:r w:rsidR="00ED0B48" w:rsidRPr="006B2008">
        <w:rPr>
          <w:rFonts w:asciiTheme="majorHAnsi" w:hAnsiTheme="majorHAnsi"/>
          <w:sz w:val="24"/>
          <w:szCs w:val="24"/>
        </w:rPr>
        <w:t xml:space="preserve"> </w:t>
      </w:r>
    </w:p>
    <w:p w:rsidR="005615EB"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005615EB" w:rsidRPr="006B2008">
        <w:rPr>
          <w:rFonts w:asciiTheme="majorHAnsi" w:hAnsiTheme="majorHAnsi"/>
          <w:sz w:val="24"/>
          <w:szCs w:val="24"/>
        </w:rPr>
        <w:t>Berdasarkan keterangan diatas, narapidana adalah manusia biasa sekalipun ia tersesat karena melakukan perbuatan pelanggaran hukum. Lembaga Pemasyarakatan merupakan wadah bagi narapidana sampai masa pidananya habis. Lembaga Pemasyarakatan memiliki tugas pemasyarakatan. Hal itu dapat diraih dengan cara pembinaan atau bimbingan termasuk membimbing secara keagamaan.</w:t>
      </w:r>
      <w:r w:rsidR="000D249F" w:rsidRPr="006B2008">
        <w:rPr>
          <w:rFonts w:asciiTheme="majorHAnsi" w:hAnsiTheme="majorHAnsi"/>
          <w:sz w:val="24"/>
          <w:szCs w:val="24"/>
        </w:rPr>
        <w:t xml:space="preserve"> Bimbingan keagamaan adalah usaha pemberian bantuan bernafaskan agama yang dilakukan oleh Lembaga Pemasyarakatan terhadap narapidana dengan tujuan untuk meningkatkan kualitas intelektual, sikap dan perilaku serta ketaqwaan narapidana kepada Tuhan Yang Maha Esa agar ketika bebas dapat berkelakuan baik dan diterima kembali di masyarakat.</w:t>
      </w:r>
      <w:r w:rsidR="00ED0B48" w:rsidRPr="006B2008">
        <w:rPr>
          <w:rFonts w:asciiTheme="majorHAnsi" w:hAnsiTheme="majorHAnsi"/>
          <w:sz w:val="24"/>
          <w:szCs w:val="24"/>
        </w:rPr>
        <w:t xml:space="preserve"> </w:t>
      </w:r>
      <w:r w:rsidR="00CD3A1F">
        <w:rPr>
          <w:rFonts w:asciiTheme="majorHAnsi" w:hAnsiTheme="majorHAnsi"/>
          <w:sz w:val="24"/>
          <w:szCs w:val="24"/>
        </w:rPr>
        <w:fldChar w:fldCharType="begin"/>
      </w:r>
      <w:r w:rsidR="00ED0B48">
        <w:rPr>
          <w:rFonts w:asciiTheme="majorHAnsi" w:hAnsiTheme="majorHAnsi"/>
          <w:sz w:val="24"/>
          <w:szCs w:val="24"/>
        </w:rPr>
        <w:instrText xml:space="preserve"> ADDIN ZOTERO_ITEM CSL_CITATION {"citationID":"im7DTfhd","properties":{"formattedCitation":"(Tisnanta &amp; Ummah, 2016)","plainCitation":"(Tisnanta &amp; Ummah, 2016)","noteIndex":0},"citationItems":[{"id":73,"uris":["http://zotero.org/users/local/lpScT70P/items/NNC3TY3G"],"uri":["http://zotero.org/users/local/lpScT70P/items/NNC3TY3G"],"itemData":{"id":73,"type":"article-journal","abstract":"Read on Neliti","container-title":"Kontekstualita: Jurnal Penelitian Sosial Keagamaan","ISSN":"1979-598X, 2548-1770","issue":"1","journalAbbreviation":"Kontekstualita","language":"id","note":"publisher: Universitas Islam Negeri Sulthan Thaha Saifuddin Jambi","page":"55-80","source":"www.neliti.com","title":"Ruang Terbuka Hijau Kota Metro Lampung dan Pandangan Aspek Keagamaan","volume":"31","author":[{"family":"Tisnanta","given":"Tisnanta"},{"family":"Ummah","given":"Rahmatul"}],"issued":{"date-parts":[["2016"]]}}}],"schema":"https://github.com/citation-style-language/schema/raw/master/csl-citation.json"} </w:instrText>
      </w:r>
      <w:r w:rsidR="00CD3A1F">
        <w:rPr>
          <w:rFonts w:asciiTheme="majorHAnsi" w:hAnsiTheme="majorHAnsi"/>
          <w:sz w:val="24"/>
          <w:szCs w:val="24"/>
        </w:rPr>
        <w:fldChar w:fldCharType="separate"/>
      </w:r>
      <w:r w:rsidR="00ED0B48" w:rsidRPr="00ED0B48">
        <w:rPr>
          <w:rFonts w:ascii="Cambria" w:hAnsi="Cambria"/>
          <w:sz w:val="24"/>
        </w:rPr>
        <w:t>(Tisnanta &amp; Ummah, 2016)</w:t>
      </w:r>
      <w:r w:rsidR="00CD3A1F">
        <w:rPr>
          <w:rFonts w:asciiTheme="majorHAnsi" w:hAnsiTheme="majorHAnsi"/>
          <w:sz w:val="24"/>
          <w:szCs w:val="24"/>
        </w:rPr>
        <w:fldChar w:fldCharType="end"/>
      </w:r>
    </w:p>
    <w:p w:rsidR="00505462" w:rsidRPr="00505462" w:rsidRDefault="00505462" w:rsidP="00505462">
      <w:pPr>
        <w:tabs>
          <w:tab w:val="left" w:pos="1077"/>
        </w:tabs>
        <w:jc w:val="both"/>
        <w:rPr>
          <w:rFonts w:asciiTheme="majorHAnsi" w:hAnsiTheme="majorHAnsi"/>
          <w:sz w:val="24"/>
          <w:szCs w:val="24"/>
        </w:rPr>
      </w:pPr>
      <w:r>
        <w:rPr>
          <w:rFonts w:asciiTheme="majorHAnsi" w:hAnsiTheme="majorHAnsi"/>
          <w:sz w:val="24"/>
          <w:szCs w:val="24"/>
        </w:rPr>
        <w:tab/>
      </w:r>
      <w:r w:rsidRPr="00505462">
        <w:rPr>
          <w:rFonts w:asciiTheme="majorHAnsi" w:hAnsiTheme="majorHAnsi"/>
          <w:sz w:val="24"/>
          <w:szCs w:val="24"/>
        </w:rPr>
        <w:t xml:space="preserve">Adapun model yang digunakan dalam pelaksanaan bimbingan keagamaan terhadap narapidana di Lembaga Pemasyarakatan kelas I Bandar Lampung adalah Ceramah, Simulasi, Diskusi dan Penugasan. Kajian keagamaan terhadap narapidana di Lembaga Pemasyarakatan Kelas I Bandar Lampung dilaksanakan dengan keempat model seperti diatas dengan menggunakan materi yang beragam. Bimbingan keagamaan terhadap </w:t>
      </w:r>
      <w:r w:rsidRPr="00505462">
        <w:rPr>
          <w:rFonts w:asciiTheme="majorHAnsi" w:hAnsiTheme="majorHAnsi"/>
          <w:sz w:val="24"/>
          <w:szCs w:val="24"/>
        </w:rPr>
        <w:lastRenderedPageBreak/>
        <w:t>narapidana beragama islam merupakan bimbingan keagamaan yang sangat terlihat di Lembaga Pemasyarakatan kelas I Bandar Lampung. Hal itu dikarenakan jumlah narapidana beragama islam merupakan yang terbanyak sehingga bimbingan keagamaan nya mendapat sorotan lebih. Dari hasil observasi yang peneliti lakukan, pelaksanaan bimbingan keagamaan terhadap narapidana beragama islam dilakukan dengan metode ceramah, diskusi, simulasi, dan penugasan. Adapun materi yang diberikan oleh pembimbing adalah sebagai berikut : Ahklak, Tauhid, Hadist, Baca tulis Al-Quran,  Muhasabah, Fiqh, Tahfidz dan Nahwu syara.</w:t>
      </w:r>
      <w:r>
        <w:rPr>
          <w:rFonts w:asciiTheme="majorHAnsi" w:hAnsiTheme="majorHAnsi"/>
          <w:sz w:val="24"/>
          <w:szCs w:val="24"/>
        </w:rPr>
        <w:t xml:space="preserve"> </w:t>
      </w:r>
    </w:p>
    <w:p w:rsidR="000D249F" w:rsidRPr="006B2008"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000D249F" w:rsidRPr="006B2008">
        <w:rPr>
          <w:rFonts w:asciiTheme="majorHAnsi" w:hAnsiTheme="majorHAnsi"/>
          <w:sz w:val="24"/>
          <w:szCs w:val="24"/>
        </w:rPr>
        <w:t>Berdasarkan observasi dan wawancara di Lembaga Pemasyarakatan Kelas I Bandar Lampung, peneliti mendapat keterangan bahwa bimbingan keagamaan memberikan pengaruh kepada narapidana. Berdasarkan wawancara dengan Amirullah selaku wakil pimpinan pesantren Daruttaubah Lembaga Pemasyarakatan Kelas I Bandar Lampung bahwa bimbingan keagamaan adalah tindakan yang tepat, sebagaimana keterangan dibawah ini : “Bimbingan keagamaan merupakan tindakan yang tepat. Membimbing narapidana dengan pendekatan agama adalah cara terbaik agar narapidana dapat bertaubat dan berubah menjadi lebih baik. Banyak contoh dari teman-teman narapidana yang sudah berhasil diterima oleh masyarakat ketika sudah bebas Bahkan banyak yang menjadi tenaga pengajar yang memberikan dakwah tentang keagamaan. Mereka menggunakan pengalaman mereka dan menerapkannya ketika sudah dimasyarakat. Dari sebelum bebas saja teman-teman narapidana sudah banyak yang mendapat izin keluar Lapas untuk berdakwah dimasyarakat. Walaupun sebenarnya saya merasa sedikit telat bertaubat karena dulu hati saya tidak tergera</w:t>
      </w:r>
      <w:r w:rsidR="00BA436B">
        <w:rPr>
          <w:rFonts w:asciiTheme="majorHAnsi" w:hAnsiTheme="majorHAnsi"/>
          <w:sz w:val="24"/>
          <w:szCs w:val="24"/>
        </w:rPr>
        <w:t xml:space="preserve">k untuk belajar agama.” </w:t>
      </w:r>
      <w:r w:rsidR="007E48B7">
        <w:rPr>
          <w:rFonts w:asciiTheme="majorHAnsi" w:hAnsiTheme="majorHAnsi"/>
          <w:sz w:val="24"/>
          <w:szCs w:val="24"/>
        </w:rPr>
        <w:fldChar w:fldCharType="begin"/>
      </w:r>
      <w:r w:rsidR="007E48B7">
        <w:rPr>
          <w:rFonts w:asciiTheme="majorHAnsi" w:hAnsiTheme="majorHAnsi"/>
          <w:sz w:val="24"/>
          <w:szCs w:val="24"/>
        </w:rPr>
        <w:instrText xml:space="preserve"> ADDIN ZOTERO_ITEM CSL_CITATION {"citationID":"yHx5MK0a","properties":{"formattedCitation":"(Amirullah, 2021)","plainCitation":"(Amirullah, 2021)","noteIndex":0},"citationItems":[{"id":89,"uris":["http://zotero.org/users/local/lpScT70P/items/DAL9SG3I"],"uri":["http://zotero.org/users/local/lpScT70P/items/DAL9SG3I"],"itemData":{"id":89,"type":"book","event-place":"Bandar Lampung","publisher":"5 Oktober 2021","publisher-place":"Bandar Lampung","title":"Wawancara, Wakil Pimpinan Pesantren Darut Taubah Lembaga Pemasyarakatan Kelas I","author":[{"family":"Amirullah","given":""}],"issued":{"date-parts":[["2021",10,5]]}}}],"schema":"https://github.com/citation-style-language/schema/raw/master/csl-citation.json"} </w:instrText>
      </w:r>
      <w:r w:rsidR="007E48B7">
        <w:rPr>
          <w:rFonts w:asciiTheme="majorHAnsi" w:hAnsiTheme="majorHAnsi"/>
          <w:sz w:val="24"/>
          <w:szCs w:val="24"/>
        </w:rPr>
        <w:fldChar w:fldCharType="separate"/>
      </w:r>
      <w:r w:rsidR="007E48B7" w:rsidRPr="007E48B7">
        <w:rPr>
          <w:rFonts w:ascii="Cambria" w:hAnsi="Cambria"/>
          <w:sz w:val="24"/>
        </w:rPr>
        <w:t>(Amirullah, 2021)</w:t>
      </w:r>
      <w:r w:rsidR="007E48B7">
        <w:rPr>
          <w:rFonts w:asciiTheme="majorHAnsi" w:hAnsiTheme="majorHAnsi"/>
          <w:sz w:val="24"/>
          <w:szCs w:val="24"/>
        </w:rPr>
        <w:fldChar w:fldCharType="end"/>
      </w:r>
    </w:p>
    <w:p w:rsidR="00230B69" w:rsidRPr="006B2008"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00230B69" w:rsidRPr="006B2008">
        <w:rPr>
          <w:rFonts w:asciiTheme="majorHAnsi" w:hAnsiTheme="majorHAnsi"/>
          <w:sz w:val="24"/>
          <w:szCs w:val="24"/>
        </w:rPr>
        <w:t>Selain itu para narapidana yang dibimbing juga merasakan banyak perubahan setelah dibimbing melalui bimbingan keagamaan, sebagaimana hasil wawancara dengan Adi Apriyadi berikut ini : “ Saya mengikuti dengan serius belajar agama ini sejak tahun 2015. Banyak sekali perubahan yang diraskan setelah dibimbing melalui bimbingan keagamaan, yang sebelumnya hanya Islam KTP, sekarang sudah mengetahui dan dapat mengamalkan ajaran agama. Mulai dari sadar akan kesalahan sendiri, taat melaksanakan ibadah, cara bicara juga menjadi jauh lebih baik, kelakuan juga jadi lebih baik. Intinya bertaubat sungguh-sungguh. Walaupun sedikit susah ketika bimbingan yang membutuhkan berhadapan satu per satu dengan pem</w:t>
      </w:r>
      <w:r w:rsidR="007E48B7">
        <w:rPr>
          <w:rFonts w:asciiTheme="majorHAnsi" w:hAnsiTheme="majorHAnsi"/>
          <w:sz w:val="24"/>
          <w:szCs w:val="24"/>
        </w:rPr>
        <w:t>bimbing seperti mengaji.”</w:t>
      </w:r>
      <w:r w:rsidR="007E48B7">
        <w:rPr>
          <w:rFonts w:asciiTheme="majorHAnsi" w:hAnsiTheme="majorHAnsi"/>
          <w:sz w:val="24"/>
          <w:szCs w:val="24"/>
        </w:rPr>
        <w:fldChar w:fldCharType="begin"/>
      </w:r>
      <w:r w:rsidR="007E48B7">
        <w:rPr>
          <w:rFonts w:asciiTheme="majorHAnsi" w:hAnsiTheme="majorHAnsi"/>
          <w:sz w:val="24"/>
          <w:szCs w:val="24"/>
        </w:rPr>
        <w:instrText xml:space="preserve"> ADDIN ZOTERO_ITEM CSL_CITATION {"citationID":"lJQSBoxR","properties":{"formattedCitation":"(Apriyadi, 2021)","plainCitation":"(Apriyadi, 2021)","noteIndex":0},"citationItems":[{"id":98,"uris":["http://zotero.org/users/local/lpScT70P/items/LKX6ZBPY"],"uri":["http://zotero.org/users/local/lpScT70P/items/LKX6ZBPY"],"itemData":{"id":98,"type":"book","event-place":"Bandar Lampung","publisher":"6 Oktober 2021","publisher-place":"Bandar Lampung","title":"Wawancara, Narapidana","author":[{"family":"Apriyadi","given":"Adi"}],"issued":{"date-parts":[["2021",10,6]]}}}],"schema":"https://github.com/citation-style-language/schema/raw/master/csl-citation.json"} </w:instrText>
      </w:r>
      <w:r w:rsidR="007E48B7">
        <w:rPr>
          <w:rFonts w:asciiTheme="majorHAnsi" w:hAnsiTheme="majorHAnsi"/>
          <w:sz w:val="24"/>
          <w:szCs w:val="24"/>
        </w:rPr>
        <w:fldChar w:fldCharType="separate"/>
      </w:r>
      <w:r w:rsidR="007E48B7" w:rsidRPr="007E48B7">
        <w:rPr>
          <w:rFonts w:ascii="Cambria" w:hAnsi="Cambria"/>
          <w:sz w:val="24"/>
        </w:rPr>
        <w:t>(Apriyadi, 2021)</w:t>
      </w:r>
      <w:r w:rsidR="007E48B7">
        <w:rPr>
          <w:rFonts w:asciiTheme="majorHAnsi" w:hAnsiTheme="majorHAnsi"/>
          <w:sz w:val="24"/>
          <w:szCs w:val="24"/>
        </w:rPr>
        <w:fldChar w:fldCharType="end"/>
      </w:r>
    </w:p>
    <w:p w:rsidR="00230B69" w:rsidRPr="006B2008"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00230B69" w:rsidRPr="006B2008">
        <w:rPr>
          <w:rFonts w:asciiTheme="majorHAnsi" w:hAnsiTheme="majorHAnsi"/>
          <w:sz w:val="24"/>
          <w:szCs w:val="24"/>
        </w:rPr>
        <w:t xml:space="preserve">Begitu juga dengan Abdul Basir Harahap, sebagaimana dengan wawancara berikut ini : “Menurut saya bimbingan keagamaan ini merupakan salah satu cara untuk menghilangkan kecanduan narkoba. Saya sendiri sudah membuktikan nya. Sewaktu menjalani rehabilitasi di rutan saya merasakan perubahan untuk saat itu saja, berbeda dengan ketika serius belajar agama, nafsu untuk berbuat buruk seakan keredam. Kita jadi </w:t>
      </w:r>
      <w:r w:rsidR="00230B69" w:rsidRPr="006B2008">
        <w:rPr>
          <w:rFonts w:asciiTheme="majorHAnsi" w:hAnsiTheme="majorHAnsi"/>
          <w:sz w:val="24"/>
          <w:szCs w:val="24"/>
        </w:rPr>
        <w:lastRenderedPageBreak/>
        <w:t xml:space="preserve">takut berbuat dosa. Perubahan yang saya rasakan tentu saja bergerak kearah positif. Candu saya dapat hilang, tubuh saya semakin sehat, lebih merasa dekat dengan Tuhan Yang Maha Esa, sikap dan prilaku saya juga semakin baik. Saya juga menjadi sadar akan kesalahan yang selalu saya </w:t>
      </w:r>
      <w:r w:rsidR="007E48B7">
        <w:rPr>
          <w:rFonts w:asciiTheme="majorHAnsi" w:hAnsiTheme="majorHAnsi"/>
          <w:sz w:val="24"/>
          <w:szCs w:val="24"/>
        </w:rPr>
        <w:t>lakukan berulang ulang.”</w:t>
      </w:r>
      <w:r w:rsidR="007E48B7">
        <w:rPr>
          <w:rFonts w:asciiTheme="majorHAnsi" w:hAnsiTheme="majorHAnsi"/>
          <w:sz w:val="24"/>
          <w:szCs w:val="24"/>
        </w:rPr>
        <w:fldChar w:fldCharType="begin"/>
      </w:r>
      <w:r w:rsidR="007E48B7">
        <w:rPr>
          <w:rFonts w:asciiTheme="majorHAnsi" w:hAnsiTheme="majorHAnsi"/>
          <w:sz w:val="24"/>
          <w:szCs w:val="24"/>
        </w:rPr>
        <w:instrText xml:space="preserve"> ADDIN ZOTERO_ITEM CSL_CITATION {"citationID":"HnIV89DS","properties":{"formattedCitation":"(Harahap, 2021)","plainCitation":"(Harahap, 2021)","noteIndex":0},"citationItems":[{"id":99,"uris":["http://zotero.org/users/local/lpScT70P/items/K3Y7D6VK"],"uri":["http://zotero.org/users/local/lpScT70P/items/K3Y7D6VK"],"itemData":{"id":99,"type":"book","event-place":"Bandar Lampung","publisher":"6 Oktober 2021","publisher-place":"Bandar Lampung","title":"Wawancara, Narapidana","author":[{"family":"Harahap","given":"Abdul Basir"}],"issued":{"date-parts":[["2021",10,6]]}}}],"schema":"https://github.com/citation-style-language/schema/raw/master/csl-citation.json"} </w:instrText>
      </w:r>
      <w:r w:rsidR="007E48B7">
        <w:rPr>
          <w:rFonts w:asciiTheme="majorHAnsi" w:hAnsiTheme="majorHAnsi"/>
          <w:sz w:val="24"/>
          <w:szCs w:val="24"/>
        </w:rPr>
        <w:fldChar w:fldCharType="separate"/>
      </w:r>
      <w:r w:rsidR="007E48B7" w:rsidRPr="007E48B7">
        <w:rPr>
          <w:rFonts w:ascii="Cambria" w:hAnsi="Cambria"/>
          <w:sz w:val="24"/>
        </w:rPr>
        <w:t>(Harahap, 2021)</w:t>
      </w:r>
      <w:r w:rsidR="007E48B7">
        <w:rPr>
          <w:rFonts w:asciiTheme="majorHAnsi" w:hAnsiTheme="majorHAnsi"/>
          <w:sz w:val="24"/>
          <w:szCs w:val="24"/>
        </w:rPr>
        <w:fldChar w:fldCharType="end"/>
      </w:r>
    </w:p>
    <w:p w:rsidR="006B2008" w:rsidRPr="006B2008"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Pr="006B2008">
        <w:rPr>
          <w:rFonts w:asciiTheme="majorHAnsi" w:hAnsiTheme="majorHAnsi"/>
          <w:sz w:val="24"/>
          <w:szCs w:val="24"/>
        </w:rPr>
        <w:t>Joni memberikan keterangan dari sudut pandang yang berbeda yaitu : “Belajar agama melalui bimbingan keagamaan seperti ini bagi saya rezeki. Sebelumnya saya selalu merasa kurang, namun setelah tau agama, rezeki saya terasa cukup walaupun sedang dipenjara. Saya mengikuti bimbingan keagamaan karena ingin bertaubat mendekatkan diri dengan Tuhan. Bukan berarti saya sholat biar dapet duit, maksud saya dekat dengan Allah pasti Allah ngasih rezeki. Yang tidak dekat saja tetap diberi rezeki apalagi yang dekat. Walaupun sebenarnya untuk fasilitas terkadang</w:t>
      </w:r>
      <w:r w:rsidR="007E48B7">
        <w:rPr>
          <w:rFonts w:asciiTheme="majorHAnsi" w:hAnsiTheme="majorHAnsi"/>
          <w:sz w:val="24"/>
          <w:szCs w:val="24"/>
        </w:rPr>
        <w:t xml:space="preserve"> masih harus bergantian.”</w:t>
      </w:r>
      <w:r w:rsidR="007E48B7">
        <w:rPr>
          <w:rFonts w:asciiTheme="majorHAnsi" w:hAnsiTheme="majorHAnsi"/>
          <w:sz w:val="24"/>
          <w:szCs w:val="24"/>
        </w:rPr>
        <w:fldChar w:fldCharType="begin"/>
      </w:r>
      <w:r w:rsidR="007E48B7">
        <w:rPr>
          <w:rFonts w:asciiTheme="majorHAnsi" w:hAnsiTheme="majorHAnsi"/>
          <w:sz w:val="24"/>
          <w:szCs w:val="24"/>
        </w:rPr>
        <w:instrText xml:space="preserve"> ADDIN ZOTERO_ITEM CSL_CITATION {"citationID":"0AHtpEyT","properties":{"formattedCitation":"(Joni, 2021)","plainCitation":"(Joni, 2021)","noteIndex":0},"citationItems":[{"id":100,"uris":["http://zotero.org/users/local/lpScT70P/items/HFN6IS29"],"uri":["http://zotero.org/users/local/lpScT70P/items/HFN6IS29"],"itemData":{"id":100,"type":"book","publisher":"7 Oktober 2021","title":"Wawancara, Narapidana","author":[{"family":"Joni","given":""}],"issued":{"date-parts":[["2021",10,7]]}}}],"schema":"https://github.com/citation-style-language/schema/raw/master/csl-citation.json"} </w:instrText>
      </w:r>
      <w:r w:rsidR="007E48B7">
        <w:rPr>
          <w:rFonts w:asciiTheme="majorHAnsi" w:hAnsiTheme="majorHAnsi"/>
          <w:sz w:val="24"/>
          <w:szCs w:val="24"/>
        </w:rPr>
        <w:fldChar w:fldCharType="separate"/>
      </w:r>
      <w:r w:rsidR="007E48B7" w:rsidRPr="007E48B7">
        <w:rPr>
          <w:rFonts w:ascii="Cambria" w:hAnsi="Cambria"/>
          <w:sz w:val="24"/>
        </w:rPr>
        <w:t>(Joni, 2021)</w:t>
      </w:r>
      <w:r w:rsidR="007E48B7">
        <w:rPr>
          <w:rFonts w:asciiTheme="majorHAnsi" w:hAnsiTheme="majorHAnsi"/>
          <w:sz w:val="24"/>
          <w:szCs w:val="24"/>
        </w:rPr>
        <w:fldChar w:fldCharType="end"/>
      </w:r>
    </w:p>
    <w:p w:rsidR="006B2008" w:rsidRPr="006B2008"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Pr="006B2008">
        <w:rPr>
          <w:rFonts w:asciiTheme="majorHAnsi" w:hAnsiTheme="majorHAnsi"/>
          <w:sz w:val="24"/>
          <w:szCs w:val="24"/>
        </w:rPr>
        <w:t>Selain melakukan wawancara dengan narapidana, peneliti juga melakukan wawancara dengan pegawai Lembaga Pemasyarakatan Kelas I Bandar Lampung untuk mendapatkan informasi lebih mengenai bimbingan keagamaan terhadap narapidana berjenis residivis di Lembaga Pemasyarakatan Kelas I Bandar Lampung. Berikut merupakan hasil wawancara dengan Mukhlis Fardi selaku Ketua Seksi Bidang Registrasi Pembinaan Narapidana. “Narapidana di Lapas ini berbagai macam watak dan kasus yang telah ia lakukan. Ketika pertama masuk Lapas, mereka enggan untuk mengikuti kegiatan pembinaan terlebih lagi bimbingan keagamaan. Narapidana yang seperti ini biasanya terkait kasus narkoba. Karna memang di Lapas Kelas I Bandar lampung ini tidak ada bimbingan untuk rehabilitasi narapidana narkoba, itu adanya di Lapas Narkotika yang ada di Way Huwi. Jadi ketika mereka bebas, mereka bergaul lagi di lingkungan sebelum dia dipenjara. Karena tidak ada bekal yang dibawa nya dari pengalaman menjadi narapidana, ya akhirnya mereka terjerumus lagi. Selain itu pengaruh ekonomi juga menjadi faktor yang bisa membuat narapidana residivis. Setelah bebas mereka tidak tahu mau ngapain karena tidak ada keahlian dan juga bekal agama yang cukup, ya terpaksa mereka mencuri lagi, maling lagi. Tapi memang tidak semu</w:t>
      </w:r>
      <w:r w:rsidR="007E48B7">
        <w:rPr>
          <w:rFonts w:asciiTheme="majorHAnsi" w:hAnsiTheme="majorHAnsi"/>
          <w:sz w:val="24"/>
          <w:szCs w:val="24"/>
        </w:rPr>
        <w:t>a narapidana seperti itu.”</w:t>
      </w:r>
      <w:r w:rsidR="007E48B7">
        <w:rPr>
          <w:rFonts w:asciiTheme="majorHAnsi" w:hAnsiTheme="majorHAnsi"/>
          <w:sz w:val="24"/>
          <w:szCs w:val="24"/>
        </w:rPr>
        <w:fldChar w:fldCharType="begin"/>
      </w:r>
      <w:r w:rsidR="007E48B7">
        <w:rPr>
          <w:rFonts w:asciiTheme="majorHAnsi" w:hAnsiTheme="majorHAnsi"/>
          <w:sz w:val="24"/>
          <w:szCs w:val="24"/>
        </w:rPr>
        <w:instrText xml:space="preserve"> ADDIN ZOTERO_ITEM CSL_CITATION {"citationID":"IhQOrbXr","properties":{"formattedCitation":"(Fardi, 2021)","plainCitation":"(Fardi, 2021)","noteIndex":0},"citationItems":[{"id":101,"uris":["http://zotero.org/users/local/lpScT70P/items/MZU4HEPD"],"uri":["http://zotero.org/users/local/lpScT70P/items/MZU4HEPD"],"itemData":{"id":101,"type":"book","event-place":"Bandar Lampung","publisher":"7 Oktober 2021","publisher-place":"Bandar Lampung","title":"Wawancara, Ketua Seksi Pembinaan Narapidana Bidang Registrasi","author":[{"family":"Fardi","given":"Mukhlisin"}],"issued":{"date-parts":[["2021",10,7]]}}}],"schema":"https://github.com/citation-style-language/schema/raw/master/csl-citation.json"} </w:instrText>
      </w:r>
      <w:r w:rsidR="007E48B7">
        <w:rPr>
          <w:rFonts w:asciiTheme="majorHAnsi" w:hAnsiTheme="majorHAnsi"/>
          <w:sz w:val="24"/>
          <w:szCs w:val="24"/>
        </w:rPr>
        <w:fldChar w:fldCharType="separate"/>
      </w:r>
      <w:r w:rsidR="007E48B7" w:rsidRPr="007E48B7">
        <w:rPr>
          <w:rFonts w:ascii="Cambria" w:hAnsi="Cambria"/>
          <w:sz w:val="24"/>
        </w:rPr>
        <w:t>(Fardi, 2021)</w:t>
      </w:r>
      <w:r w:rsidR="007E48B7">
        <w:rPr>
          <w:rFonts w:asciiTheme="majorHAnsi" w:hAnsiTheme="majorHAnsi"/>
          <w:sz w:val="24"/>
          <w:szCs w:val="24"/>
        </w:rPr>
        <w:fldChar w:fldCharType="end"/>
      </w:r>
    </w:p>
    <w:p w:rsidR="006B2008" w:rsidRDefault="006B2008" w:rsidP="005615EB">
      <w:pPr>
        <w:tabs>
          <w:tab w:val="left" w:pos="1077"/>
        </w:tabs>
        <w:jc w:val="both"/>
        <w:rPr>
          <w:rFonts w:asciiTheme="majorHAnsi" w:hAnsiTheme="majorHAnsi"/>
          <w:sz w:val="24"/>
          <w:szCs w:val="24"/>
        </w:rPr>
      </w:pPr>
      <w:r>
        <w:rPr>
          <w:rFonts w:asciiTheme="majorHAnsi" w:hAnsiTheme="majorHAnsi"/>
          <w:sz w:val="24"/>
          <w:szCs w:val="24"/>
        </w:rPr>
        <w:tab/>
      </w:r>
      <w:r w:rsidRPr="006B2008">
        <w:rPr>
          <w:rFonts w:asciiTheme="majorHAnsi" w:hAnsiTheme="majorHAnsi"/>
          <w:sz w:val="24"/>
          <w:szCs w:val="24"/>
        </w:rPr>
        <w:t>Dari hasil observasi dan wawancara yang peneliti lakukan, dapat diketahui bahwa bimbingan keagamaan dapat menyadarkan narapidana akan kesalahan yang telah ia perbuat. Sekalipun narapidana residivis yang sedikit terlambat menyadari akan pentingnya agama yang dapat menjawab persoalan mereka. Hal ini pun mengakibatkan narapidana bertaubat dengan sungguh-sungguh. Bertaubat sungguh</w:t>
      </w:r>
      <w:r>
        <w:rPr>
          <w:rFonts w:asciiTheme="majorHAnsi" w:hAnsiTheme="majorHAnsi"/>
          <w:sz w:val="24"/>
          <w:szCs w:val="24"/>
        </w:rPr>
        <w:t>-</w:t>
      </w:r>
      <w:r w:rsidRPr="006B2008">
        <w:rPr>
          <w:rFonts w:asciiTheme="majorHAnsi" w:hAnsiTheme="majorHAnsi"/>
          <w:sz w:val="24"/>
          <w:szCs w:val="24"/>
        </w:rPr>
        <w:t xml:space="preserve">sungguh berarti berusaha mendekatkan diri dengan Tuhan dan memohon ampunan dari-Nya. Selain itu ketaatan beribadah narapidana juga terjaga dengan baik. Pengetahuan-pengetahuan tentang agama juga banyak didapatkan narapidana melalui bimbingan keagamaan. Bahkan dapat diimplementasikan dalam kehidupan seharihari. Bimbingan keagamaan juga dapat memperbaiki ahklak narapidana sehingga narapidana berprilaku dengan baik. Hal ini mengakibatkan baiknya hubungan narapidana dengan narapidana lainnya, narapidana </w:t>
      </w:r>
      <w:r w:rsidRPr="006B2008">
        <w:rPr>
          <w:rFonts w:asciiTheme="majorHAnsi" w:hAnsiTheme="majorHAnsi"/>
          <w:sz w:val="24"/>
          <w:szCs w:val="24"/>
        </w:rPr>
        <w:lastRenderedPageBreak/>
        <w:t xml:space="preserve">dengan petugas, bahkan narapidana dengan masyarakat. Beberapa narapidana kerap kali mendapat panggilan dari masyarakat untuk mendakwah. Selain itu bimbingan keagamaan juga dapat menyelesaikan masalah yang dialami narapidana. Mulai dari Abdul Basir harahap yang memiliki masalah dengan candu narkoba dapat terselesaikan dengan bimbingan keagamaan. Joni Iskandar juga nampak terselesaikan karena mereka merasa bersyukur akan nikmat yang diberikan Allah swt. Bahkan masalah terkait mereka yang residivis pun tampak selesai dengan bertaubat dan bersabar setelah dibimbing. </w:t>
      </w:r>
    </w:p>
    <w:p w:rsidR="000F09FB" w:rsidRPr="003B185D" w:rsidRDefault="000F09FB" w:rsidP="000F09FB">
      <w:pPr>
        <w:pStyle w:val="ListParagraph"/>
        <w:numPr>
          <w:ilvl w:val="0"/>
          <w:numId w:val="5"/>
        </w:numPr>
        <w:tabs>
          <w:tab w:val="left" w:pos="1077"/>
        </w:tabs>
        <w:jc w:val="both"/>
        <w:rPr>
          <w:rFonts w:asciiTheme="majorHAnsi" w:hAnsiTheme="majorHAnsi"/>
          <w:b/>
          <w:sz w:val="24"/>
          <w:szCs w:val="24"/>
        </w:rPr>
      </w:pPr>
      <w:r w:rsidRPr="003B185D">
        <w:rPr>
          <w:rFonts w:asciiTheme="majorHAnsi" w:hAnsiTheme="majorHAnsi"/>
          <w:b/>
          <w:sz w:val="24"/>
          <w:szCs w:val="24"/>
        </w:rPr>
        <w:t xml:space="preserve">Kesimpulan </w:t>
      </w:r>
    </w:p>
    <w:p w:rsidR="000F09FB" w:rsidRPr="003B185D" w:rsidRDefault="003B185D" w:rsidP="003B185D">
      <w:pPr>
        <w:tabs>
          <w:tab w:val="left" w:pos="1077"/>
        </w:tabs>
        <w:jc w:val="both"/>
        <w:rPr>
          <w:rFonts w:asciiTheme="majorHAnsi" w:hAnsiTheme="majorHAnsi"/>
          <w:sz w:val="24"/>
          <w:szCs w:val="24"/>
        </w:rPr>
      </w:pPr>
      <w:r>
        <w:rPr>
          <w:rFonts w:asciiTheme="majorHAnsi" w:hAnsiTheme="majorHAnsi"/>
          <w:sz w:val="24"/>
          <w:szCs w:val="24"/>
        </w:rPr>
        <w:tab/>
      </w:r>
      <w:r w:rsidR="000F09FB" w:rsidRPr="003B185D">
        <w:rPr>
          <w:rFonts w:asciiTheme="majorHAnsi" w:hAnsiTheme="majorHAnsi"/>
          <w:sz w:val="24"/>
          <w:szCs w:val="24"/>
        </w:rPr>
        <w:t>Berdasarkan pemaparan-pemaparan yang telah dijelaskan pada bab-bab sebelumnya, maka penelitian tentang bimbingan</w:t>
      </w:r>
      <w:r w:rsidR="009F396E">
        <w:rPr>
          <w:rFonts w:asciiTheme="majorHAnsi" w:hAnsiTheme="majorHAnsi"/>
          <w:sz w:val="24"/>
          <w:szCs w:val="24"/>
        </w:rPr>
        <w:t xml:space="preserve"> Kajian</w:t>
      </w:r>
      <w:r w:rsidR="009F396E" w:rsidRPr="003B185D">
        <w:rPr>
          <w:rFonts w:asciiTheme="majorHAnsi" w:hAnsiTheme="majorHAnsi"/>
          <w:sz w:val="24"/>
          <w:szCs w:val="24"/>
        </w:rPr>
        <w:t xml:space="preserve"> Keagamaan Terhadap Narapidana </w:t>
      </w:r>
      <w:r w:rsidR="000F09FB" w:rsidRPr="003B185D">
        <w:rPr>
          <w:rFonts w:asciiTheme="majorHAnsi" w:hAnsiTheme="majorHAnsi"/>
          <w:sz w:val="24"/>
          <w:szCs w:val="24"/>
        </w:rPr>
        <w:t xml:space="preserve">Lembaga Pemasyarakatan Kelas I Bandar Lampung dapat ditarik kesimpulan sebagai berikut, Bimbingan </w:t>
      </w:r>
      <w:r w:rsidR="009F396E">
        <w:rPr>
          <w:rFonts w:asciiTheme="majorHAnsi" w:hAnsiTheme="majorHAnsi"/>
          <w:sz w:val="24"/>
          <w:szCs w:val="24"/>
        </w:rPr>
        <w:t xml:space="preserve">Kajian </w:t>
      </w:r>
      <w:r w:rsidR="000F09FB" w:rsidRPr="003B185D">
        <w:rPr>
          <w:rFonts w:asciiTheme="majorHAnsi" w:hAnsiTheme="majorHAnsi"/>
          <w:sz w:val="24"/>
          <w:szCs w:val="24"/>
        </w:rPr>
        <w:t xml:space="preserve">keagamaan memiliki pengaruh terhadap kehidupan narapidana. Terbukti dengan bertambahnya jumlah peserta </w:t>
      </w:r>
      <w:r w:rsidR="009F396E">
        <w:rPr>
          <w:rFonts w:asciiTheme="majorHAnsi" w:hAnsiTheme="majorHAnsi"/>
          <w:sz w:val="24"/>
          <w:szCs w:val="24"/>
        </w:rPr>
        <w:t xml:space="preserve">disana </w:t>
      </w:r>
      <w:r w:rsidR="000F09FB" w:rsidRPr="003B185D">
        <w:rPr>
          <w:rFonts w:asciiTheme="majorHAnsi" w:hAnsiTheme="majorHAnsi"/>
          <w:sz w:val="24"/>
          <w:szCs w:val="24"/>
        </w:rPr>
        <w:t xml:space="preserve">sebagai tempat melaksanakan bimbingan </w:t>
      </w:r>
      <w:r w:rsidR="009F396E">
        <w:rPr>
          <w:rFonts w:asciiTheme="majorHAnsi" w:hAnsiTheme="majorHAnsi"/>
          <w:sz w:val="24"/>
          <w:szCs w:val="24"/>
        </w:rPr>
        <w:t xml:space="preserve">kajian </w:t>
      </w:r>
      <w:r w:rsidR="000F09FB" w:rsidRPr="003B185D">
        <w:rPr>
          <w:rFonts w:asciiTheme="majorHAnsi" w:hAnsiTheme="majorHAnsi"/>
          <w:sz w:val="24"/>
          <w:szCs w:val="24"/>
        </w:rPr>
        <w:t xml:space="preserve">keagamaan. Narapidana tersebut juga memiliki perubahan positif walaupun mereka sedikit terlambat menyadari bahwa agama merupakan pelajaran penting yang dapat memecahkan masalah hidup mereka. Pengaruh tersebut berupa perubahan yang dirasakan oleh narapidana meliputi meningkatnya kualitas ketaqwaan narapidana terhadap Tuhan Yang Maha Esa yang membuat narapidana merasa lebih dekat dengan Tuhan Yang Maha Esa. Selain itu perubahan juga dirasakan narapidana dalam bentuk hubungan sesama manusia. Perubahan sikap dan prilaku yang menjadi lebih baik dari sebelumnnya. Terselesaikannya masalah yang dialami narapidana sekalipun narapidana tersebut seorang residivis, namun tidak ada kata terlambat untuk menjadi lebih baik. etelah peneliti mencermati dan menganalisis sereta menarik kesimpulan pada penelitian ini, peneliti ingin agar untuk Lembaga Pemasyarakatan kelas I Bandar Lampung untuk menambah jumlah pembimbing serta memperluas tempat melaksanakannya proses bimbingan </w:t>
      </w:r>
      <w:r w:rsidR="009F396E">
        <w:rPr>
          <w:rFonts w:asciiTheme="majorHAnsi" w:hAnsiTheme="majorHAnsi"/>
          <w:sz w:val="24"/>
          <w:szCs w:val="24"/>
        </w:rPr>
        <w:t xml:space="preserve">kajian </w:t>
      </w:r>
      <w:r w:rsidR="000F09FB" w:rsidRPr="003B185D">
        <w:rPr>
          <w:rFonts w:asciiTheme="majorHAnsi" w:hAnsiTheme="majorHAnsi"/>
          <w:sz w:val="24"/>
          <w:szCs w:val="24"/>
        </w:rPr>
        <w:t>keagaamaan agar narapidana dapat berjalan dengan lebih efektif lagi dan di harapkan bagi pembimbing maupun staff bimbingan narapidana untuk merangkul lebih banyak narapidana yang enggan melakukan bimbingan keagamaan khususnya untuk narapidana resiidivis agar semakin banyak narapidana yang kembali ke jalan yang benar.</w:t>
      </w:r>
    </w:p>
    <w:p w:rsidR="006B2008" w:rsidRDefault="006B2008" w:rsidP="005615EB">
      <w:pPr>
        <w:tabs>
          <w:tab w:val="left" w:pos="1077"/>
        </w:tabs>
        <w:jc w:val="both"/>
        <w:rPr>
          <w:sz w:val="23"/>
          <w:szCs w:val="23"/>
        </w:rPr>
      </w:pPr>
    </w:p>
    <w:p w:rsidR="0006116C" w:rsidRDefault="0006116C" w:rsidP="005615EB">
      <w:pPr>
        <w:tabs>
          <w:tab w:val="left" w:pos="1077"/>
        </w:tabs>
        <w:jc w:val="both"/>
        <w:rPr>
          <w:sz w:val="23"/>
          <w:szCs w:val="23"/>
        </w:rPr>
      </w:pPr>
    </w:p>
    <w:p w:rsidR="0006116C" w:rsidRDefault="0006116C" w:rsidP="005615EB">
      <w:pPr>
        <w:tabs>
          <w:tab w:val="left" w:pos="1077"/>
        </w:tabs>
        <w:jc w:val="both"/>
        <w:rPr>
          <w:sz w:val="23"/>
          <w:szCs w:val="23"/>
        </w:rPr>
      </w:pPr>
    </w:p>
    <w:p w:rsidR="0006116C" w:rsidRDefault="0006116C" w:rsidP="005615EB">
      <w:pPr>
        <w:tabs>
          <w:tab w:val="left" w:pos="1077"/>
        </w:tabs>
        <w:jc w:val="both"/>
        <w:rPr>
          <w:sz w:val="23"/>
          <w:szCs w:val="23"/>
        </w:rPr>
      </w:pPr>
    </w:p>
    <w:p w:rsidR="0006116C" w:rsidRDefault="0006116C" w:rsidP="005615EB">
      <w:pPr>
        <w:tabs>
          <w:tab w:val="left" w:pos="1077"/>
        </w:tabs>
        <w:jc w:val="both"/>
        <w:rPr>
          <w:sz w:val="23"/>
          <w:szCs w:val="23"/>
        </w:rPr>
      </w:pPr>
    </w:p>
    <w:p w:rsidR="009F396E" w:rsidRDefault="009F396E" w:rsidP="005615EB">
      <w:pPr>
        <w:tabs>
          <w:tab w:val="left" w:pos="1077"/>
        </w:tabs>
        <w:jc w:val="both"/>
        <w:rPr>
          <w:sz w:val="23"/>
          <w:szCs w:val="23"/>
        </w:rPr>
      </w:pPr>
    </w:p>
    <w:p w:rsidR="0006116C" w:rsidRPr="0025365B" w:rsidRDefault="0006116C" w:rsidP="0006116C">
      <w:pPr>
        <w:tabs>
          <w:tab w:val="left" w:pos="1077"/>
        </w:tabs>
        <w:jc w:val="center"/>
        <w:rPr>
          <w:rFonts w:asciiTheme="majorHAnsi" w:hAnsiTheme="majorHAnsi"/>
          <w:b/>
          <w:sz w:val="24"/>
          <w:szCs w:val="24"/>
        </w:rPr>
      </w:pPr>
      <w:r w:rsidRPr="0025365B">
        <w:rPr>
          <w:rFonts w:asciiTheme="majorHAnsi" w:hAnsiTheme="majorHAnsi"/>
          <w:b/>
          <w:sz w:val="24"/>
          <w:szCs w:val="24"/>
        </w:rPr>
        <w:lastRenderedPageBreak/>
        <w:t>Daftar Pustaka</w:t>
      </w:r>
    </w:p>
    <w:p w:rsidR="007942FC" w:rsidRPr="007942FC" w:rsidRDefault="00CD3A1F" w:rsidP="007942FC">
      <w:pPr>
        <w:pStyle w:val="Bibliography"/>
        <w:spacing w:line="240" w:lineRule="auto"/>
        <w:jc w:val="both"/>
        <w:rPr>
          <w:rFonts w:asciiTheme="majorHAnsi" w:hAnsiTheme="majorHAnsi"/>
          <w:sz w:val="24"/>
          <w:szCs w:val="24"/>
        </w:rPr>
      </w:pPr>
      <w:r w:rsidRPr="007942FC">
        <w:rPr>
          <w:rFonts w:asciiTheme="majorHAnsi" w:hAnsiTheme="majorHAnsi"/>
          <w:sz w:val="24"/>
          <w:szCs w:val="24"/>
        </w:rPr>
        <w:fldChar w:fldCharType="begin"/>
      </w:r>
      <w:r w:rsidR="007942FC" w:rsidRPr="007942FC">
        <w:rPr>
          <w:rFonts w:asciiTheme="majorHAnsi" w:hAnsiTheme="majorHAnsi"/>
          <w:sz w:val="24"/>
          <w:szCs w:val="24"/>
        </w:rPr>
        <w:instrText xml:space="preserve"> ADDIN ZOTERO_BIBL {"uncited":[],"omitted":[],"custom":[]} CSL_BIBLIOGRAPHY </w:instrText>
      </w:r>
      <w:r w:rsidRPr="007942FC">
        <w:rPr>
          <w:rFonts w:asciiTheme="majorHAnsi" w:hAnsiTheme="majorHAnsi"/>
          <w:sz w:val="24"/>
          <w:szCs w:val="24"/>
        </w:rPr>
        <w:fldChar w:fldCharType="separate"/>
      </w:r>
      <w:r w:rsidR="007942FC" w:rsidRPr="007942FC">
        <w:rPr>
          <w:rFonts w:asciiTheme="majorHAnsi" w:hAnsiTheme="majorHAnsi"/>
          <w:sz w:val="24"/>
          <w:szCs w:val="24"/>
        </w:rPr>
        <w:t xml:space="preserve">Amirullah. (2021). </w:t>
      </w:r>
      <w:r w:rsidR="007942FC" w:rsidRPr="007942FC">
        <w:rPr>
          <w:rFonts w:asciiTheme="majorHAnsi" w:hAnsiTheme="majorHAnsi"/>
          <w:i/>
          <w:iCs/>
          <w:sz w:val="24"/>
          <w:szCs w:val="24"/>
        </w:rPr>
        <w:t>Wawancara, Wakil Pimpinan Pesantren Darut Taubah Lembaga Pemasyarakatan Kelas I</w:t>
      </w:r>
      <w:r w:rsidR="007942FC" w:rsidRPr="007942FC">
        <w:rPr>
          <w:rFonts w:asciiTheme="majorHAnsi" w:hAnsiTheme="majorHAnsi"/>
          <w:sz w:val="24"/>
          <w:szCs w:val="24"/>
        </w:rPr>
        <w:t>. 5 Oktober 2021.</w:t>
      </w:r>
    </w:p>
    <w:p w:rsidR="007942FC" w:rsidRPr="006E4A1A" w:rsidRDefault="007942FC" w:rsidP="007942FC">
      <w:pPr>
        <w:pStyle w:val="Bibliography"/>
        <w:jc w:val="both"/>
        <w:rPr>
          <w:rFonts w:asciiTheme="majorHAnsi" w:hAnsiTheme="majorHAnsi"/>
          <w:sz w:val="14"/>
          <w:szCs w:val="24"/>
        </w:rPr>
      </w:pPr>
    </w:p>
    <w:p w:rsidR="007942FC" w:rsidRPr="007942FC" w:rsidRDefault="007942FC" w:rsidP="007942FC">
      <w:pPr>
        <w:pStyle w:val="Bibliography"/>
        <w:jc w:val="both"/>
        <w:rPr>
          <w:rFonts w:asciiTheme="majorHAnsi" w:hAnsiTheme="majorHAnsi"/>
          <w:sz w:val="24"/>
          <w:szCs w:val="24"/>
        </w:rPr>
      </w:pPr>
      <w:r w:rsidRPr="007942FC">
        <w:rPr>
          <w:rFonts w:asciiTheme="majorHAnsi" w:hAnsiTheme="majorHAnsi"/>
          <w:sz w:val="24"/>
          <w:szCs w:val="24"/>
        </w:rPr>
        <w:t xml:space="preserve">Apriyadi, A. (2021). </w:t>
      </w:r>
      <w:r w:rsidRPr="007942FC">
        <w:rPr>
          <w:rFonts w:asciiTheme="majorHAnsi" w:hAnsiTheme="majorHAnsi"/>
          <w:i/>
          <w:iCs/>
          <w:sz w:val="24"/>
          <w:szCs w:val="24"/>
        </w:rPr>
        <w:t>Wawancara, Narapidana</w:t>
      </w:r>
      <w:r w:rsidRPr="007942FC">
        <w:rPr>
          <w:rFonts w:asciiTheme="majorHAnsi" w:hAnsiTheme="majorHAnsi"/>
          <w:sz w:val="24"/>
          <w:szCs w:val="24"/>
        </w:rPr>
        <w:t>. 6 Oktober 2021.</w:t>
      </w:r>
    </w:p>
    <w:p w:rsidR="007942FC" w:rsidRPr="007942FC" w:rsidRDefault="007942FC" w:rsidP="007942FC">
      <w:pPr>
        <w:pStyle w:val="Bibliography"/>
        <w:jc w:val="both"/>
        <w:rPr>
          <w:rFonts w:asciiTheme="majorHAnsi" w:hAnsiTheme="majorHAnsi"/>
          <w:sz w:val="24"/>
          <w:szCs w:val="24"/>
        </w:rPr>
      </w:pPr>
      <w:r w:rsidRPr="007942FC">
        <w:rPr>
          <w:rFonts w:asciiTheme="majorHAnsi" w:hAnsiTheme="majorHAnsi"/>
          <w:sz w:val="24"/>
          <w:szCs w:val="24"/>
        </w:rPr>
        <w:t xml:space="preserve">E. Taylor, S., Peplaw, L. A., &amp; O.Sears, D. (2009). </w:t>
      </w:r>
      <w:r w:rsidRPr="007942FC">
        <w:rPr>
          <w:rFonts w:asciiTheme="majorHAnsi" w:hAnsiTheme="majorHAnsi"/>
          <w:i/>
          <w:iCs/>
          <w:sz w:val="24"/>
          <w:szCs w:val="24"/>
        </w:rPr>
        <w:t>Psikologi Sosial</w:t>
      </w:r>
      <w:r w:rsidRPr="007942FC">
        <w:rPr>
          <w:rFonts w:asciiTheme="majorHAnsi" w:hAnsiTheme="majorHAnsi"/>
          <w:sz w:val="24"/>
          <w:szCs w:val="24"/>
        </w:rPr>
        <w:t>. Jakarta : Prenadamedia.</w:t>
      </w:r>
    </w:p>
    <w:p w:rsidR="006E4A1A" w:rsidRDefault="007942FC" w:rsidP="007942FC">
      <w:pPr>
        <w:pStyle w:val="Bibliography"/>
        <w:spacing w:line="240" w:lineRule="auto"/>
        <w:jc w:val="both"/>
        <w:rPr>
          <w:rFonts w:asciiTheme="majorHAnsi" w:hAnsiTheme="majorHAnsi"/>
          <w:i/>
          <w:iCs/>
          <w:sz w:val="24"/>
          <w:szCs w:val="24"/>
        </w:rPr>
      </w:pPr>
      <w:r w:rsidRPr="007942FC">
        <w:rPr>
          <w:rFonts w:asciiTheme="majorHAnsi" w:hAnsiTheme="majorHAnsi"/>
          <w:sz w:val="24"/>
          <w:szCs w:val="24"/>
        </w:rPr>
        <w:t xml:space="preserve">Equatora, M. A. (2018). </w:t>
      </w:r>
      <w:r w:rsidRPr="007942FC">
        <w:rPr>
          <w:rFonts w:asciiTheme="majorHAnsi" w:hAnsiTheme="majorHAnsi"/>
          <w:i/>
          <w:iCs/>
          <w:sz w:val="24"/>
          <w:szCs w:val="24"/>
        </w:rPr>
        <w:t xml:space="preserve">Efektivitas Pembinaan Kemandirian Narapidana di Lembaga Pemasyarakatan Wirogunan Yogyakarta | Equatora | EMPATI: Jurnal Ilmu </w:t>
      </w:r>
    </w:p>
    <w:p w:rsidR="007942FC" w:rsidRDefault="007942FC" w:rsidP="006E4A1A">
      <w:pPr>
        <w:pStyle w:val="Bibliography"/>
        <w:spacing w:line="240" w:lineRule="auto"/>
        <w:ind w:firstLine="0"/>
        <w:jc w:val="both"/>
        <w:rPr>
          <w:rFonts w:asciiTheme="majorHAnsi" w:hAnsiTheme="majorHAnsi"/>
          <w:sz w:val="24"/>
          <w:szCs w:val="24"/>
        </w:rPr>
      </w:pPr>
      <w:r w:rsidRPr="007942FC">
        <w:rPr>
          <w:rFonts w:asciiTheme="majorHAnsi" w:hAnsiTheme="majorHAnsi"/>
          <w:i/>
          <w:iCs/>
          <w:sz w:val="24"/>
          <w:szCs w:val="24"/>
        </w:rPr>
        <w:t>Kesejahteraan Sosial</w:t>
      </w:r>
      <w:r w:rsidRPr="007942FC">
        <w:rPr>
          <w:rFonts w:asciiTheme="majorHAnsi" w:hAnsiTheme="majorHAnsi"/>
          <w:sz w:val="24"/>
          <w:szCs w:val="24"/>
        </w:rPr>
        <w:t>. http://journal.uinjkt.ac.id/index.php/empati/article/view/9648</w:t>
      </w:r>
    </w:p>
    <w:p w:rsidR="007942FC" w:rsidRPr="006E4A1A" w:rsidRDefault="007942FC" w:rsidP="007942FC">
      <w:pPr>
        <w:rPr>
          <w:sz w:val="14"/>
        </w:rPr>
      </w:pPr>
    </w:p>
    <w:p w:rsidR="007942FC" w:rsidRDefault="007942FC" w:rsidP="007942FC">
      <w:pPr>
        <w:pStyle w:val="Bibliography"/>
        <w:spacing w:line="240" w:lineRule="auto"/>
        <w:jc w:val="both"/>
        <w:rPr>
          <w:rFonts w:asciiTheme="majorHAnsi" w:hAnsiTheme="majorHAnsi"/>
          <w:sz w:val="24"/>
          <w:szCs w:val="24"/>
        </w:rPr>
      </w:pPr>
      <w:r w:rsidRPr="007942FC">
        <w:rPr>
          <w:rFonts w:asciiTheme="majorHAnsi" w:hAnsiTheme="majorHAnsi"/>
          <w:sz w:val="24"/>
          <w:szCs w:val="24"/>
        </w:rPr>
        <w:t xml:space="preserve">Fardi, M. (2021). </w:t>
      </w:r>
      <w:r w:rsidRPr="007942FC">
        <w:rPr>
          <w:rFonts w:asciiTheme="majorHAnsi" w:hAnsiTheme="majorHAnsi"/>
          <w:i/>
          <w:iCs/>
          <w:sz w:val="24"/>
          <w:szCs w:val="24"/>
        </w:rPr>
        <w:t>Wawancara, Ketua Seksi Pembinaan Narapidana Bidang Registrasi</w:t>
      </w:r>
      <w:r w:rsidRPr="007942FC">
        <w:rPr>
          <w:rFonts w:asciiTheme="majorHAnsi" w:hAnsiTheme="majorHAnsi"/>
          <w:sz w:val="24"/>
          <w:szCs w:val="24"/>
        </w:rPr>
        <w:t>. 7 Oktober 2021.</w:t>
      </w:r>
    </w:p>
    <w:p w:rsidR="007942FC" w:rsidRPr="006E4A1A" w:rsidRDefault="007942FC" w:rsidP="007942FC">
      <w:pPr>
        <w:rPr>
          <w:sz w:val="6"/>
        </w:rPr>
      </w:pPr>
    </w:p>
    <w:p w:rsidR="007942FC" w:rsidRPr="007942FC" w:rsidRDefault="007942FC" w:rsidP="007942FC">
      <w:pPr>
        <w:pStyle w:val="Bibliography"/>
        <w:jc w:val="both"/>
        <w:rPr>
          <w:rFonts w:asciiTheme="majorHAnsi" w:hAnsiTheme="majorHAnsi"/>
          <w:sz w:val="24"/>
          <w:szCs w:val="24"/>
        </w:rPr>
      </w:pPr>
      <w:r w:rsidRPr="007942FC">
        <w:rPr>
          <w:rFonts w:asciiTheme="majorHAnsi" w:hAnsiTheme="majorHAnsi"/>
          <w:sz w:val="24"/>
          <w:szCs w:val="24"/>
        </w:rPr>
        <w:t xml:space="preserve">Fatoni, A. (2011). </w:t>
      </w:r>
      <w:r w:rsidRPr="007942FC">
        <w:rPr>
          <w:rFonts w:asciiTheme="majorHAnsi" w:hAnsiTheme="majorHAnsi"/>
          <w:i/>
          <w:iCs/>
          <w:sz w:val="24"/>
          <w:szCs w:val="24"/>
        </w:rPr>
        <w:t>Metode Penelitian dan Teknik Penyusun Skripsi</w:t>
      </w:r>
      <w:r w:rsidRPr="007942FC">
        <w:rPr>
          <w:rFonts w:asciiTheme="majorHAnsi" w:hAnsiTheme="majorHAnsi"/>
          <w:sz w:val="24"/>
          <w:szCs w:val="24"/>
        </w:rPr>
        <w:t>. Jakarta : Rineka Cipta.</w:t>
      </w:r>
    </w:p>
    <w:p w:rsidR="007942FC" w:rsidRPr="007942FC" w:rsidRDefault="007942FC" w:rsidP="007942FC">
      <w:pPr>
        <w:pStyle w:val="Bibliography"/>
        <w:jc w:val="both"/>
        <w:rPr>
          <w:rFonts w:asciiTheme="majorHAnsi" w:hAnsiTheme="majorHAnsi"/>
          <w:sz w:val="24"/>
          <w:szCs w:val="24"/>
        </w:rPr>
      </w:pPr>
      <w:r w:rsidRPr="007942FC">
        <w:rPr>
          <w:rFonts w:asciiTheme="majorHAnsi" w:hAnsiTheme="majorHAnsi"/>
          <w:sz w:val="24"/>
          <w:szCs w:val="24"/>
        </w:rPr>
        <w:t xml:space="preserve">Harahap, A. B. (2021). </w:t>
      </w:r>
      <w:r w:rsidRPr="007942FC">
        <w:rPr>
          <w:rFonts w:asciiTheme="majorHAnsi" w:hAnsiTheme="majorHAnsi"/>
          <w:i/>
          <w:iCs/>
          <w:sz w:val="24"/>
          <w:szCs w:val="24"/>
        </w:rPr>
        <w:t>Wawancara, Narapidana</w:t>
      </w:r>
      <w:r w:rsidRPr="007942FC">
        <w:rPr>
          <w:rFonts w:asciiTheme="majorHAnsi" w:hAnsiTheme="majorHAnsi"/>
          <w:sz w:val="24"/>
          <w:szCs w:val="24"/>
        </w:rPr>
        <w:t>. 6 Oktober 2021.</w:t>
      </w:r>
    </w:p>
    <w:p w:rsidR="007942FC" w:rsidRDefault="007942FC" w:rsidP="007942FC">
      <w:pPr>
        <w:pStyle w:val="Bibliography"/>
        <w:spacing w:line="240" w:lineRule="auto"/>
        <w:jc w:val="both"/>
        <w:rPr>
          <w:rFonts w:asciiTheme="majorHAnsi" w:hAnsiTheme="majorHAnsi"/>
          <w:sz w:val="24"/>
          <w:szCs w:val="24"/>
        </w:rPr>
      </w:pPr>
      <w:r w:rsidRPr="007942FC">
        <w:rPr>
          <w:rFonts w:asciiTheme="majorHAnsi" w:hAnsiTheme="majorHAnsi"/>
          <w:sz w:val="24"/>
          <w:szCs w:val="24"/>
        </w:rPr>
        <w:t xml:space="preserve">Iqbal M, H. (2002). </w:t>
      </w:r>
      <w:r w:rsidRPr="007942FC">
        <w:rPr>
          <w:rFonts w:asciiTheme="majorHAnsi" w:hAnsiTheme="majorHAnsi"/>
          <w:i/>
          <w:iCs/>
          <w:sz w:val="24"/>
          <w:szCs w:val="24"/>
        </w:rPr>
        <w:t>Pokok-Pokok Materi Metedologi, Penelitian dan Aplikasinya</w:t>
      </w:r>
      <w:r w:rsidRPr="007942FC">
        <w:rPr>
          <w:rFonts w:asciiTheme="majorHAnsi" w:hAnsiTheme="majorHAnsi"/>
          <w:sz w:val="24"/>
          <w:szCs w:val="24"/>
        </w:rPr>
        <w:t>. Jakarta : Ghalalia Indonesia.</w:t>
      </w:r>
    </w:p>
    <w:p w:rsidR="007942FC" w:rsidRPr="006E4A1A" w:rsidRDefault="007942FC" w:rsidP="007942FC">
      <w:pPr>
        <w:rPr>
          <w:sz w:val="10"/>
        </w:rPr>
      </w:pPr>
    </w:p>
    <w:p w:rsidR="007942FC" w:rsidRPr="007942FC" w:rsidRDefault="007942FC" w:rsidP="007942FC">
      <w:pPr>
        <w:pStyle w:val="Bibliography"/>
        <w:jc w:val="both"/>
        <w:rPr>
          <w:rFonts w:asciiTheme="majorHAnsi" w:hAnsiTheme="majorHAnsi"/>
          <w:sz w:val="24"/>
          <w:szCs w:val="24"/>
        </w:rPr>
      </w:pPr>
      <w:r w:rsidRPr="007942FC">
        <w:rPr>
          <w:rFonts w:asciiTheme="majorHAnsi" w:hAnsiTheme="majorHAnsi"/>
          <w:sz w:val="24"/>
          <w:szCs w:val="24"/>
        </w:rPr>
        <w:t xml:space="preserve">Joni. (2021). </w:t>
      </w:r>
      <w:r w:rsidRPr="007942FC">
        <w:rPr>
          <w:rFonts w:asciiTheme="majorHAnsi" w:hAnsiTheme="majorHAnsi"/>
          <w:i/>
          <w:iCs/>
          <w:sz w:val="24"/>
          <w:szCs w:val="24"/>
        </w:rPr>
        <w:t>Wawancara, Narapidana</w:t>
      </w:r>
      <w:r w:rsidRPr="007942FC">
        <w:rPr>
          <w:rFonts w:asciiTheme="majorHAnsi" w:hAnsiTheme="majorHAnsi"/>
          <w:sz w:val="24"/>
          <w:szCs w:val="24"/>
        </w:rPr>
        <w:t>. 7 Oktober 2021.</w:t>
      </w:r>
    </w:p>
    <w:p w:rsidR="007942FC" w:rsidRPr="007942FC" w:rsidRDefault="007942FC" w:rsidP="007942FC">
      <w:pPr>
        <w:pStyle w:val="Bibliography"/>
        <w:jc w:val="both"/>
        <w:rPr>
          <w:rFonts w:asciiTheme="majorHAnsi" w:hAnsiTheme="majorHAnsi"/>
          <w:sz w:val="24"/>
          <w:szCs w:val="24"/>
        </w:rPr>
      </w:pPr>
      <w:r w:rsidRPr="007942FC">
        <w:rPr>
          <w:rFonts w:asciiTheme="majorHAnsi" w:hAnsiTheme="majorHAnsi"/>
          <w:sz w:val="24"/>
          <w:szCs w:val="24"/>
        </w:rPr>
        <w:t xml:space="preserve">Khamad, D. (2009). </w:t>
      </w:r>
      <w:r w:rsidRPr="007942FC">
        <w:rPr>
          <w:rFonts w:asciiTheme="majorHAnsi" w:hAnsiTheme="majorHAnsi"/>
          <w:i/>
          <w:iCs/>
          <w:sz w:val="24"/>
          <w:szCs w:val="24"/>
        </w:rPr>
        <w:t>Sosiologi Agama</w:t>
      </w:r>
      <w:r w:rsidRPr="007942FC">
        <w:rPr>
          <w:rFonts w:asciiTheme="majorHAnsi" w:hAnsiTheme="majorHAnsi"/>
          <w:sz w:val="24"/>
          <w:szCs w:val="24"/>
        </w:rPr>
        <w:t>. Bandung : PT Remaja Rosdakarya.</w:t>
      </w:r>
    </w:p>
    <w:p w:rsidR="007942FC" w:rsidRDefault="007942FC" w:rsidP="007942FC">
      <w:pPr>
        <w:pStyle w:val="Bibliography"/>
        <w:spacing w:line="240" w:lineRule="auto"/>
        <w:jc w:val="both"/>
        <w:rPr>
          <w:rFonts w:asciiTheme="majorHAnsi" w:hAnsiTheme="majorHAnsi"/>
          <w:sz w:val="24"/>
          <w:szCs w:val="24"/>
        </w:rPr>
      </w:pPr>
      <w:r w:rsidRPr="007942FC">
        <w:rPr>
          <w:rFonts w:asciiTheme="majorHAnsi" w:hAnsiTheme="majorHAnsi"/>
          <w:sz w:val="24"/>
          <w:szCs w:val="24"/>
        </w:rPr>
        <w:t xml:space="preserve">Maryani, M., &amp; Qodri, M. (2014). Perubahan Sosial Keagamaan di Kecamatan Pelayangan Kota Jambi. </w:t>
      </w:r>
      <w:r w:rsidRPr="007942FC">
        <w:rPr>
          <w:rFonts w:asciiTheme="majorHAnsi" w:hAnsiTheme="majorHAnsi"/>
          <w:i/>
          <w:iCs/>
          <w:sz w:val="24"/>
          <w:szCs w:val="24"/>
        </w:rPr>
        <w:t>Kontekstualita: Jurnal Penelitian Sosial Keagamaan</w:t>
      </w:r>
      <w:r w:rsidRPr="007942FC">
        <w:rPr>
          <w:rFonts w:asciiTheme="majorHAnsi" w:hAnsiTheme="majorHAnsi"/>
          <w:sz w:val="24"/>
          <w:szCs w:val="24"/>
        </w:rPr>
        <w:t xml:space="preserve">, </w:t>
      </w:r>
      <w:r w:rsidRPr="007942FC">
        <w:rPr>
          <w:rFonts w:asciiTheme="majorHAnsi" w:hAnsiTheme="majorHAnsi"/>
          <w:i/>
          <w:iCs/>
          <w:sz w:val="24"/>
          <w:szCs w:val="24"/>
        </w:rPr>
        <w:t>29</w:t>
      </w:r>
      <w:r w:rsidRPr="007942FC">
        <w:rPr>
          <w:rFonts w:asciiTheme="majorHAnsi" w:hAnsiTheme="majorHAnsi"/>
          <w:sz w:val="24"/>
          <w:szCs w:val="24"/>
        </w:rPr>
        <w:t>(1), 145685.</w:t>
      </w:r>
    </w:p>
    <w:p w:rsidR="007942FC" w:rsidRPr="006E4A1A" w:rsidRDefault="007942FC" w:rsidP="007942FC">
      <w:pPr>
        <w:rPr>
          <w:sz w:val="16"/>
        </w:rPr>
      </w:pPr>
    </w:p>
    <w:p w:rsidR="007942FC" w:rsidRDefault="007942FC" w:rsidP="007942FC">
      <w:pPr>
        <w:pStyle w:val="Bibliography"/>
        <w:spacing w:line="240" w:lineRule="auto"/>
        <w:jc w:val="both"/>
        <w:rPr>
          <w:rFonts w:asciiTheme="majorHAnsi" w:hAnsiTheme="majorHAnsi"/>
          <w:sz w:val="24"/>
          <w:szCs w:val="24"/>
        </w:rPr>
      </w:pPr>
      <w:r w:rsidRPr="007942FC">
        <w:rPr>
          <w:rFonts w:asciiTheme="majorHAnsi" w:hAnsiTheme="majorHAnsi"/>
          <w:sz w:val="24"/>
          <w:szCs w:val="24"/>
        </w:rPr>
        <w:t xml:space="preserve">Nainggolan, I. (2019). </w:t>
      </w:r>
      <w:r w:rsidRPr="007942FC">
        <w:rPr>
          <w:rFonts w:asciiTheme="majorHAnsi" w:hAnsiTheme="majorHAnsi"/>
          <w:i/>
          <w:iCs/>
          <w:sz w:val="24"/>
          <w:szCs w:val="24"/>
        </w:rPr>
        <w:t>Lembaga Pemasyarakatan Dalam Menjalankan Rehabilitasi Terhadap Narapidana Narkotika | Nainggolan | EduTech: Jurnal Ilmu Pendidikan dan Ilmu Sosial</w:t>
      </w:r>
      <w:r w:rsidRPr="007942FC">
        <w:rPr>
          <w:rFonts w:asciiTheme="majorHAnsi" w:hAnsiTheme="majorHAnsi"/>
          <w:sz w:val="24"/>
          <w:szCs w:val="24"/>
        </w:rPr>
        <w:t>. http://jurnal.umsu.ac.id/index.php/edutech/article/view/3388</w:t>
      </w:r>
    </w:p>
    <w:p w:rsidR="007942FC" w:rsidRPr="006E4A1A" w:rsidRDefault="007942FC" w:rsidP="007942FC">
      <w:pPr>
        <w:rPr>
          <w:sz w:val="12"/>
        </w:rPr>
      </w:pPr>
    </w:p>
    <w:p w:rsidR="007942FC" w:rsidRPr="007942FC" w:rsidRDefault="007942FC" w:rsidP="007942FC">
      <w:pPr>
        <w:pStyle w:val="Bibliography"/>
        <w:spacing w:line="240" w:lineRule="auto"/>
        <w:jc w:val="both"/>
        <w:rPr>
          <w:rFonts w:asciiTheme="majorHAnsi" w:hAnsiTheme="majorHAnsi"/>
          <w:sz w:val="24"/>
          <w:szCs w:val="24"/>
        </w:rPr>
      </w:pPr>
      <w:r w:rsidRPr="007942FC">
        <w:rPr>
          <w:rFonts w:asciiTheme="majorHAnsi" w:hAnsiTheme="majorHAnsi"/>
          <w:sz w:val="24"/>
          <w:szCs w:val="24"/>
        </w:rPr>
        <w:t xml:space="preserve">Samosir, C. D. (2012). </w:t>
      </w:r>
      <w:r w:rsidRPr="007942FC">
        <w:rPr>
          <w:rFonts w:asciiTheme="majorHAnsi" w:hAnsiTheme="majorHAnsi"/>
          <w:i/>
          <w:iCs/>
          <w:sz w:val="24"/>
          <w:szCs w:val="24"/>
        </w:rPr>
        <w:t>Sekelumit Tentang Penologi &amp; Kemasyarakatan</w:t>
      </w:r>
      <w:r w:rsidRPr="007942FC">
        <w:rPr>
          <w:rFonts w:asciiTheme="majorHAnsi" w:hAnsiTheme="majorHAnsi"/>
          <w:sz w:val="24"/>
          <w:szCs w:val="24"/>
        </w:rPr>
        <w:t>. Bandung : Nuansa Aulia.</w:t>
      </w:r>
    </w:p>
    <w:p w:rsidR="007942FC" w:rsidRDefault="007942FC" w:rsidP="007942FC">
      <w:pPr>
        <w:pStyle w:val="Bibliography"/>
        <w:spacing w:line="240" w:lineRule="auto"/>
        <w:jc w:val="both"/>
        <w:rPr>
          <w:rFonts w:asciiTheme="majorHAnsi" w:hAnsiTheme="majorHAnsi"/>
          <w:sz w:val="24"/>
          <w:szCs w:val="24"/>
        </w:rPr>
      </w:pPr>
      <w:r w:rsidRPr="007942FC">
        <w:rPr>
          <w:rFonts w:asciiTheme="majorHAnsi" w:hAnsiTheme="majorHAnsi"/>
          <w:sz w:val="24"/>
          <w:szCs w:val="24"/>
        </w:rPr>
        <w:t xml:space="preserve">Sanusi, A. (2019). </w:t>
      </w:r>
      <w:r w:rsidRPr="007942FC">
        <w:rPr>
          <w:rFonts w:asciiTheme="majorHAnsi" w:hAnsiTheme="majorHAnsi"/>
          <w:i/>
          <w:iCs/>
          <w:sz w:val="24"/>
          <w:szCs w:val="24"/>
        </w:rPr>
        <w:t>Evaluasi Pelaksanaan Pembinaan Narapidana di Lembaga Pemasyarakatan Terbuka | Sanusi | Jurnal Ilmiah Kebijakan Hukum</w:t>
      </w:r>
      <w:r w:rsidRPr="007942FC">
        <w:rPr>
          <w:rFonts w:asciiTheme="majorHAnsi" w:hAnsiTheme="majorHAnsi"/>
          <w:sz w:val="24"/>
          <w:szCs w:val="24"/>
        </w:rPr>
        <w:t>. https://ejournal.balitbangham.go.id/index.php/kebijakan/article/view/675</w:t>
      </w:r>
    </w:p>
    <w:p w:rsidR="006E4A1A" w:rsidRPr="006E4A1A" w:rsidRDefault="006E4A1A" w:rsidP="006E4A1A">
      <w:pPr>
        <w:rPr>
          <w:sz w:val="12"/>
        </w:rPr>
      </w:pPr>
    </w:p>
    <w:p w:rsidR="007942FC" w:rsidRPr="007942FC" w:rsidRDefault="007942FC" w:rsidP="007942FC">
      <w:pPr>
        <w:pStyle w:val="Bibliography"/>
        <w:jc w:val="both"/>
        <w:rPr>
          <w:rFonts w:asciiTheme="majorHAnsi" w:hAnsiTheme="majorHAnsi"/>
          <w:sz w:val="24"/>
          <w:szCs w:val="24"/>
        </w:rPr>
      </w:pPr>
      <w:r w:rsidRPr="007942FC">
        <w:rPr>
          <w:rFonts w:asciiTheme="majorHAnsi" w:hAnsiTheme="majorHAnsi"/>
          <w:sz w:val="24"/>
          <w:szCs w:val="24"/>
        </w:rPr>
        <w:t xml:space="preserve">Susandi. (2014). </w:t>
      </w:r>
      <w:r w:rsidRPr="007942FC">
        <w:rPr>
          <w:rFonts w:asciiTheme="majorHAnsi" w:hAnsiTheme="majorHAnsi"/>
          <w:i/>
          <w:iCs/>
          <w:sz w:val="24"/>
          <w:szCs w:val="24"/>
        </w:rPr>
        <w:t>Metode Penelitian</w:t>
      </w:r>
      <w:r w:rsidRPr="007942FC">
        <w:rPr>
          <w:rFonts w:asciiTheme="majorHAnsi" w:hAnsiTheme="majorHAnsi"/>
          <w:sz w:val="24"/>
          <w:szCs w:val="24"/>
        </w:rPr>
        <w:t>. Seksi Penerbitan : Fakultas syariah.</w:t>
      </w:r>
    </w:p>
    <w:p w:rsidR="007942FC" w:rsidRDefault="007942FC" w:rsidP="006E4A1A">
      <w:pPr>
        <w:pStyle w:val="Bibliography"/>
        <w:spacing w:line="240" w:lineRule="auto"/>
        <w:jc w:val="both"/>
        <w:rPr>
          <w:rFonts w:asciiTheme="majorHAnsi" w:hAnsiTheme="majorHAnsi"/>
          <w:sz w:val="24"/>
          <w:szCs w:val="24"/>
        </w:rPr>
      </w:pPr>
      <w:r w:rsidRPr="007942FC">
        <w:rPr>
          <w:rFonts w:asciiTheme="majorHAnsi" w:hAnsiTheme="majorHAnsi"/>
          <w:sz w:val="24"/>
          <w:szCs w:val="24"/>
        </w:rPr>
        <w:lastRenderedPageBreak/>
        <w:t xml:space="preserve">Tisnanta, T., &amp; Ummah, R. (2016). Ruang Terbuka Hijau Kota Metro Lampung dan Pandangan Aspek Keagamaan. </w:t>
      </w:r>
      <w:r w:rsidRPr="007942FC">
        <w:rPr>
          <w:rFonts w:asciiTheme="majorHAnsi" w:hAnsiTheme="majorHAnsi"/>
          <w:i/>
          <w:iCs/>
          <w:sz w:val="24"/>
          <w:szCs w:val="24"/>
        </w:rPr>
        <w:t>Kontekstualita: Jurnal Penelitian Sosial Keagamaan</w:t>
      </w:r>
      <w:r w:rsidRPr="007942FC">
        <w:rPr>
          <w:rFonts w:asciiTheme="majorHAnsi" w:hAnsiTheme="majorHAnsi"/>
          <w:sz w:val="24"/>
          <w:szCs w:val="24"/>
        </w:rPr>
        <w:t xml:space="preserve">, </w:t>
      </w:r>
      <w:r w:rsidRPr="007942FC">
        <w:rPr>
          <w:rFonts w:asciiTheme="majorHAnsi" w:hAnsiTheme="majorHAnsi"/>
          <w:i/>
          <w:iCs/>
          <w:sz w:val="24"/>
          <w:szCs w:val="24"/>
        </w:rPr>
        <w:t>31</w:t>
      </w:r>
      <w:r w:rsidRPr="007942FC">
        <w:rPr>
          <w:rFonts w:asciiTheme="majorHAnsi" w:hAnsiTheme="majorHAnsi"/>
          <w:sz w:val="24"/>
          <w:szCs w:val="24"/>
        </w:rPr>
        <w:t>(1), 55–80.</w:t>
      </w:r>
    </w:p>
    <w:p w:rsidR="006E4A1A" w:rsidRPr="006E4A1A" w:rsidRDefault="006E4A1A" w:rsidP="006E4A1A">
      <w:pPr>
        <w:rPr>
          <w:sz w:val="10"/>
        </w:rPr>
      </w:pPr>
    </w:p>
    <w:p w:rsidR="007942FC" w:rsidRPr="007942FC" w:rsidRDefault="007942FC" w:rsidP="006E4A1A">
      <w:pPr>
        <w:pStyle w:val="Bibliography"/>
        <w:spacing w:line="240" w:lineRule="auto"/>
        <w:jc w:val="both"/>
        <w:rPr>
          <w:rFonts w:asciiTheme="majorHAnsi" w:hAnsiTheme="majorHAnsi"/>
          <w:sz w:val="24"/>
          <w:szCs w:val="24"/>
        </w:rPr>
      </w:pPr>
      <w:r w:rsidRPr="007942FC">
        <w:rPr>
          <w:rFonts w:asciiTheme="majorHAnsi" w:hAnsiTheme="majorHAnsi"/>
          <w:sz w:val="24"/>
          <w:szCs w:val="24"/>
        </w:rPr>
        <w:t xml:space="preserve">Utami, P. N. (2017). </w:t>
      </w:r>
      <w:r w:rsidRPr="007942FC">
        <w:rPr>
          <w:rFonts w:asciiTheme="majorHAnsi" w:hAnsiTheme="majorHAnsi"/>
          <w:i/>
          <w:iCs/>
          <w:sz w:val="24"/>
          <w:szCs w:val="24"/>
        </w:rPr>
        <w:t xml:space="preserve">Keadilan Bagi Narapidana di Lembaga Pemasyarakatan | Utami | Jurnal </w:t>
      </w:r>
      <w:r w:rsidR="006E4A1A">
        <w:rPr>
          <w:rFonts w:asciiTheme="majorHAnsi" w:hAnsiTheme="majorHAnsi"/>
          <w:i/>
          <w:iCs/>
          <w:sz w:val="24"/>
          <w:szCs w:val="24"/>
        </w:rPr>
        <w:t xml:space="preserve">  </w:t>
      </w:r>
      <w:r w:rsidRPr="007942FC">
        <w:rPr>
          <w:rFonts w:asciiTheme="majorHAnsi" w:hAnsiTheme="majorHAnsi"/>
          <w:i/>
          <w:iCs/>
          <w:sz w:val="24"/>
          <w:szCs w:val="24"/>
        </w:rPr>
        <w:t>Penelitian Hukum De Jure</w:t>
      </w:r>
      <w:r w:rsidRPr="007942FC">
        <w:rPr>
          <w:rFonts w:asciiTheme="majorHAnsi" w:hAnsiTheme="majorHAnsi"/>
          <w:sz w:val="24"/>
          <w:szCs w:val="24"/>
        </w:rPr>
        <w:t>. https://ejournal.balitbangham.go.id/index.php/</w:t>
      </w:r>
      <w:r w:rsidR="006E4A1A">
        <w:rPr>
          <w:rFonts w:asciiTheme="majorHAnsi" w:hAnsiTheme="majorHAnsi"/>
          <w:sz w:val="24"/>
          <w:szCs w:val="24"/>
        </w:rPr>
        <w:t xml:space="preserve"> </w:t>
      </w:r>
      <w:r w:rsidRPr="007942FC">
        <w:rPr>
          <w:rFonts w:asciiTheme="majorHAnsi" w:hAnsiTheme="majorHAnsi"/>
          <w:sz w:val="24"/>
          <w:szCs w:val="24"/>
        </w:rPr>
        <w:t>dejure/article/view/231</w:t>
      </w:r>
    </w:p>
    <w:p w:rsidR="0006116C" w:rsidRDefault="00CD3A1F" w:rsidP="007942FC">
      <w:pPr>
        <w:tabs>
          <w:tab w:val="left" w:pos="1077"/>
        </w:tabs>
        <w:jc w:val="both"/>
        <w:rPr>
          <w:rFonts w:asciiTheme="majorHAnsi" w:hAnsiTheme="majorHAnsi"/>
          <w:sz w:val="24"/>
          <w:szCs w:val="24"/>
        </w:rPr>
      </w:pPr>
      <w:r w:rsidRPr="007942FC">
        <w:rPr>
          <w:rFonts w:asciiTheme="majorHAnsi" w:hAnsiTheme="majorHAnsi"/>
          <w:sz w:val="24"/>
          <w:szCs w:val="24"/>
        </w:rPr>
        <w:fldChar w:fldCharType="end"/>
      </w:r>
    </w:p>
    <w:p w:rsidR="007E48B7" w:rsidRPr="0006116C" w:rsidRDefault="007E48B7" w:rsidP="0006116C">
      <w:pPr>
        <w:tabs>
          <w:tab w:val="left" w:pos="1077"/>
        </w:tabs>
        <w:rPr>
          <w:rFonts w:asciiTheme="majorHAnsi" w:hAnsiTheme="majorHAnsi"/>
          <w:sz w:val="24"/>
          <w:szCs w:val="24"/>
        </w:rPr>
      </w:pPr>
    </w:p>
    <w:sectPr w:rsidR="007E48B7" w:rsidRPr="0006116C" w:rsidSect="009A6F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72" w:rsidRDefault="00DB6372" w:rsidP="000F11CE">
      <w:pPr>
        <w:spacing w:after="0" w:line="240" w:lineRule="auto"/>
      </w:pPr>
      <w:r>
        <w:separator/>
      </w:r>
    </w:p>
  </w:endnote>
  <w:endnote w:type="continuationSeparator" w:id="1">
    <w:p w:rsidR="00DB6372" w:rsidRDefault="00DB6372" w:rsidP="000F1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72" w:rsidRDefault="00DB6372" w:rsidP="000F11CE">
      <w:pPr>
        <w:spacing w:after="0" w:line="240" w:lineRule="auto"/>
      </w:pPr>
      <w:r>
        <w:separator/>
      </w:r>
    </w:p>
  </w:footnote>
  <w:footnote w:type="continuationSeparator" w:id="1">
    <w:p w:rsidR="00DB6372" w:rsidRDefault="00DB6372" w:rsidP="000F1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65D"/>
    <w:multiLevelType w:val="hybridMultilevel"/>
    <w:tmpl w:val="97A2C1B6"/>
    <w:lvl w:ilvl="0" w:tplc="48845A10">
      <w:start w:val="1"/>
      <w:numFmt w:val="decimal"/>
      <w:lvlText w:val="%1."/>
      <w:lvlJc w:val="left"/>
      <w:pPr>
        <w:ind w:left="1080" w:hanging="360"/>
      </w:pPr>
      <w:rPr>
        <w:rFonts w:asciiTheme="minorHAnsi" w:hAnsiTheme="minorHAnsi" w:hint="default"/>
        <w:b/>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7336A"/>
    <w:multiLevelType w:val="hybridMultilevel"/>
    <w:tmpl w:val="B600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F1EFF"/>
    <w:multiLevelType w:val="hybridMultilevel"/>
    <w:tmpl w:val="6DD4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72178"/>
    <w:multiLevelType w:val="hybridMultilevel"/>
    <w:tmpl w:val="6654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254FB"/>
    <w:multiLevelType w:val="hybridMultilevel"/>
    <w:tmpl w:val="4D788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77603"/>
    <w:multiLevelType w:val="hybridMultilevel"/>
    <w:tmpl w:val="2BF4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374F1"/>
    <w:multiLevelType w:val="hybridMultilevel"/>
    <w:tmpl w:val="2B6AD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60DF5"/>
    <w:rsid w:val="00001560"/>
    <w:rsid w:val="00002924"/>
    <w:rsid w:val="0000374A"/>
    <w:rsid w:val="00020270"/>
    <w:rsid w:val="00037B4C"/>
    <w:rsid w:val="00040C98"/>
    <w:rsid w:val="000530C7"/>
    <w:rsid w:val="00060D1F"/>
    <w:rsid w:val="0006116C"/>
    <w:rsid w:val="00062593"/>
    <w:rsid w:val="000776E1"/>
    <w:rsid w:val="00086A3F"/>
    <w:rsid w:val="00094358"/>
    <w:rsid w:val="000A3A67"/>
    <w:rsid w:val="000A77A7"/>
    <w:rsid w:val="000C3830"/>
    <w:rsid w:val="000D249F"/>
    <w:rsid w:val="000D38D9"/>
    <w:rsid w:val="000D47DD"/>
    <w:rsid w:val="000E1ED1"/>
    <w:rsid w:val="000F09FB"/>
    <w:rsid w:val="000F0C20"/>
    <w:rsid w:val="000F11CE"/>
    <w:rsid w:val="000F2C21"/>
    <w:rsid w:val="000F5703"/>
    <w:rsid w:val="001059C9"/>
    <w:rsid w:val="00112983"/>
    <w:rsid w:val="00122620"/>
    <w:rsid w:val="001226BF"/>
    <w:rsid w:val="0012539A"/>
    <w:rsid w:val="00147523"/>
    <w:rsid w:val="001516FA"/>
    <w:rsid w:val="0015389B"/>
    <w:rsid w:val="00161971"/>
    <w:rsid w:val="00175C5B"/>
    <w:rsid w:val="0018639F"/>
    <w:rsid w:val="00196E8C"/>
    <w:rsid w:val="001A75FB"/>
    <w:rsid w:val="001B3D76"/>
    <w:rsid w:val="001D4B5E"/>
    <w:rsid w:val="001D5C4B"/>
    <w:rsid w:val="001E0117"/>
    <w:rsid w:val="001E444D"/>
    <w:rsid w:val="00207A9E"/>
    <w:rsid w:val="002126AB"/>
    <w:rsid w:val="00216054"/>
    <w:rsid w:val="0022235B"/>
    <w:rsid w:val="00230B69"/>
    <w:rsid w:val="00234711"/>
    <w:rsid w:val="0024022C"/>
    <w:rsid w:val="0025365B"/>
    <w:rsid w:val="00253944"/>
    <w:rsid w:val="00271D12"/>
    <w:rsid w:val="002850D4"/>
    <w:rsid w:val="002A505F"/>
    <w:rsid w:val="002B63CC"/>
    <w:rsid w:val="002C49FE"/>
    <w:rsid w:val="002C5E8C"/>
    <w:rsid w:val="002D3762"/>
    <w:rsid w:val="002E02FF"/>
    <w:rsid w:val="002E0962"/>
    <w:rsid w:val="002F39A0"/>
    <w:rsid w:val="002F6DE0"/>
    <w:rsid w:val="003018BD"/>
    <w:rsid w:val="003018BF"/>
    <w:rsid w:val="00305E6D"/>
    <w:rsid w:val="00314AD3"/>
    <w:rsid w:val="00322973"/>
    <w:rsid w:val="00334C64"/>
    <w:rsid w:val="003362A6"/>
    <w:rsid w:val="003503AD"/>
    <w:rsid w:val="00390BCA"/>
    <w:rsid w:val="003937DE"/>
    <w:rsid w:val="003954D0"/>
    <w:rsid w:val="0039586C"/>
    <w:rsid w:val="003A14F3"/>
    <w:rsid w:val="003A4862"/>
    <w:rsid w:val="003B185D"/>
    <w:rsid w:val="003B3D3A"/>
    <w:rsid w:val="003C18C9"/>
    <w:rsid w:val="003F08A5"/>
    <w:rsid w:val="003F4CDF"/>
    <w:rsid w:val="00436DD8"/>
    <w:rsid w:val="00452C3F"/>
    <w:rsid w:val="00470562"/>
    <w:rsid w:val="00470F49"/>
    <w:rsid w:val="00471F32"/>
    <w:rsid w:val="00497326"/>
    <w:rsid w:val="004973D3"/>
    <w:rsid w:val="004A7F8D"/>
    <w:rsid w:val="004C57DB"/>
    <w:rsid w:val="004C65DE"/>
    <w:rsid w:val="004C6F10"/>
    <w:rsid w:val="004D02FE"/>
    <w:rsid w:val="004D640D"/>
    <w:rsid w:val="004D6592"/>
    <w:rsid w:val="004E17D7"/>
    <w:rsid w:val="004F3BF2"/>
    <w:rsid w:val="00505462"/>
    <w:rsid w:val="00521EBC"/>
    <w:rsid w:val="005343C2"/>
    <w:rsid w:val="00536B26"/>
    <w:rsid w:val="00553356"/>
    <w:rsid w:val="005615EB"/>
    <w:rsid w:val="00565093"/>
    <w:rsid w:val="00581870"/>
    <w:rsid w:val="00587598"/>
    <w:rsid w:val="00587BE6"/>
    <w:rsid w:val="005929E4"/>
    <w:rsid w:val="005A664D"/>
    <w:rsid w:val="005C057A"/>
    <w:rsid w:val="005C2F0F"/>
    <w:rsid w:val="005D0C57"/>
    <w:rsid w:val="005D7E3B"/>
    <w:rsid w:val="005E3F59"/>
    <w:rsid w:val="005F4424"/>
    <w:rsid w:val="00626AB5"/>
    <w:rsid w:val="00631B0B"/>
    <w:rsid w:val="00651450"/>
    <w:rsid w:val="00682AF3"/>
    <w:rsid w:val="00686AD1"/>
    <w:rsid w:val="006A7BE2"/>
    <w:rsid w:val="006B111E"/>
    <w:rsid w:val="006B2008"/>
    <w:rsid w:val="006B3D0B"/>
    <w:rsid w:val="006D407E"/>
    <w:rsid w:val="006E3439"/>
    <w:rsid w:val="006E4414"/>
    <w:rsid w:val="006E4A1A"/>
    <w:rsid w:val="006F2F9D"/>
    <w:rsid w:val="006F3EE3"/>
    <w:rsid w:val="00704DDF"/>
    <w:rsid w:val="007067AD"/>
    <w:rsid w:val="00707E1A"/>
    <w:rsid w:val="007200EE"/>
    <w:rsid w:val="007424B9"/>
    <w:rsid w:val="00751C22"/>
    <w:rsid w:val="007630C1"/>
    <w:rsid w:val="0076746E"/>
    <w:rsid w:val="00773E51"/>
    <w:rsid w:val="00775BD1"/>
    <w:rsid w:val="00775E6E"/>
    <w:rsid w:val="0078772C"/>
    <w:rsid w:val="00790869"/>
    <w:rsid w:val="0079156E"/>
    <w:rsid w:val="007942FC"/>
    <w:rsid w:val="007A17BE"/>
    <w:rsid w:val="007A1F7F"/>
    <w:rsid w:val="007B0B54"/>
    <w:rsid w:val="007B282C"/>
    <w:rsid w:val="007C78E6"/>
    <w:rsid w:val="007D6432"/>
    <w:rsid w:val="007E2729"/>
    <w:rsid w:val="007E48B7"/>
    <w:rsid w:val="0080097A"/>
    <w:rsid w:val="00804BDD"/>
    <w:rsid w:val="0080550E"/>
    <w:rsid w:val="0081148C"/>
    <w:rsid w:val="008126AC"/>
    <w:rsid w:val="00830EA6"/>
    <w:rsid w:val="00834BA6"/>
    <w:rsid w:val="00853653"/>
    <w:rsid w:val="00860CC3"/>
    <w:rsid w:val="008651F3"/>
    <w:rsid w:val="00887F92"/>
    <w:rsid w:val="008901DA"/>
    <w:rsid w:val="008920BD"/>
    <w:rsid w:val="00892794"/>
    <w:rsid w:val="0089303D"/>
    <w:rsid w:val="00893087"/>
    <w:rsid w:val="00896C0E"/>
    <w:rsid w:val="008A313E"/>
    <w:rsid w:val="008C01F0"/>
    <w:rsid w:val="008C33FB"/>
    <w:rsid w:val="008C3B9F"/>
    <w:rsid w:val="008D2ED9"/>
    <w:rsid w:val="008D675D"/>
    <w:rsid w:val="008E0378"/>
    <w:rsid w:val="0090122A"/>
    <w:rsid w:val="00903623"/>
    <w:rsid w:val="009061AD"/>
    <w:rsid w:val="009168D0"/>
    <w:rsid w:val="0093007A"/>
    <w:rsid w:val="00937358"/>
    <w:rsid w:val="00944DC7"/>
    <w:rsid w:val="00950436"/>
    <w:rsid w:val="00953D9F"/>
    <w:rsid w:val="009A421E"/>
    <w:rsid w:val="009A597E"/>
    <w:rsid w:val="009A6FC2"/>
    <w:rsid w:val="009B2CC0"/>
    <w:rsid w:val="009C5700"/>
    <w:rsid w:val="009D0B3B"/>
    <w:rsid w:val="009E5709"/>
    <w:rsid w:val="009F3487"/>
    <w:rsid w:val="009F396E"/>
    <w:rsid w:val="009F7A86"/>
    <w:rsid w:val="00A06DE2"/>
    <w:rsid w:val="00A160B4"/>
    <w:rsid w:val="00A50D25"/>
    <w:rsid w:val="00A5448E"/>
    <w:rsid w:val="00A67B6D"/>
    <w:rsid w:val="00A8787A"/>
    <w:rsid w:val="00A91CAF"/>
    <w:rsid w:val="00AC0F48"/>
    <w:rsid w:val="00AE39B1"/>
    <w:rsid w:val="00AE722B"/>
    <w:rsid w:val="00AF3A98"/>
    <w:rsid w:val="00B10E86"/>
    <w:rsid w:val="00B16056"/>
    <w:rsid w:val="00B2037D"/>
    <w:rsid w:val="00B21A21"/>
    <w:rsid w:val="00B25F06"/>
    <w:rsid w:val="00B30E2D"/>
    <w:rsid w:val="00B344DC"/>
    <w:rsid w:val="00B57426"/>
    <w:rsid w:val="00B71739"/>
    <w:rsid w:val="00B75764"/>
    <w:rsid w:val="00B87477"/>
    <w:rsid w:val="00B9274B"/>
    <w:rsid w:val="00B93683"/>
    <w:rsid w:val="00BA436B"/>
    <w:rsid w:val="00BA700E"/>
    <w:rsid w:val="00BD7AC3"/>
    <w:rsid w:val="00BE0B3E"/>
    <w:rsid w:val="00BE20DD"/>
    <w:rsid w:val="00BF5F83"/>
    <w:rsid w:val="00C02CE8"/>
    <w:rsid w:val="00C07C99"/>
    <w:rsid w:val="00C16C9C"/>
    <w:rsid w:val="00C2181F"/>
    <w:rsid w:val="00C26A8C"/>
    <w:rsid w:val="00C34D53"/>
    <w:rsid w:val="00C34EF4"/>
    <w:rsid w:val="00C44592"/>
    <w:rsid w:val="00C61C54"/>
    <w:rsid w:val="00C64DC0"/>
    <w:rsid w:val="00C73FD0"/>
    <w:rsid w:val="00CA79C5"/>
    <w:rsid w:val="00CB7471"/>
    <w:rsid w:val="00CC31BB"/>
    <w:rsid w:val="00CC5C1E"/>
    <w:rsid w:val="00CD3A1F"/>
    <w:rsid w:val="00CF4D29"/>
    <w:rsid w:val="00D060FC"/>
    <w:rsid w:val="00D16C08"/>
    <w:rsid w:val="00D23139"/>
    <w:rsid w:val="00D238E0"/>
    <w:rsid w:val="00D460AC"/>
    <w:rsid w:val="00D5208F"/>
    <w:rsid w:val="00D54F51"/>
    <w:rsid w:val="00D57DD4"/>
    <w:rsid w:val="00D60DF5"/>
    <w:rsid w:val="00D63B09"/>
    <w:rsid w:val="00D809A5"/>
    <w:rsid w:val="00D86630"/>
    <w:rsid w:val="00D878A6"/>
    <w:rsid w:val="00DA686B"/>
    <w:rsid w:val="00DB18E7"/>
    <w:rsid w:val="00DB6372"/>
    <w:rsid w:val="00DC287D"/>
    <w:rsid w:val="00DF3D08"/>
    <w:rsid w:val="00DF68AE"/>
    <w:rsid w:val="00E257AF"/>
    <w:rsid w:val="00E537ED"/>
    <w:rsid w:val="00E557F1"/>
    <w:rsid w:val="00E85691"/>
    <w:rsid w:val="00EC7481"/>
    <w:rsid w:val="00ED0B31"/>
    <w:rsid w:val="00ED0B48"/>
    <w:rsid w:val="00ED68AE"/>
    <w:rsid w:val="00F24C0C"/>
    <w:rsid w:val="00F25231"/>
    <w:rsid w:val="00F30D2E"/>
    <w:rsid w:val="00F46E3F"/>
    <w:rsid w:val="00F60F6F"/>
    <w:rsid w:val="00F662D2"/>
    <w:rsid w:val="00F76DEF"/>
    <w:rsid w:val="00F8006B"/>
    <w:rsid w:val="00F81D8A"/>
    <w:rsid w:val="00F9719E"/>
    <w:rsid w:val="00FA6176"/>
    <w:rsid w:val="00FB095F"/>
    <w:rsid w:val="00FD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C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74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D0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60FC"/>
    <w:rPr>
      <w:rFonts w:ascii="Courier New" w:eastAsia="Times New Roman" w:hAnsi="Courier New" w:cs="Courier New"/>
      <w:sz w:val="20"/>
      <w:szCs w:val="20"/>
    </w:rPr>
  </w:style>
  <w:style w:type="character" w:customStyle="1" w:styleId="y2iqfc">
    <w:name w:val="y2iqfc"/>
    <w:basedOn w:val="DefaultParagraphFont"/>
    <w:rsid w:val="00D060FC"/>
  </w:style>
  <w:style w:type="paragraph" w:styleId="ListParagraph">
    <w:name w:val="List Paragraph"/>
    <w:basedOn w:val="Normal"/>
    <w:uiPriority w:val="34"/>
    <w:qFormat/>
    <w:rsid w:val="0024022C"/>
    <w:pPr>
      <w:ind w:left="720"/>
      <w:contextualSpacing/>
    </w:pPr>
  </w:style>
  <w:style w:type="paragraph" w:styleId="FootnoteText">
    <w:name w:val="footnote text"/>
    <w:basedOn w:val="Normal"/>
    <w:link w:val="FootnoteTextChar"/>
    <w:uiPriority w:val="99"/>
    <w:semiHidden/>
    <w:unhideWhenUsed/>
    <w:rsid w:val="000F1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1CE"/>
    <w:rPr>
      <w:sz w:val="20"/>
      <w:szCs w:val="20"/>
    </w:rPr>
  </w:style>
  <w:style w:type="character" w:styleId="FootnoteReference">
    <w:name w:val="footnote reference"/>
    <w:basedOn w:val="DefaultParagraphFont"/>
    <w:uiPriority w:val="99"/>
    <w:semiHidden/>
    <w:unhideWhenUsed/>
    <w:rsid w:val="000F11CE"/>
    <w:rPr>
      <w:vertAlign w:val="superscript"/>
    </w:rPr>
  </w:style>
  <w:style w:type="paragraph" w:styleId="Bibliography">
    <w:name w:val="Bibliography"/>
    <w:basedOn w:val="Normal"/>
    <w:next w:val="Normal"/>
    <w:uiPriority w:val="37"/>
    <w:unhideWhenUsed/>
    <w:rsid w:val="00944DC7"/>
    <w:pPr>
      <w:spacing w:after="0" w:line="480" w:lineRule="auto"/>
      <w:ind w:left="720" w:hanging="720"/>
    </w:pPr>
  </w:style>
  <w:style w:type="paragraph" w:styleId="BodyText">
    <w:name w:val="Body Text"/>
    <w:basedOn w:val="Normal"/>
    <w:link w:val="BodyTextChar"/>
    <w:uiPriority w:val="1"/>
    <w:qFormat/>
    <w:rsid w:val="007200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00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2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28B3-B217-4C6E-920C-FB0C371E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Style</dc:creator>
  <cp:lastModifiedBy>My Style</cp:lastModifiedBy>
  <cp:revision>21</cp:revision>
  <dcterms:created xsi:type="dcterms:W3CDTF">2021-12-15T02:42:00Z</dcterms:created>
  <dcterms:modified xsi:type="dcterms:W3CDTF">2021-12-17T02:26:00Z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id="ADMjbVj0"/&gt;&lt;style id="http://www.zotero.org/styles/apa" locale="en-US" hasBibliography="1" bibliographyStyleHasBeenSet="1"/&gt;&lt;prefs&gt;&lt;pref name="fieldType" value="Field"/&gt;&lt;/prefs&gt;&lt;/data&gt;</vt:lpwstr>
  </property>
</Properties>
</file>