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F106E" w14:textId="140A1759" w:rsidR="006A7F8B" w:rsidRPr="009E3A69" w:rsidRDefault="009E3A69">
      <w:pPr>
        <w:spacing w:after="0" w:line="240" w:lineRule="auto"/>
        <w:jc w:val="center"/>
        <w:rPr>
          <w:rFonts w:asciiTheme="majorHAnsi" w:hAnsiTheme="majorHAnsi"/>
          <w:b/>
          <w:bCs/>
          <w:sz w:val="24"/>
          <w:szCs w:val="24"/>
          <w:lang w:val="en-US" w:eastAsia="id-ID"/>
        </w:rPr>
      </w:pPr>
      <w:bookmarkStart w:id="0" w:name="_GoBack"/>
      <w:bookmarkEnd w:id="0"/>
      <w:r>
        <w:rPr>
          <w:rFonts w:asciiTheme="majorHAnsi" w:hAnsiTheme="majorHAnsi"/>
          <w:b/>
          <w:bCs/>
          <w:sz w:val="24"/>
          <w:szCs w:val="24"/>
          <w:lang w:val="en-US" w:eastAsia="id-ID"/>
        </w:rPr>
        <w:t>MODERASI ISLAM DI INDONESIA</w:t>
      </w:r>
    </w:p>
    <w:p w14:paraId="32263071" w14:textId="77777777" w:rsidR="006A7F8B" w:rsidRDefault="006A7F8B">
      <w:pPr>
        <w:spacing w:after="0" w:line="240" w:lineRule="auto"/>
        <w:jc w:val="center"/>
        <w:rPr>
          <w:rFonts w:asciiTheme="majorHAnsi" w:hAnsiTheme="majorHAnsi"/>
          <w:sz w:val="24"/>
          <w:szCs w:val="24"/>
          <w:lang w:eastAsia="id-ID"/>
        </w:rPr>
      </w:pPr>
    </w:p>
    <w:p w14:paraId="7E1D3FC8" w14:textId="3668398F" w:rsidR="006A7F8B" w:rsidRPr="009E3A69" w:rsidRDefault="009E3A69">
      <w:pPr>
        <w:spacing w:after="0" w:line="240" w:lineRule="auto"/>
        <w:jc w:val="center"/>
        <w:rPr>
          <w:rFonts w:asciiTheme="majorHAnsi" w:hAnsiTheme="majorHAnsi"/>
          <w:sz w:val="24"/>
          <w:szCs w:val="24"/>
          <w:vertAlign w:val="superscript"/>
          <w:lang w:val="en-US" w:eastAsia="id-ID"/>
        </w:rPr>
      </w:pPr>
      <w:proofErr w:type="spellStart"/>
      <w:r>
        <w:rPr>
          <w:rFonts w:asciiTheme="majorHAnsi" w:hAnsiTheme="majorHAnsi"/>
          <w:sz w:val="24"/>
          <w:szCs w:val="24"/>
          <w:lang w:val="en-US" w:eastAsia="id-ID"/>
        </w:rPr>
        <w:t>Bagus</w:t>
      </w:r>
      <w:proofErr w:type="spellEnd"/>
      <w:r>
        <w:rPr>
          <w:rFonts w:asciiTheme="majorHAnsi" w:hAnsiTheme="majorHAnsi"/>
          <w:sz w:val="24"/>
          <w:szCs w:val="24"/>
          <w:lang w:val="en-US" w:eastAsia="id-ID"/>
        </w:rPr>
        <w:t xml:space="preserve"> </w:t>
      </w:r>
      <w:proofErr w:type="spellStart"/>
      <w:r>
        <w:rPr>
          <w:rFonts w:asciiTheme="majorHAnsi" w:hAnsiTheme="majorHAnsi"/>
          <w:sz w:val="24"/>
          <w:szCs w:val="24"/>
          <w:lang w:val="en-US" w:eastAsia="id-ID"/>
        </w:rPr>
        <w:t>Novianto</w:t>
      </w:r>
      <w:proofErr w:type="spellEnd"/>
    </w:p>
    <w:p w14:paraId="679A3287" w14:textId="77777777" w:rsidR="00802A31" w:rsidRDefault="00802A31">
      <w:pPr>
        <w:spacing w:after="0" w:line="240" w:lineRule="auto"/>
        <w:jc w:val="center"/>
        <w:rPr>
          <w:rFonts w:asciiTheme="majorHAnsi" w:hAnsiTheme="majorHAnsi"/>
          <w:sz w:val="24"/>
          <w:szCs w:val="24"/>
          <w:lang w:val="en-US" w:eastAsia="id-ID"/>
        </w:rPr>
      </w:pPr>
      <w:proofErr w:type="spellStart"/>
      <w:r>
        <w:rPr>
          <w:rFonts w:asciiTheme="majorHAnsi" w:hAnsiTheme="majorHAnsi"/>
          <w:sz w:val="24"/>
          <w:szCs w:val="24"/>
          <w:lang w:val="en-US" w:eastAsia="id-ID"/>
        </w:rPr>
        <w:t>Fakultas</w:t>
      </w:r>
      <w:proofErr w:type="spellEnd"/>
      <w:r>
        <w:rPr>
          <w:rFonts w:asciiTheme="majorHAnsi" w:hAnsiTheme="majorHAnsi"/>
          <w:sz w:val="24"/>
          <w:szCs w:val="24"/>
          <w:lang w:val="en-US" w:eastAsia="id-ID"/>
        </w:rPr>
        <w:t xml:space="preserve"> </w:t>
      </w:r>
      <w:proofErr w:type="spellStart"/>
      <w:r>
        <w:rPr>
          <w:rFonts w:asciiTheme="majorHAnsi" w:hAnsiTheme="majorHAnsi"/>
          <w:sz w:val="24"/>
          <w:szCs w:val="24"/>
          <w:lang w:val="en-US" w:eastAsia="id-ID"/>
        </w:rPr>
        <w:t>Ilmu</w:t>
      </w:r>
      <w:proofErr w:type="spellEnd"/>
      <w:r>
        <w:rPr>
          <w:rFonts w:asciiTheme="majorHAnsi" w:hAnsiTheme="majorHAnsi"/>
          <w:sz w:val="24"/>
          <w:szCs w:val="24"/>
          <w:lang w:val="en-US" w:eastAsia="id-ID"/>
        </w:rPr>
        <w:t xml:space="preserve"> </w:t>
      </w:r>
      <w:proofErr w:type="spellStart"/>
      <w:r>
        <w:rPr>
          <w:rFonts w:asciiTheme="majorHAnsi" w:hAnsiTheme="majorHAnsi"/>
          <w:sz w:val="24"/>
          <w:szCs w:val="24"/>
          <w:lang w:val="en-US" w:eastAsia="id-ID"/>
        </w:rPr>
        <w:t>Tarbiyah</w:t>
      </w:r>
      <w:proofErr w:type="spellEnd"/>
      <w:r>
        <w:rPr>
          <w:rFonts w:asciiTheme="majorHAnsi" w:hAnsiTheme="majorHAnsi"/>
          <w:sz w:val="24"/>
          <w:szCs w:val="24"/>
          <w:lang w:val="en-US" w:eastAsia="id-ID"/>
        </w:rPr>
        <w:t xml:space="preserve"> </w:t>
      </w:r>
      <w:proofErr w:type="spellStart"/>
      <w:r>
        <w:rPr>
          <w:rFonts w:asciiTheme="majorHAnsi" w:hAnsiTheme="majorHAnsi"/>
          <w:sz w:val="24"/>
          <w:szCs w:val="24"/>
          <w:lang w:val="en-US" w:eastAsia="id-ID"/>
        </w:rPr>
        <w:t>dan</w:t>
      </w:r>
      <w:proofErr w:type="spellEnd"/>
      <w:r>
        <w:rPr>
          <w:rFonts w:asciiTheme="majorHAnsi" w:hAnsiTheme="majorHAnsi"/>
          <w:sz w:val="24"/>
          <w:szCs w:val="24"/>
          <w:lang w:val="en-US" w:eastAsia="id-ID"/>
        </w:rPr>
        <w:t xml:space="preserve"> </w:t>
      </w:r>
      <w:proofErr w:type="spellStart"/>
      <w:r>
        <w:rPr>
          <w:rFonts w:asciiTheme="majorHAnsi" w:hAnsiTheme="majorHAnsi"/>
          <w:sz w:val="24"/>
          <w:szCs w:val="24"/>
          <w:lang w:val="en-US" w:eastAsia="id-ID"/>
        </w:rPr>
        <w:t>Keguruan</w:t>
      </w:r>
      <w:proofErr w:type="spellEnd"/>
    </w:p>
    <w:p w14:paraId="4324C89A" w14:textId="2191475A" w:rsidR="006A7F8B" w:rsidRPr="009E3A69" w:rsidRDefault="009E3A69">
      <w:pPr>
        <w:spacing w:after="0" w:line="240" w:lineRule="auto"/>
        <w:jc w:val="center"/>
        <w:rPr>
          <w:rFonts w:asciiTheme="majorHAnsi" w:hAnsiTheme="majorHAnsi"/>
          <w:sz w:val="24"/>
          <w:szCs w:val="24"/>
          <w:lang w:val="en-US" w:eastAsia="id-ID"/>
        </w:rPr>
      </w:pPr>
      <w:proofErr w:type="spellStart"/>
      <w:r>
        <w:rPr>
          <w:rFonts w:asciiTheme="majorHAnsi" w:hAnsiTheme="majorHAnsi"/>
          <w:sz w:val="24"/>
          <w:szCs w:val="24"/>
          <w:lang w:val="en-US" w:eastAsia="id-ID"/>
        </w:rPr>
        <w:t>Universitas</w:t>
      </w:r>
      <w:proofErr w:type="spellEnd"/>
      <w:r>
        <w:rPr>
          <w:rFonts w:asciiTheme="majorHAnsi" w:hAnsiTheme="majorHAnsi"/>
          <w:sz w:val="24"/>
          <w:szCs w:val="24"/>
          <w:lang w:val="en-US" w:eastAsia="id-ID"/>
        </w:rPr>
        <w:t xml:space="preserve"> Islam </w:t>
      </w:r>
      <w:proofErr w:type="spellStart"/>
      <w:r>
        <w:rPr>
          <w:rFonts w:asciiTheme="majorHAnsi" w:hAnsiTheme="majorHAnsi"/>
          <w:sz w:val="24"/>
          <w:szCs w:val="24"/>
          <w:lang w:val="en-US" w:eastAsia="id-ID"/>
        </w:rPr>
        <w:t>Negeri</w:t>
      </w:r>
      <w:proofErr w:type="spellEnd"/>
      <w:r>
        <w:rPr>
          <w:rFonts w:asciiTheme="majorHAnsi" w:hAnsiTheme="majorHAnsi"/>
          <w:sz w:val="24"/>
          <w:szCs w:val="24"/>
          <w:lang w:val="en-US" w:eastAsia="id-ID"/>
        </w:rPr>
        <w:t xml:space="preserve"> </w:t>
      </w:r>
      <w:proofErr w:type="spellStart"/>
      <w:r>
        <w:rPr>
          <w:rFonts w:asciiTheme="majorHAnsi" w:hAnsiTheme="majorHAnsi"/>
          <w:sz w:val="24"/>
          <w:szCs w:val="24"/>
          <w:lang w:val="en-US" w:eastAsia="id-ID"/>
        </w:rPr>
        <w:t>Maulana</w:t>
      </w:r>
      <w:proofErr w:type="spellEnd"/>
      <w:r>
        <w:rPr>
          <w:rFonts w:asciiTheme="majorHAnsi" w:hAnsiTheme="majorHAnsi"/>
          <w:sz w:val="24"/>
          <w:szCs w:val="24"/>
          <w:lang w:val="en-US" w:eastAsia="id-ID"/>
        </w:rPr>
        <w:t xml:space="preserve"> Malik Ibrahim Malang</w:t>
      </w:r>
    </w:p>
    <w:p w14:paraId="753099FA" w14:textId="3B45C7FA" w:rsidR="006A7F8B" w:rsidRPr="009E3A69" w:rsidRDefault="0042379F" w:rsidP="009E3A69">
      <w:pPr>
        <w:spacing w:after="0" w:line="240" w:lineRule="auto"/>
        <w:jc w:val="center"/>
        <w:rPr>
          <w:rFonts w:asciiTheme="majorHAnsi" w:hAnsiTheme="majorHAnsi"/>
          <w:color w:val="0000CC"/>
          <w:sz w:val="24"/>
          <w:szCs w:val="24"/>
          <w:u w:val="single"/>
          <w:lang w:val="en-US" w:eastAsia="id-ID"/>
        </w:rPr>
      </w:pPr>
      <w:r>
        <w:rPr>
          <w:rFonts w:asciiTheme="majorHAnsi" w:hAnsiTheme="majorHAnsi"/>
          <w:sz w:val="24"/>
          <w:szCs w:val="24"/>
          <w:lang w:eastAsia="id-ID"/>
        </w:rPr>
        <w:t>e</w:t>
      </w:r>
      <w:r>
        <w:rPr>
          <w:rFonts w:asciiTheme="majorHAnsi" w:hAnsiTheme="majorHAnsi"/>
          <w:sz w:val="24"/>
          <w:szCs w:val="24"/>
          <w:lang w:val="en-US" w:eastAsia="id-ID"/>
        </w:rPr>
        <w:t>-</w:t>
      </w:r>
      <w:r>
        <w:rPr>
          <w:rFonts w:asciiTheme="majorHAnsi" w:hAnsiTheme="majorHAnsi"/>
          <w:sz w:val="24"/>
          <w:szCs w:val="24"/>
          <w:lang w:eastAsia="id-ID"/>
        </w:rPr>
        <w:t>mail</w:t>
      </w:r>
      <w:r>
        <w:rPr>
          <w:rFonts w:asciiTheme="majorHAnsi" w:hAnsiTheme="majorHAnsi"/>
          <w:sz w:val="24"/>
          <w:szCs w:val="24"/>
          <w:lang w:val="en-US" w:eastAsia="id-ID"/>
        </w:rPr>
        <w:t xml:space="preserve">: </w:t>
      </w:r>
      <w:r w:rsidR="009E3A69" w:rsidRPr="009E3A69">
        <w:rPr>
          <w:rFonts w:asciiTheme="majorHAnsi" w:eastAsia="Times New Roman" w:hAnsiTheme="majorHAnsi" w:cs="Courier New"/>
          <w:color w:val="0000CC"/>
          <w:sz w:val="24"/>
          <w:szCs w:val="24"/>
          <w:u w:val="single"/>
          <w:lang w:val="en-US" w:eastAsia="id-ID"/>
        </w:rPr>
        <w:t>bagusnootoo@gmail.com</w:t>
      </w:r>
    </w:p>
    <w:p w14:paraId="04EDB6B9" w14:textId="3CD56BCD" w:rsidR="006A7F8B" w:rsidRDefault="006A7F8B">
      <w:pPr>
        <w:spacing w:after="0" w:line="240" w:lineRule="auto"/>
        <w:rPr>
          <w:rFonts w:asciiTheme="majorHAnsi" w:hAnsiTheme="majorHAnsi"/>
          <w:sz w:val="24"/>
          <w:szCs w:val="24"/>
          <w:lang w:eastAsia="id-ID"/>
        </w:rPr>
      </w:pPr>
    </w:p>
    <w:p w14:paraId="62957834" w14:textId="1B314FD7" w:rsidR="00DA5EB0" w:rsidRDefault="00DA5EB0">
      <w:pPr>
        <w:spacing w:after="0" w:line="240" w:lineRule="auto"/>
        <w:rPr>
          <w:rFonts w:asciiTheme="majorHAnsi" w:hAnsiTheme="majorHAnsi"/>
          <w:sz w:val="24"/>
          <w:szCs w:val="24"/>
          <w:lang w:eastAsia="id-ID"/>
        </w:rPr>
      </w:pPr>
    </w:p>
    <w:p w14:paraId="4DD0A2A0" w14:textId="1A3F4C03" w:rsidR="00DA5EB0" w:rsidRDefault="00DA5EB0" w:rsidP="00DA5EB0">
      <w:pPr>
        <w:spacing w:after="0" w:line="240" w:lineRule="auto"/>
        <w:jc w:val="center"/>
        <w:rPr>
          <w:rFonts w:asciiTheme="majorHAnsi" w:hAnsiTheme="majorHAnsi"/>
          <w:b/>
          <w:bCs/>
          <w:i/>
          <w:iCs/>
          <w:sz w:val="24"/>
          <w:szCs w:val="24"/>
          <w:lang w:val="en-US" w:eastAsia="id-ID"/>
        </w:rPr>
      </w:pPr>
      <w:r w:rsidRPr="00DA5EB0">
        <w:rPr>
          <w:rFonts w:asciiTheme="majorHAnsi" w:hAnsiTheme="majorHAnsi"/>
          <w:b/>
          <w:bCs/>
          <w:i/>
          <w:iCs/>
          <w:sz w:val="24"/>
          <w:szCs w:val="24"/>
          <w:lang w:val="en-US" w:eastAsia="id-ID"/>
        </w:rPr>
        <w:t>Abstrac</w:t>
      </w:r>
      <w:r>
        <w:rPr>
          <w:rFonts w:asciiTheme="majorHAnsi" w:hAnsiTheme="majorHAnsi"/>
          <w:b/>
          <w:bCs/>
          <w:i/>
          <w:iCs/>
          <w:sz w:val="24"/>
          <w:szCs w:val="24"/>
          <w:lang w:val="en-US" w:eastAsia="id-ID"/>
        </w:rPr>
        <w:t>t</w:t>
      </w:r>
    </w:p>
    <w:p w14:paraId="0953DAB2" w14:textId="77777777" w:rsidR="00DA5EB0" w:rsidRPr="009D34E9" w:rsidRDefault="00DA5EB0" w:rsidP="00DA5EB0">
      <w:pPr>
        <w:spacing w:after="0" w:line="240" w:lineRule="auto"/>
        <w:jc w:val="center"/>
        <w:rPr>
          <w:rFonts w:asciiTheme="majorHAnsi" w:hAnsiTheme="majorHAnsi"/>
          <w:b/>
          <w:bCs/>
          <w:i/>
          <w:iCs/>
          <w:sz w:val="24"/>
          <w:szCs w:val="24"/>
          <w:lang w:val="en-US" w:eastAsia="id-ID"/>
        </w:rPr>
      </w:pPr>
    </w:p>
    <w:p w14:paraId="00F65B19" w14:textId="399A1B4C" w:rsidR="009D34E9" w:rsidRPr="009D34E9" w:rsidRDefault="009D34E9" w:rsidP="009D34E9">
      <w:pPr>
        <w:jc w:val="both"/>
        <w:rPr>
          <w:rFonts w:asciiTheme="majorHAnsi" w:hAnsiTheme="majorHAnsi"/>
          <w:i/>
          <w:iCs/>
          <w:lang w:val="en-US"/>
        </w:rPr>
      </w:pPr>
      <w:r w:rsidRPr="009D34E9">
        <w:rPr>
          <w:rFonts w:asciiTheme="majorHAnsi" w:hAnsiTheme="majorHAnsi"/>
          <w:i/>
          <w:iCs/>
        </w:rPr>
        <w:t>Islamic moderation is a hot topic that is always discussed in Indonesia. Many things that mingle are still contradicted. Therefore, herein lies the importance of understanding the moderation of Islam in Indonesia by using research types of literature. In the results it is concluded that Islamic moderation is a form of middle ground without disputing. The history of Islamic moderation cannot be separated from historical figures such as Wali Songo who spread Islam without coercion and still maintain tolerance both religiously and culturally This paper aims to find out about Islamic moderation in Indonesia, as a manifestation of the development of moderate Islam in the era of globalization. Then the author will also explain about: (1) Understanding Moderation in Islam, (2) History of the Development of Islamic Moderation in Indonesia, (3) Figures and Thoughts on Islamic Moderation in Indonesia, (4) Forms of Islamic Moderation in Indonesia. At the end of this paper, the author will also conclude that the relevance of Islam in Indonesia has the concept of Nusantara Islam in which there is tolerance for differences, appreciation that has been made since the beginning, progress with the times, and freedom in decision making in Islamic law.</w:t>
      </w:r>
    </w:p>
    <w:p w14:paraId="49BFAE4B" w14:textId="087088B4" w:rsidR="00DA5EB0" w:rsidRPr="009D34E9" w:rsidRDefault="00DA5EB0" w:rsidP="009D34E9">
      <w:pPr>
        <w:spacing w:after="0" w:line="240" w:lineRule="auto"/>
        <w:jc w:val="both"/>
        <w:rPr>
          <w:rFonts w:asciiTheme="majorHAnsi" w:eastAsia="Times New Roman" w:hAnsiTheme="majorHAnsi" w:cs="Courier New"/>
          <w:i/>
          <w:iCs/>
          <w:color w:val="202124"/>
          <w:sz w:val="24"/>
          <w:szCs w:val="24"/>
          <w:lang w:val="en" w:eastAsia="en-ID"/>
        </w:rPr>
      </w:pPr>
      <w:r w:rsidRPr="00DA5EB0">
        <w:rPr>
          <w:rFonts w:asciiTheme="majorHAnsi" w:eastAsia="Times New Roman" w:hAnsiTheme="majorHAnsi" w:cs="Courier New"/>
          <w:b/>
          <w:bCs/>
          <w:i/>
          <w:iCs/>
          <w:color w:val="202124"/>
          <w:sz w:val="24"/>
          <w:szCs w:val="24"/>
          <w:lang w:val="en" w:eastAsia="en-ID"/>
        </w:rPr>
        <w:t>Keywords:</w:t>
      </w:r>
      <w:r w:rsidRPr="00DA5EB0">
        <w:rPr>
          <w:rFonts w:asciiTheme="majorHAnsi" w:eastAsia="Times New Roman" w:hAnsiTheme="majorHAnsi" w:cs="Courier New"/>
          <w:i/>
          <w:iCs/>
          <w:color w:val="202124"/>
          <w:sz w:val="24"/>
          <w:szCs w:val="24"/>
          <w:lang w:val="en" w:eastAsia="en-ID"/>
        </w:rPr>
        <w:t xml:space="preserve"> </w:t>
      </w:r>
      <w:r w:rsidR="009D34E9" w:rsidRPr="009D34E9">
        <w:rPr>
          <w:rFonts w:asciiTheme="majorHAnsi" w:hAnsiTheme="majorHAnsi"/>
          <w:i/>
          <w:iCs/>
        </w:rPr>
        <w:t>Islamic Moderation; Civilization Education: Indonesian</w:t>
      </w:r>
    </w:p>
    <w:p w14:paraId="22193A11" w14:textId="77777777" w:rsidR="00DA5EB0" w:rsidRDefault="00DA5EB0">
      <w:pPr>
        <w:spacing w:after="0" w:line="240" w:lineRule="auto"/>
        <w:rPr>
          <w:rFonts w:asciiTheme="majorHAnsi" w:hAnsiTheme="majorHAnsi"/>
          <w:i/>
          <w:iCs/>
          <w:sz w:val="24"/>
          <w:szCs w:val="24"/>
          <w:lang w:eastAsia="id-ID"/>
        </w:rPr>
      </w:pPr>
    </w:p>
    <w:p w14:paraId="3D943B1B" w14:textId="71B07A4B" w:rsidR="00DA5EB0" w:rsidRPr="00167A3F" w:rsidRDefault="00DA5EB0" w:rsidP="00DA5EB0">
      <w:pPr>
        <w:spacing w:after="0" w:line="240" w:lineRule="auto"/>
        <w:jc w:val="center"/>
        <w:rPr>
          <w:rFonts w:asciiTheme="majorHAnsi" w:hAnsiTheme="majorHAnsi"/>
          <w:b/>
          <w:i/>
          <w:iCs/>
          <w:sz w:val="24"/>
          <w:szCs w:val="24"/>
          <w:lang w:val="en-US" w:eastAsia="id-ID"/>
        </w:rPr>
      </w:pPr>
      <w:r w:rsidRPr="00167A3F">
        <w:rPr>
          <w:rFonts w:asciiTheme="majorHAnsi" w:hAnsiTheme="majorHAnsi"/>
          <w:b/>
          <w:i/>
          <w:iCs/>
          <w:sz w:val="24"/>
          <w:szCs w:val="24"/>
          <w:lang w:eastAsia="id-ID"/>
        </w:rPr>
        <w:t>Abstra</w:t>
      </w:r>
      <w:r w:rsidR="00167A3F">
        <w:rPr>
          <w:rFonts w:asciiTheme="majorHAnsi" w:hAnsiTheme="majorHAnsi"/>
          <w:b/>
          <w:i/>
          <w:iCs/>
          <w:sz w:val="24"/>
          <w:szCs w:val="24"/>
          <w:lang w:val="en-US" w:eastAsia="id-ID"/>
        </w:rPr>
        <w:t>k</w:t>
      </w:r>
    </w:p>
    <w:p w14:paraId="7AAC62F5" w14:textId="77777777" w:rsidR="00DA5EB0" w:rsidRDefault="00DA5EB0" w:rsidP="00DA5EB0">
      <w:pPr>
        <w:spacing w:after="0" w:line="240" w:lineRule="auto"/>
        <w:jc w:val="center"/>
        <w:rPr>
          <w:rFonts w:asciiTheme="majorHAnsi" w:hAnsiTheme="majorHAnsi"/>
          <w:sz w:val="24"/>
          <w:szCs w:val="24"/>
          <w:lang w:eastAsia="id-ID"/>
        </w:rPr>
      </w:pPr>
    </w:p>
    <w:p w14:paraId="2EA98351" w14:textId="77777777" w:rsidR="009D34E9" w:rsidRPr="00097692" w:rsidRDefault="009D34E9" w:rsidP="009D34E9">
      <w:pPr>
        <w:pStyle w:val="MateriArtikel"/>
        <w:spacing w:line="240" w:lineRule="auto"/>
        <w:ind w:firstLine="0"/>
        <w:rPr>
          <w:rFonts w:asciiTheme="majorHAnsi" w:hAnsiTheme="majorHAnsi" w:cs="Times New Roman"/>
          <w:i/>
          <w:iCs/>
        </w:rPr>
      </w:pPr>
      <w:r w:rsidRPr="009D34E9">
        <w:rPr>
          <w:rFonts w:asciiTheme="majorHAnsi" w:hAnsiTheme="majorHAnsi"/>
          <w:i/>
          <w:szCs w:val="24"/>
        </w:rPr>
        <w:t>Moderasi Islam merupakan suatu topik hangat yang selalu di bicarakan di Indonesia. Banyak hal-hal yang berbaur masih dipertentangkan. Maka dari itu disinilah letak pentingnya memahami moderasi Islam di Indonesia dengan mengunakan penelitian jenis kepustakaan. Dalam hasilnya disimpulkan bahwa moderasi Islam adalah suatu bentuk jalan tengah tanpa memperselisihkan. Sejarah adanya moderasi Islam tidak lepas dari tokoh sejarah seperti wali songo yang menyebarkan Islam dengan tanpa paksaan dan tetap menjaga toleransi baik secara agama dan budaya.</w:t>
      </w:r>
      <w:r w:rsidRPr="009D34E9">
        <w:rPr>
          <w:rFonts w:asciiTheme="majorHAnsi" w:hAnsiTheme="majorHAnsi" w:cs="Times New Roman"/>
          <w:i/>
          <w:iCs/>
        </w:rPr>
        <w:t xml:space="preserve"> Tulisan ini bertujuan untuk mengetahui tentang moderasi Islam di Indonesia, sebagai wujud adanya perkembangan Islam moderat di era globalisasi. Kemudian penulis juga akan menjelaskan mengenai: (1) Pengertian Moderasi dalam Islam, (2) Sejarah Perkembangan Moderasi Islam di Indonesia, (3) Tokoh serta Pemikiran mengenai Moderasi Islam di Indonesia, (4) Wujud Moderasi Islam di Indonesia. Pada akhir tulisan ini, penulis juga akan menyimpulkan terkait Moderasi Islam yang berada di Indonesia memiliki konsep Islam Nusantara yang didalamnya terdapat konsep </w:t>
      </w:r>
      <w:r w:rsidRPr="009D34E9">
        <w:rPr>
          <w:rFonts w:asciiTheme="majorHAnsi" w:hAnsiTheme="majorHAnsi" w:cs="Times New Roman"/>
          <w:i/>
          <w:iCs/>
        </w:rPr>
        <w:lastRenderedPageBreak/>
        <w:t>kontekstual terhadap zaman, toleran terhadap perbedaan, menghargai tradisi yang sudah tercipta sejak dulu, progresif terhadap  perkembangan zaman, dan bebas dalam mengambil keputusan dalam hukum Islam.</w:t>
      </w:r>
    </w:p>
    <w:p w14:paraId="3397ACEA" w14:textId="77777777" w:rsidR="009D34E9" w:rsidRPr="00097692" w:rsidRDefault="009D34E9" w:rsidP="009D34E9">
      <w:pPr>
        <w:pStyle w:val="MateriArtikel"/>
        <w:spacing w:line="240" w:lineRule="auto"/>
        <w:ind w:firstLine="0"/>
        <w:rPr>
          <w:rFonts w:asciiTheme="majorHAnsi" w:hAnsiTheme="majorHAnsi" w:cs="Times New Roman"/>
          <w:i/>
          <w:iCs/>
        </w:rPr>
      </w:pPr>
    </w:p>
    <w:p w14:paraId="545754D2" w14:textId="23E3D733" w:rsidR="006A7F8B" w:rsidRPr="009D34E9" w:rsidRDefault="00DA5EB0" w:rsidP="009D34E9">
      <w:pPr>
        <w:spacing w:after="0" w:line="240" w:lineRule="auto"/>
        <w:rPr>
          <w:rFonts w:asciiTheme="majorHAnsi" w:hAnsiTheme="majorHAnsi"/>
          <w:sz w:val="24"/>
          <w:szCs w:val="24"/>
          <w:lang w:val="en-US" w:eastAsia="id-ID"/>
        </w:rPr>
      </w:pPr>
      <w:r>
        <w:rPr>
          <w:rFonts w:asciiTheme="majorHAnsi" w:hAnsiTheme="majorHAnsi"/>
          <w:b/>
          <w:bCs/>
          <w:sz w:val="24"/>
          <w:szCs w:val="24"/>
          <w:lang w:eastAsia="id-ID"/>
        </w:rPr>
        <w:t>Kata Kunci:</w:t>
      </w:r>
      <w:r>
        <w:rPr>
          <w:rFonts w:asciiTheme="majorHAnsi" w:hAnsiTheme="majorHAnsi"/>
          <w:sz w:val="24"/>
          <w:szCs w:val="24"/>
          <w:lang w:eastAsia="id-ID"/>
        </w:rPr>
        <w:t xml:space="preserve"> </w:t>
      </w:r>
      <w:r w:rsidR="009D34E9" w:rsidRPr="009D34E9">
        <w:rPr>
          <w:rFonts w:asciiTheme="majorHAnsi" w:hAnsiTheme="majorHAnsi" w:cs="Times New Roman"/>
          <w:i/>
          <w:iCs/>
          <w:sz w:val="24"/>
          <w:szCs w:val="24"/>
        </w:rPr>
        <w:t>Moderasi Islam; Peradaban Pendidikan; Indonesia</w:t>
      </w:r>
    </w:p>
    <w:p w14:paraId="0FE61FDC" w14:textId="77777777" w:rsidR="00B03BE4" w:rsidRPr="00B03BE4" w:rsidRDefault="00B03BE4" w:rsidP="00B03BE4">
      <w:pPr>
        <w:spacing w:after="0" w:line="240" w:lineRule="auto"/>
        <w:rPr>
          <w:rFonts w:asciiTheme="majorHAnsi" w:hAnsiTheme="majorHAnsi"/>
          <w:sz w:val="24"/>
          <w:szCs w:val="24"/>
          <w:lang w:val="en-US" w:eastAsia="id-ID"/>
        </w:rPr>
      </w:pPr>
    </w:p>
    <w:p w14:paraId="355DE44A" w14:textId="77777777" w:rsidR="006A7F8B" w:rsidRDefault="0042379F">
      <w:pPr>
        <w:pStyle w:val="ListParagraph"/>
        <w:numPr>
          <w:ilvl w:val="0"/>
          <w:numId w:val="1"/>
        </w:numPr>
        <w:spacing w:after="0"/>
        <w:ind w:left="360"/>
        <w:jc w:val="both"/>
        <w:rPr>
          <w:rFonts w:asciiTheme="majorHAnsi" w:hAnsiTheme="majorHAnsi"/>
          <w:b/>
          <w:bCs/>
          <w:sz w:val="24"/>
          <w:szCs w:val="24"/>
        </w:rPr>
      </w:pPr>
      <w:r>
        <w:rPr>
          <w:rFonts w:asciiTheme="majorHAnsi" w:hAnsiTheme="majorHAnsi"/>
          <w:b/>
          <w:bCs/>
          <w:sz w:val="24"/>
          <w:szCs w:val="24"/>
        </w:rPr>
        <w:t xml:space="preserve">Pendahuluan </w:t>
      </w:r>
    </w:p>
    <w:p w14:paraId="3DDE755C" w14:textId="77777777" w:rsidR="00F16281" w:rsidRDefault="009D34E9" w:rsidP="00F16281">
      <w:pPr>
        <w:ind w:firstLine="709"/>
        <w:jc w:val="both"/>
        <w:rPr>
          <w:rFonts w:asciiTheme="majorHAnsi" w:hAnsiTheme="majorHAnsi"/>
          <w:sz w:val="24"/>
          <w:szCs w:val="24"/>
          <w:lang w:val="en-US"/>
        </w:rPr>
      </w:pPr>
      <w:r w:rsidRPr="00F16281">
        <w:rPr>
          <w:rFonts w:asciiTheme="majorHAnsi" w:hAnsiTheme="majorHAnsi"/>
          <w:sz w:val="24"/>
          <w:szCs w:val="24"/>
        </w:rPr>
        <w:t xml:space="preserve">Indonesia </w:t>
      </w:r>
      <w:proofErr w:type="spellStart"/>
      <w:r w:rsidRPr="00F16281">
        <w:rPr>
          <w:rFonts w:asciiTheme="majorHAnsi" w:hAnsiTheme="majorHAnsi"/>
          <w:sz w:val="24"/>
          <w:szCs w:val="24"/>
          <w:lang w:val="en-US"/>
        </w:rPr>
        <w:t>lebih</w:t>
      </w:r>
      <w:proofErr w:type="spellEnd"/>
      <w:r w:rsidRPr="00F16281">
        <w:rPr>
          <w:rFonts w:asciiTheme="majorHAnsi" w:hAnsiTheme="majorHAnsi"/>
          <w:sz w:val="24"/>
          <w:szCs w:val="24"/>
          <w:lang w:val="en-US"/>
        </w:rPr>
        <w:t xml:space="preserve"> </w:t>
      </w:r>
      <w:r w:rsidRPr="00F16281">
        <w:rPr>
          <w:rFonts w:asciiTheme="majorHAnsi" w:hAnsiTheme="majorHAnsi"/>
          <w:i/>
          <w:iCs/>
          <w:sz w:val="24"/>
          <w:szCs w:val="24"/>
          <w:lang w:val="en-US"/>
        </w:rPr>
        <w:t xml:space="preserve">familiar </w:t>
      </w:r>
      <w:proofErr w:type="spellStart"/>
      <w:r w:rsidRPr="00F16281">
        <w:rPr>
          <w:rFonts w:asciiTheme="majorHAnsi" w:hAnsiTheme="majorHAnsi"/>
          <w:sz w:val="24"/>
          <w:szCs w:val="24"/>
          <w:lang w:val="en-US"/>
        </w:rPr>
        <w:t>dikenal</w:t>
      </w:r>
      <w:proofErr w:type="spellEnd"/>
      <w:r w:rsidR="009E3A69" w:rsidRPr="00F16281">
        <w:rPr>
          <w:rFonts w:asciiTheme="majorHAnsi" w:hAnsiTheme="majorHAnsi"/>
          <w:sz w:val="24"/>
          <w:szCs w:val="24"/>
        </w:rPr>
        <w:t xml:space="preserve"> sebagai </w:t>
      </w:r>
      <w:proofErr w:type="spellStart"/>
      <w:r w:rsidRPr="00F16281">
        <w:rPr>
          <w:rFonts w:asciiTheme="majorHAnsi" w:hAnsiTheme="majorHAnsi"/>
          <w:sz w:val="24"/>
          <w:szCs w:val="24"/>
          <w:lang w:val="en-US"/>
        </w:rPr>
        <w:t>sebuah</w:t>
      </w:r>
      <w:proofErr w:type="spellEnd"/>
      <w:r w:rsidRPr="00F16281">
        <w:rPr>
          <w:rFonts w:asciiTheme="majorHAnsi" w:hAnsiTheme="majorHAnsi"/>
          <w:sz w:val="24"/>
          <w:szCs w:val="24"/>
          <w:lang w:val="en-US"/>
        </w:rPr>
        <w:t xml:space="preserve"> </w:t>
      </w:r>
      <w:r w:rsidR="009E3A69" w:rsidRPr="00F16281">
        <w:rPr>
          <w:rFonts w:asciiTheme="majorHAnsi" w:hAnsiTheme="majorHAnsi"/>
          <w:sz w:val="24"/>
          <w:szCs w:val="24"/>
        </w:rPr>
        <w:t xml:space="preserve">negara yang memiliki </w:t>
      </w:r>
      <w:proofErr w:type="spellStart"/>
      <w:r w:rsidRPr="00F16281">
        <w:rPr>
          <w:rFonts w:asciiTheme="majorHAnsi" w:hAnsiTheme="majorHAnsi"/>
          <w:sz w:val="24"/>
          <w:szCs w:val="24"/>
          <w:lang w:val="en-US"/>
        </w:rPr>
        <w:t>berbagai</w:t>
      </w:r>
      <w:proofErr w:type="spellEnd"/>
      <w:r w:rsidR="009E3A69" w:rsidRPr="00F16281">
        <w:rPr>
          <w:rFonts w:asciiTheme="majorHAnsi" w:hAnsiTheme="majorHAnsi"/>
          <w:sz w:val="24"/>
          <w:szCs w:val="24"/>
        </w:rPr>
        <w:t xml:space="preserve"> perbedaan. Salah satunya adalah perbedaan dalam hal agama. Tentu dengan adanya perbedaan tersebut tak jarang sekali gesekan perbedaan akan terjadi. Jika kita kaji, dalam faktor internal yang dihadapi oleh semua golongan orang muslim yang berbeda pemikiran ada dua yaitu: 1) kecenderungan akan hanya menjadikan satu prinsip terhadap agamanya yakni Islam sehingga tidak memahami terhadap hal-hal toleransi bagi agama lain bahkan cenderung keras pada agama lainnya. 2) terlalu berfikir negatif pada agama lainnya sehingga memandang terlalu rendah dan tidak mengenal budaya yang ada (Achmad Satori</w:t>
      </w:r>
      <w:r w:rsidRPr="00F16281">
        <w:rPr>
          <w:rFonts w:asciiTheme="majorHAnsi" w:hAnsiTheme="majorHAnsi"/>
          <w:sz w:val="24"/>
          <w:szCs w:val="24"/>
        </w:rPr>
        <w:t xml:space="preserve">. 2007: 13).  </w:t>
      </w:r>
      <w:r w:rsidR="00F16281" w:rsidRPr="00F16281">
        <w:rPr>
          <w:rFonts w:asciiTheme="majorHAnsi" w:hAnsiTheme="majorHAnsi"/>
          <w:sz w:val="24"/>
          <w:szCs w:val="24"/>
        </w:rPr>
        <w:t xml:space="preserve">Hal tersebut terjadi dikarenakan terdapat segelintir umat Islam yang keliru atau kurang memahami terkait ajaran Islam, yang mengakibatkan lahirnya berbagai tindakan yang secara aqidah bertentangan atau melenceng dengan ajaran Islam yang sesungguhnya. </w:t>
      </w:r>
      <w:proofErr w:type="spellStart"/>
      <w:r w:rsidR="00F16281" w:rsidRPr="00F16281">
        <w:rPr>
          <w:rFonts w:asciiTheme="majorHAnsi" w:hAnsiTheme="majorHAnsi"/>
          <w:sz w:val="24"/>
          <w:szCs w:val="24"/>
          <w:lang w:val="en-US"/>
        </w:rPr>
        <w:t>Berdasarkan</w:t>
      </w:r>
      <w:proofErr w:type="spellEnd"/>
      <w:r w:rsidR="00F16281" w:rsidRPr="00F16281">
        <w:rPr>
          <w:rFonts w:asciiTheme="majorHAnsi" w:hAnsiTheme="majorHAnsi"/>
          <w:sz w:val="24"/>
          <w:szCs w:val="24"/>
          <w:lang w:val="en-US"/>
        </w:rPr>
        <w:t xml:space="preserve"> </w:t>
      </w:r>
      <w:proofErr w:type="spellStart"/>
      <w:r w:rsidR="00F16281" w:rsidRPr="00F16281">
        <w:rPr>
          <w:rFonts w:asciiTheme="majorHAnsi" w:hAnsiTheme="majorHAnsi"/>
          <w:sz w:val="24"/>
          <w:szCs w:val="24"/>
          <w:lang w:val="en-US"/>
        </w:rPr>
        <w:t>dari</w:t>
      </w:r>
      <w:proofErr w:type="spellEnd"/>
      <w:r w:rsidR="00F16281" w:rsidRPr="00F16281">
        <w:rPr>
          <w:rFonts w:asciiTheme="majorHAnsi" w:hAnsiTheme="majorHAnsi"/>
          <w:sz w:val="24"/>
          <w:szCs w:val="24"/>
          <w:lang w:val="en-US"/>
        </w:rPr>
        <w:t xml:space="preserve"> </w:t>
      </w:r>
      <w:proofErr w:type="spellStart"/>
      <w:r w:rsidR="00F16281" w:rsidRPr="00F16281">
        <w:rPr>
          <w:rFonts w:asciiTheme="majorHAnsi" w:hAnsiTheme="majorHAnsi"/>
          <w:sz w:val="24"/>
          <w:szCs w:val="24"/>
          <w:lang w:val="en-US"/>
        </w:rPr>
        <w:t>gambaran</w:t>
      </w:r>
      <w:proofErr w:type="spellEnd"/>
      <w:r w:rsidR="00F16281" w:rsidRPr="00F16281">
        <w:rPr>
          <w:rFonts w:asciiTheme="majorHAnsi" w:hAnsiTheme="majorHAnsi"/>
          <w:sz w:val="24"/>
          <w:szCs w:val="24"/>
          <w:lang w:val="en-US"/>
        </w:rPr>
        <w:t xml:space="preserve"> </w:t>
      </w:r>
      <w:proofErr w:type="spellStart"/>
      <w:r w:rsidR="00F16281" w:rsidRPr="00F16281">
        <w:rPr>
          <w:rFonts w:asciiTheme="majorHAnsi" w:hAnsiTheme="majorHAnsi"/>
          <w:sz w:val="24"/>
          <w:szCs w:val="24"/>
          <w:lang w:val="en-US"/>
        </w:rPr>
        <w:t>faktor</w:t>
      </w:r>
      <w:proofErr w:type="spellEnd"/>
      <w:r w:rsidR="00F16281" w:rsidRPr="00F16281">
        <w:rPr>
          <w:rFonts w:asciiTheme="majorHAnsi" w:hAnsiTheme="majorHAnsi"/>
          <w:sz w:val="24"/>
          <w:szCs w:val="24"/>
          <w:lang w:val="en-US"/>
        </w:rPr>
        <w:t xml:space="preserve"> yang </w:t>
      </w:r>
      <w:proofErr w:type="spellStart"/>
      <w:r w:rsidR="00F16281" w:rsidRPr="00F16281">
        <w:rPr>
          <w:rFonts w:asciiTheme="majorHAnsi" w:hAnsiTheme="majorHAnsi"/>
          <w:sz w:val="24"/>
          <w:szCs w:val="24"/>
          <w:lang w:val="en-US"/>
        </w:rPr>
        <w:t>sudah</w:t>
      </w:r>
      <w:proofErr w:type="spellEnd"/>
      <w:r w:rsidR="00F16281" w:rsidRPr="00F16281">
        <w:rPr>
          <w:rFonts w:asciiTheme="majorHAnsi" w:hAnsiTheme="majorHAnsi"/>
          <w:sz w:val="24"/>
          <w:szCs w:val="24"/>
          <w:lang w:val="en-US"/>
        </w:rPr>
        <w:t xml:space="preserve"> </w:t>
      </w:r>
      <w:proofErr w:type="spellStart"/>
      <w:r w:rsidR="00F16281" w:rsidRPr="00F16281">
        <w:rPr>
          <w:rFonts w:asciiTheme="majorHAnsi" w:hAnsiTheme="majorHAnsi"/>
          <w:sz w:val="24"/>
          <w:szCs w:val="24"/>
          <w:lang w:val="en-US"/>
        </w:rPr>
        <w:t>disampaikan</w:t>
      </w:r>
      <w:proofErr w:type="spellEnd"/>
      <w:r w:rsidR="00F16281" w:rsidRPr="00F16281">
        <w:rPr>
          <w:rFonts w:asciiTheme="majorHAnsi" w:hAnsiTheme="majorHAnsi"/>
          <w:sz w:val="24"/>
          <w:szCs w:val="24"/>
          <w:lang w:val="en-US"/>
        </w:rPr>
        <w:t xml:space="preserve"> </w:t>
      </w:r>
      <w:proofErr w:type="spellStart"/>
      <w:r w:rsidR="00F16281" w:rsidRPr="00F16281">
        <w:rPr>
          <w:rFonts w:asciiTheme="majorHAnsi" w:hAnsiTheme="majorHAnsi"/>
          <w:sz w:val="24"/>
          <w:szCs w:val="24"/>
          <w:lang w:val="en-US"/>
        </w:rPr>
        <w:t>diatas</w:t>
      </w:r>
      <w:proofErr w:type="spellEnd"/>
      <w:r w:rsidR="00F16281" w:rsidRPr="00F16281">
        <w:rPr>
          <w:rFonts w:asciiTheme="majorHAnsi" w:hAnsiTheme="majorHAnsi"/>
          <w:sz w:val="24"/>
          <w:szCs w:val="24"/>
          <w:lang w:val="en-US"/>
        </w:rPr>
        <w:t xml:space="preserve"> </w:t>
      </w:r>
      <w:proofErr w:type="spellStart"/>
      <w:r w:rsidR="00F16281" w:rsidRPr="00F16281">
        <w:rPr>
          <w:rFonts w:asciiTheme="majorHAnsi" w:hAnsiTheme="majorHAnsi"/>
          <w:sz w:val="24"/>
          <w:szCs w:val="24"/>
          <w:lang w:val="en-US"/>
        </w:rPr>
        <w:t>dalam</w:t>
      </w:r>
      <w:proofErr w:type="spellEnd"/>
      <w:r w:rsidR="00F16281" w:rsidRPr="00F16281">
        <w:rPr>
          <w:rFonts w:asciiTheme="majorHAnsi" w:hAnsiTheme="majorHAnsi"/>
          <w:sz w:val="24"/>
          <w:szCs w:val="24"/>
          <w:lang w:val="en-US"/>
        </w:rPr>
        <w:t xml:space="preserve"> </w:t>
      </w:r>
      <w:proofErr w:type="spellStart"/>
      <w:r w:rsidR="00F16281" w:rsidRPr="00F16281">
        <w:rPr>
          <w:rFonts w:asciiTheme="majorHAnsi" w:hAnsiTheme="majorHAnsi"/>
          <w:sz w:val="24"/>
          <w:szCs w:val="24"/>
          <w:lang w:val="en-US"/>
        </w:rPr>
        <w:t>menangani</w:t>
      </w:r>
      <w:proofErr w:type="spellEnd"/>
      <w:r w:rsidR="00F16281" w:rsidRPr="00F16281">
        <w:rPr>
          <w:rFonts w:asciiTheme="majorHAnsi" w:hAnsiTheme="majorHAnsi"/>
          <w:sz w:val="24"/>
          <w:szCs w:val="24"/>
          <w:lang w:val="en-US"/>
        </w:rPr>
        <w:t xml:space="preserve"> </w:t>
      </w:r>
      <w:proofErr w:type="spellStart"/>
      <w:r w:rsidR="00F16281" w:rsidRPr="00F16281">
        <w:rPr>
          <w:rFonts w:asciiTheme="majorHAnsi" w:hAnsiTheme="majorHAnsi"/>
          <w:sz w:val="24"/>
          <w:szCs w:val="24"/>
          <w:lang w:val="en-US"/>
        </w:rPr>
        <w:t>adanya</w:t>
      </w:r>
      <w:proofErr w:type="spellEnd"/>
      <w:r w:rsidR="00F16281" w:rsidRPr="00F16281">
        <w:rPr>
          <w:rFonts w:asciiTheme="majorHAnsi" w:hAnsiTheme="majorHAnsi"/>
          <w:sz w:val="24"/>
          <w:szCs w:val="24"/>
          <w:lang w:val="en-US"/>
        </w:rPr>
        <w:t xml:space="preserve"> </w:t>
      </w:r>
      <w:proofErr w:type="spellStart"/>
      <w:r w:rsidR="00F16281" w:rsidRPr="00F16281">
        <w:rPr>
          <w:rFonts w:asciiTheme="majorHAnsi" w:hAnsiTheme="majorHAnsi"/>
          <w:sz w:val="24"/>
          <w:szCs w:val="24"/>
          <w:lang w:val="en-US"/>
        </w:rPr>
        <w:t>gesekan</w:t>
      </w:r>
      <w:proofErr w:type="spellEnd"/>
      <w:r w:rsidR="00F16281" w:rsidRPr="00F16281">
        <w:rPr>
          <w:rFonts w:asciiTheme="majorHAnsi" w:hAnsiTheme="majorHAnsi"/>
          <w:sz w:val="24"/>
          <w:szCs w:val="24"/>
          <w:lang w:val="en-US"/>
        </w:rPr>
        <w:t xml:space="preserve"> yang </w:t>
      </w:r>
      <w:proofErr w:type="spellStart"/>
      <w:r w:rsidR="00F16281" w:rsidRPr="00F16281">
        <w:rPr>
          <w:rFonts w:asciiTheme="majorHAnsi" w:hAnsiTheme="majorHAnsi"/>
          <w:sz w:val="24"/>
          <w:szCs w:val="24"/>
          <w:lang w:val="en-US"/>
        </w:rPr>
        <w:t>terjadi</w:t>
      </w:r>
      <w:proofErr w:type="spellEnd"/>
      <w:r w:rsidR="00F16281" w:rsidRPr="00F16281">
        <w:rPr>
          <w:rFonts w:asciiTheme="majorHAnsi" w:hAnsiTheme="majorHAnsi"/>
          <w:sz w:val="24"/>
          <w:szCs w:val="24"/>
          <w:lang w:val="en-US"/>
        </w:rPr>
        <w:t xml:space="preserve">, </w:t>
      </w:r>
      <w:proofErr w:type="spellStart"/>
      <w:r w:rsidR="00F16281" w:rsidRPr="00F16281">
        <w:rPr>
          <w:rFonts w:asciiTheme="majorHAnsi" w:hAnsiTheme="majorHAnsi"/>
          <w:sz w:val="24"/>
          <w:szCs w:val="24"/>
          <w:lang w:val="en-US"/>
        </w:rPr>
        <w:t>maka</w:t>
      </w:r>
      <w:proofErr w:type="spellEnd"/>
      <w:r w:rsidR="00F16281" w:rsidRPr="00F16281">
        <w:rPr>
          <w:rFonts w:asciiTheme="majorHAnsi" w:hAnsiTheme="majorHAnsi"/>
          <w:sz w:val="24"/>
          <w:szCs w:val="24"/>
          <w:lang w:val="en-US"/>
        </w:rPr>
        <w:t xml:space="preserve"> </w:t>
      </w:r>
      <w:proofErr w:type="spellStart"/>
      <w:r w:rsidR="00F16281" w:rsidRPr="00F16281">
        <w:rPr>
          <w:rFonts w:asciiTheme="majorHAnsi" w:hAnsiTheme="majorHAnsi"/>
          <w:sz w:val="24"/>
          <w:szCs w:val="24"/>
          <w:lang w:val="en-US"/>
        </w:rPr>
        <w:t>peran</w:t>
      </w:r>
      <w:proofErr w:type="spellEnd"/>
      <w:r w:rsidR="00F16281" w:rsidRPr="00F16281">
        <w:rPr>
          <w:rFonts w:asciiTheme="majorHAnsi" w:hAnsiTheme="majorHAnsi"/>
          <w:sz w:val="24"/>
          <w:szCs w:val="24"/>
          <w:lang w:val="en-US"/>
        </w:rPr>
        <w:t xml:space="preserve"> </w:t>
      </w:r>
      <w:proofErr w:type="spellStart"/>
      <w:r w:rsidR="00F16281" w:rsidRPr="00F16281">
        <w:rPr>
          <w:rFonts w:asciiTheme="majorHAnsi" w:hAnsiTheme="majorHAnsi"/>
          <w:sz w:val="24"/>
          <w:szCs w:val="24"/>
          <w:lang w:val="en-US"/>
        </w:rPr>
        <w:t>serta</w:t>
      </w:r>
      <w:proofErr w:type="spellEnd"/>
      <w:r w:rsidR="00F16281" w:rsidRPr="00F16281">
        <w:rPr>
          <w:rFonts w:asciiTheme="majorHAnsi" w:hAnsiTheme="majorHAnsi"/>
          <w:sz w:val="24"/>
          <w:szCs w:val="24"/>
          <w:lang w:val="en-US"/>
        </w:rPr>
        <w:t xml:space="preserve"> </w:t>
      </w:r>
      <w:proofErr w:type="spellStart"/>
      <w:r w:rsidR="00F16281" w:rsidRPr="00F16281">
        <w:rPr>
          <w:rFonts w:asciiTheme="majorHAnsi" w:hAnsiTheme="majorHAnsi"/>
          <w:sz w:val="24"/>
          <w:szCs w:val="24"/>
          <w:lang w:val="en-US"/>
        </w:rPr>
        <w:t>respon</w:t>
      </w:r>
      <w:proofErr w:type="spellEnd"/>
      <w:r w:rsidR="00F16281" w:rsidRPr="00F16281">
        <w:rPr>
          <w:rFonts w:asciiTheme="majorHAnsi" w:hAnsiTheme="majorHAnsi"/>
          <w:sz w:val="24"/>
          <w:szCs w:val="24"/>
          <w:lang w:val="en-US"/>
        </w:rPr>
        <w:t xml:space="preserve"> </w:t>
      </w:r>
      <w:proofErr w:type="spellStart"/>
      <w:r w:rsidR="00F16281" w:rsidRPr="00F16281">
        <w:rPr>
          <w:rFonts w:asciiTheme="majorHAnsi" w:hAnsiTheme="majorHAnsi"/>
          <w:sz w:val="24"/>
          <w:szCs w:val="24"/>
          <w:lang w:val="en-US"/>
        </w:rPr>
        <w:t>dari</w:t>
      </w:r>
      <w:proofErr w:type="spellEnd"/>
      <w:r w:rsidR="00F16281" w:rsidRPr="00F16281">
        <w:rPr>
          <w:rFonts w:asciiTheme="majorHAnsi" w:hAnsiTheme="majorHAnsi"/>
          <w:sz w:val="24"/>
          <w:szCs w:val="24"/>
          <w:lang w:val="en-US"/>
        </w:rPr>
        <w:t xml:space="preserve"> </w:t>
      </w:r>
      <w:proofErr w:type="spellStart"/>
      <w:r w:rsidR="00F16281" w:rsidRPr="00F16281">
        <w:rPr>
          <w:rFonts w:asciiTheme="majorHAnsi" w:hAnsiTheme="majorHAnsi"/>
          <w:sz w:val="24"/>
          <w:szCs w:val="24"/>
          <w:lang w:val="en-US"/>
        </w:rPr>
        <w:t>penganganpun</w:t>
      </w:r>
      <w:proofErr w:type="spellEnd"/>
      <w:r w:rsidR="00F16281" w:rsidRPr="00F16281">
        <w:rPr>
          <w:rFonts w:asciiTheme="majorHAnsi" w:hAnsiTheme="majorHAnsi"/>
          <w:sz w:val="24"/>
          <w:szCs w:val="24"/>
          <w:lang w:val="en-US"/>
        </w:rPr>
        <w:t xml:space="preserve"> </w:t>
      </w:r>
      <w:proofErr w:type="spellStart"/>
      <w:r w:rsidR="00F16281" w:rsidRPr="00F16281">
        <w:rPr>
          <w:rFonts w:asciiTheme="majorHAnsi" w:hAnsiTheme="majorHAnsi"/>
          <w:sz w:val="24"/>
          <w:szCs w:val="24"/>
          <w:lang w:val="en-US"/>
        </w:rPr>
        <w:t>menjadi</w:t>
      </w:r>
      <w:proofErr w:type="spellEnd"/>
      <w:r w:rsidR="00F16281" w:rsidRPr="00F16281">
        <w:rPr>
          <w:rFonts w:asciiTheme="majorHAnsi" w:hAnsiTheme="majorHAnsi"/>
          <w:sz w:val="24"/>
          <w:szCs w:val="24"/>
          <w:lang w:val="en-US"/>
        </w:rPr>
        <w:t xml:space="preserve"> </w:t>
      </w:r>
      <w:proofErr w:type="spellStart"/>
      <w:r w:rsidR="00F16281" w:rsidRPr="00F16281">
        <w:rPr>
          <w:rFonts w:asciiTheme="majorHAnsi" w:hAnsiTheme="majorHAnsi"/>
          <w:sz w:val="24"/>
          <w:szCs w:val="24"/>
          <w:lang w:val="en-US"/>
        </w:rPr>
        <w:t>salah</w:t>
      </w:r>
      <w:proofErr w:type="spellEnd"/>
      <w:r w:rsidR="00F16281" w:rsidRPr="00F16281">
        <w:rPr>
          <w:rFonts w:asciiTheme="majorHAnsi" w:hAnsiTheme="majorHAnsi"/>
          <w:sz w:val="24"/>
          <w:szCs w:val="24"/>
          <w:lang w:val="en-US"/>
        </w:rPr>
        <w:t xml:space="preserve"> </w:t>
      </w:r>
      <w:proofErr w:type="spellStart"/>
      <w:r w:rsidR="00F16281" w:rsidRPr="00F16281">
        <w:rPr>
          <w:rFonts w:asciiTheme="majorHAnsi" w:hAnsiTheme="majorHAnsi"/>
          <w:sz w:val="24"/>
          <w:szCs w:val="24"/>
          <w:lang w:val="en-US"/>
        </w:rPr>
        <w:t>satu</w:t>
      </w:r>
      <w:proofErr w:type="spellEnd"/>
      <w:r w:rsidR="00F16281" w:rsidRPr="00F16281">
        <w:rPr>
          <w:rFonts w:asciiTheme="majorHAnsi" w:hAnsiTheme="majorHAnsi"/>
          <w:sz w:val="24"/>
          <w:szCs w:val="24"/>
          <w:lang w:val="en-US"/>
        </w:rPr>
        <w:t xml:space="preserve"> </w:t>
      </w:r>
      <w:proofErr w:type="spellStart"/>
      <w:r w:rsidR="00F16281" w:rsidRPr="00F16281">
        <w:rPr>
          <w:rFonts w:asciiTheme="majorHAnsi" w:hAnsiTheme="majorHAnsi"/>
          <w:sz w:val="24"/>
          <w:szCs w:val="24"/>
          <w:lang w:val="en-US"/>
        </w:rPr>
        <w:t>keberhasilan</w:t>
      </w:r>
      <w:proofErr w:type="spellEnd"/>
      <w:r w:rsidR="00F16281" w:rsidRPr="00F16281">
        <w:rPr>
          <w:rFonts w:asciiTheme="majorHAnsi" w:hAnsiTheme="majorHAnsi"/>
          <w:sz w:val="24"/>
          <w:szCs w:val="24"/>
          <w:lang w:val="en-US"/>
        </w:rPr>
        <w:t xml:space="preserve"> </w:t>
      </w:r>
      <w:proofErr w:type="spellStart"/>
      <w:r w:rsidR="00F16281" w:rsidRPr="00F16281">
        <w:rPr>
          <w:rFonts w:asciiTheme="majorHAnsi" w:hAnsiTheme="majorHAnsi"/>
          <w:sz w:val="24"/>
          <w:szCs w:val="24"/>
          <w:lang w:val="en-US"/>
        </w:rPr>
        <w:t>dari</w:t>
      </w:r>
      <w:proofErr w:type="spellEnd"/>
      <w:r w:rsidR="00F16281" w:rsidRPr="00F16281">
        <w:rPr>
          <w:rFonts w:asciiTheme="majorHAnsi" w:hAnsiTheme="majorHAnsi"/>
          <w:sz w:val="24"/>
          <w:szCs w:val="24"/>
          <w:lang w:val="en-US"/>
        </w:rPr>
        <w:t xml:space="preserve"> </w:t>
      </w:r>
      <w:proofErr w:type="spellStart"/>
      <w:r w:rsidR="00F16281" w:rsidRPr="00F16281">
        <w:rPr>
          <w:rFonts w:asciiTheme="majorHAnsi" w:hAnsiTheme="majorHAnsi"/>
          <w:sz w:val="24"/>
          <w:szCs w:val="24"/>
          <w:lang w:val="en-US"/>
        </w:rPr>
        <w:t>berbagai</w:t>
      </w:r>
      <w:proofErr w:type="spellEnd"/>
      <w:r w:rsidR="00F16281" w:rsidRPr="00F16281">
        <w:rPr>
          <w:rFonts w:asciiTheme="majorHAnsi" w:hAnsiTheme="majorHAnsi"/>
          <w:sz w:val="24"/>
          <w:szCs w:val="24"/>
          <w:lang w:val="en-US"/>
        </w:rPr>
        <w:t xml:space="preserve"> </w:t>
      </w:r>
      <w:proofErr w:type="spellStart"/>
      <w:r w:rsidR="00F16281" w:rsidRPr="00F16281">
        <w:rPr>
          <w:rFonts w:asciiTheme="majorHAnsi" w:hAnsiTheme="majorHAnsi"/>
          <w:sz w:val="24"/>
          <w:szCs w:val="24"/>
          <w:lang w:val="en-US"/>
        </w:rPr>
        <w:t>gesekan</w:t>
      </w:r>
      <w:proofErr w:type="spellEnd"/>
      <w:r w:rsidR="00F16281" w:rsidRPr="00F16281">
        <w:rPr>
          <w:rFonts w:asciiTheme="majorHAnsi" w:hAnsiTheme="majorHAnsi"/>
          <w:sz w:val="24"/>
          <w:szCs w:val="24"/>
          <w:lang w:val="en-US"/>
        </w:rPr>
        <w:t xml:space="preserve"> </w:t>
      </w:r>
      <w:proofErr w:type="spellStart"/>
      <w:r w:rsidR="00F16281" w:rsidRPr="00F16281">
        <w:rPr>
          <w:rFonts w:asciiTheme="majorHAnsi" w:hAnsiTheme="majorHAnsi"/>
          <w:sz w:val="24"/>
          <w:szCs w:val="24"/>
          <w:lang w:val="en-US"/>
        </w:rPr>
        <w:t>tersebut</w:t>
      </w:r>
      <w:proofErr w:type="spellEnd"/>
      <w:r w:rsidR="00F16281" w:rsidRPr="00F16281">
        <w:rPr>
          <w:rFonts w:asciiTheme="majorHAnsi" w:hAnsiTheme="majorHAnsi"/>
          <w:sz w:val="24"/>
          <w:szCs w:val="24"/>
          <w:lang w:val="en-US"/>
        </w:rPr>
        <w:t xml:space="preserve">. </w:t>
      </w:r>
      <w:proofErr w:type="spellStart"/>
      <w:r w:rsidR="00F16281" w:rsidRPr="00F16281">
        <w:rPr>
          <w:rFonts w:asciiTheme="majorHAnsi" w:hAnsiTheme="majorHAnsi"/>
          <w:sz w:val="24"/>
          <w:szCs w:val="24"/>
          <w:lang w:val="en-US"/>
        </w:rPr>
        <w:t>Oleh</w:t>
      </w:r>
      <w:proofErr w:type="spellEnd"/>
      <w:r w:rsidR="00F16281" w:rsidRPr="00F16281">
        <w:rPr>
          <w:rFonts w:asciiTheme="majorHAnsi" w:hAnsiTheme="majorHAnsi"/>
          <w:sz w:val="24"/>
          <w:szCs w:val="24"/>
          <w:lang w:val="en-US"/>
        </w:rPr>
        <w:t xml:space="preserve"> </w:t>
      </w:r>
      <w:proofErr w:type="spellStart"/>
      <w:r w:rsidR="00F16281" w:rsidRPr="00F16281">
        <w:rPr>
          <w:rFonts w:asciiTheme="majorHAnsi" w:hAnsiTheme="majorHAnsi"/>
          <w:sz w:val="24"/>
          <w:szCs w:val="24"/>
          <w:lang w:val="en-US"/>
        </w:rPr>
        <w:t>karena</w:t>
      </w:r>
      <w:proofErr w:type="spellEnd"/>
      <w:r w:rsidR="00F16281" w:rsidRPr="00F16281">
        <w:rPr>
          <w:rFonts w:asciiTheme="majorHAnsi" w:hAnsiTheme="majorHAnsi"/>
          <w:sz w:val="24"/>
          <w:szCs w:val="24"/>
          <w:lang w:val="en-US"/>
        </w:rPr>
        <w:t xml:space="preserve"> </w:t>
      </w:r>
      <w:proofErr w:type="spellStart"/>
      <w:r w:rsidR="00F16281" w:rsidRPr="00F16281">
        <w:rPr>
          <w:rFonts w:asciiTheme="majorHAnsi" w:hAnsiTheme="majorHAnsi"/>
          <w:sz w:val="24"/>
          <w:szCs w:val="24"/>
          <w:lang w:val="en-US"/>
        </w:rPr>
        <w:t>itu</w:t>
      </w:r>
      <w:proofErr w:type="spellEnd"/>
      <w:r w:rsidR="00F16281" w:rsidRPr="00F16281">
        <w:rPr>
          <w:rFonts w:asciiTheme="majorHAnsi" w:hAnsiTheme="majorHAnsi"/>
          <w:sz w:val="24"/>
          <w:szCs w:val="24"/>
          <w:lang w:val="en-US"/>
        </w:rPr>
        <w:t xml:space="preserve">, </w:t>
      </w:r>
      <w:proofErr w:type="spellStart"/>
      <w:r w:rsidR="00F16281" w:rsidRPr="00F16281">
        <w:rPr>
          <w:rFonts w:asciiTheme="majorHAnsi" w:hAnsiTheme="majorHAnsi"/>
          <w:sz w:val="24"/>
          <w:szCs w:val="24"/>
          <w:lang w:val="en-US"/>
        </w:rPr>
        <w:t>salah</w:t>
      </w:r>
      <w:proofErr w:type="spellEnd"/>
      <w:r w:rsidR="00F16281" w:rsidRPr="00F16281">
        <w:rPr>
          <w:rFonts w:asciiTheme="majorHAnsi" w:hAnsiTheme="majorHAnsi"/>
          <w:sz w:val="24"/>
          <w:szCs w:val="24"/>
          <w:lang w:val="en-US"/>
        </w:rPr>
        <w:t xml:space="preserve"> </w:t>
      </w:r>
      <w:proofErr w:type="spellStart"/>
      <w:r w:rsidR="00F16281" w:rsidRPr="00F16281">
        <w:rPr>
          <w:rFonts w:asciiTheme="majorHAnsi" w:hAnsiTheme="majorHAnsi"/>
          <w:sz w:val="24"/>
          <w:szCs w:val="24"/>
          <w:lang w:val="en-US"/>
        </w:rPr>
        <w:t>satu</w:t>
      </w:r>
      <w:proofErr w:type="spellEnd"/>
      <w:r w:rsidR="00F16281" w:rsidRPr="00F16281">
        <w:rPr>
          <w:rFonts w:asciiTheme="majorHAnsi" w:hAnsiTheme="majorHAnsi"/>
          <w:sz w:val="24"/>
          <w:szCs w:val="24"/>
          <w:lang w:val="en-US"/>
        </w:rPr>
        <w:t xml:space="preserve"> </w:t>
      </w:r>
      <w:proofErr w:type="spellStart"/>
      <w:r w:rsidR="00F16281" w:rsidRPr="00F16281">
        <w:rPr>
          <w:rFonts w:asciiTheme="majorHAnsi" w:hAnsiTheme="majorHAnsi"/>
          <w:sz w:val="24"/>
          <w:szCs w:val="24"/>
          <w:lang w:val="en-US"/>
        </w:rPr>
        <w:t>kunci</w:t>
      </w:r>
      <w:proofErr w:type="spellEnd"/>
      <w:r w:rsidR="00F16281" w:rsidRPr="00F16281">
        <w:rPr>
          <w:rFonts w:asciiTheme="majorHAnsi" w:hAnsiTheme="majorHAnsi"/>
          <w:sz w:val="24"/>
          <w:szCs w:val="24"/>
          <w:lang w:val="en-US"/>
        </w:rPr>
        <w:t xml:space="preserve"> </w:t>
      </w:r>
      <w:proofErr w:type="spellStart"/>
      <w:r w:rsidR="00F16281" w:rsidRPr="00F16281">
        <w:rPr>
          <w:rFonts w:asciiTheme="majorHAnsi" w:hAnsiTheme="majorHAnsi"/>
          <w:sz w:val="24"/>
          <w:szCs w:val="24"/>
          <w:lang w:val="en-US"/>
        </w:rPr>
        <w:t>utama</w:t>
      </w:r>
      <w:proofErr w:type="spellEnd"/>
      <w:r w:rsidR="00F16281" w:rsidRPr="00F16281">
        <w:rPr>
          <w:rFonts w:asciiTheme="majorHAnsi" w:hAnsiTheme="majorHAnsi"/>
          <w:sz w:val="24"/>
          <w:szCs w:val="24"/>
          <w:lang w:val="en-US"/>
        </w:rPr>
        <w:t xml:space="preserve"> </w:t>
      </w:r>
      <w:proofErr w:type="spellStart"/>
      <w:r w:rsidR="00F16281" w:rsidRPr="00F16281">
        <w:rPr>
          <w:rFonts w:asciiTheme="majorHAnsi" w:hAnsiTheme="majorHAnsi"/>
          <w:sz w:val="24"/>
          <w:szCs w:val="24"/>
          <w:lang w:val="en-US"/>
        </w:rPr>
        <w:t>yaitu</w:t>
      </w:r>
      <w:proofErr w:type="spellEnd"/>
      <w:r w:rsidR="00F16281" w:rsidRPr="00F16281">
        <w:rPr>
          <w:rFonts w:asciiTheme="majorHAnsi" w:hAnsiTheme="majorHAnsi"/>
          <w:sz w:val="24"/>
          <w:szCs w:val="24"/>
          <w:lang w:val="en-US"/>
        </w:rPr>
        <w:t xml:space="preserve"> </w:t>
      </w:r>
      <w:proofErr w:type="spellStart"/>
      <w:r w:rsidR="00F16281" w:rsidRPr="00F16281">
        <w:rPr>
          <w:rFonts w:asciiTheme="majorHAnsi" w:hAnsiTheme="majorHAnsi"/>
          <w:sz w:val="24"/>
          <w:szCs w:val="24"/>
          <w:lang w:val="en-US"/>
        </w:rPr>
        <w:t>dengan</w:t>
      </w:r>
      <w:proofErr w:type="spellEnd"/>
      <w:r w:rsidR="00F16281" w:rsidRPr="00F16281">
        <w:rPr>
          <w:rFonts w:asciiTheme="majorHAnsi" w:hAnsiTheme="majorHAnsi"/>
          <w:sz w:val="24"/>
          <w:szCs w:val="24"/>
          <w:lang w:val="en-US"/>
        </w:rPr>
        <w:t xml:space="preserve"> </w:t>
      </w:r>
      <w:proofErr w:type="spellStart"/>
      <w:r w:rsidR="00F16281" w:rsidRPr="00F16281">
        <w:rPr>
          <w:rFonts w:asciiTheme="majorHAnsi" w:hAnsiTheme="majorHAnsi"/>
          <w:sz w:val="24"/>
          <w:szCs w:val="24"/>
          <w:lang w:val="en-US"/>
        </w:rPr>
        <w:t>memahami</w:t>
      </w:r>
      <w:proofErr w:type="spellEnd"/>
      <w:r w:rsidR="00F16281" w:rsidRPr="00F16281">
        <w:rPr>
          <w:rFonts w:asciiTheme="majorHAnsi" w:hAnsiTheme="majorHAnsi"/>
          <w:sz w:val="24"/>
          <w:szCs w:val="24"/>
          <w:lang w:val="en-US"/>
        </w:rPr>
        <w:t xml:space="preserve"> </w:t>
      </w:r>
      <w:proofErr w:type="spellStart"/>
      <w:r w:rsidR="00F16281" w:rsidRPr="00F16281">
        <w:rPr>
          <w:rFonts w:asciiTheme="majorHAnsi" w:hAnsiTheme="majorHAnsi"/>
          <w:sz w:val="24"/>
          <w:szCs w:val="24"/>
          <w:lang w:val="en-US"/>
        </w:rPr>
        <w:t>terkait</w:t>
      </w:r>
      <w:proofErr w:type="spellEnd"/>
      <w:r w:rsidR="00F16281" w:rsidRPr="00F16281">
        <w:rPr>
          <w:rFonts w:asciiTheme="majorHAnsi" w:hAnsiTheme="majorHAnsi"/>
          <w:sz w:val="24"/>
          <w:szCs w:val="24"/>
          <w:lang w:val="en-US"/>
        </w:rPr>
        <w:t xml:space="preserve"> </w:t>
      </w:r>
      <w:proofErr w:type="spellStart"/>
      <w:r w:rsidR="00F16281" w:rsidRPr="00F16281">
        <w:rPr>
          <w:rFonts w:asciiTheme="majorHAnsi" w:hAnsiTheme="majorHAnsi"/>
          <w:sz w:val="24"/>
          <w:szCs w:val="24"/>
          <w:lang w:val="en-US"/>
        </w:rPr>
        <w:t>moderasi</w:t>
      </w:r>
      <w:proofErr w:type="spellEnd"/>
      <w:r w:rsidR="00F16281" w:rsidRPr="00F16281">
        <w:rPr>
          <w:rFonts w:asciiTheme="majorHAnsi" w:hAnsiTheme="majorHAnsi"/>
          <w:sz w:val="24"/>
          <w:szCs w:val="24"/>
          <w:lang w:val="en-US"/>
        </w:rPr>
        <w:t xml:space="preserve"> </w:t>
      </w:r>
      <w:proofErr w:type="spellStart"/>
      <w:r w:rsidR="00F16281" w:rsidRPr="00F16281">
        <w:rPr>
          <w:rFonts w:asciiTheme="majorHAnsi" w:hAnsiTheme="majorHAnsi"/>
          <w:sz w:val="24"/>
          <w:szCs w:val="24"/>
          <w:lang w:val="en-US"/>
        </w:rPr>
        <w:t>terutama</w:t>
      </w:r>
      <w:proofErr w:type="spellEnd"/>
      <w:r w:rsidR="00F16281" w:rsidRPr="00F16281">
        <w:rPr>
          <w:rFonts w:asciiTheme="majorHAnsi" w:hAnsiTheme="majorHAnsi"/>
          <w:sz w:val="24"/>
          <w:szCs w:val="24"/>
          <w:lang w:val="en-US"/>
        </w:rPr>
        <w:t xml:space="preserve"> </w:t>
      </w:r>
      <w:proofErr w:type="spellStart"/>
      <w:r w:rsidR="00F16281" w:rsidRPr="00F16281">
        <w:rPr>
          <w:rFonts w:asciiTheme="majorHAnsi" w:hAnsiTheme="majorHAnsi"/>
          <w:sz w:val="24"/>
          <w:szCs w:val="24"/>
          <w:lang w:val="en-US"/>
        </w:rPr>
        <w:t>bagi</w:t>
      </w:r>
      <w:proofErr w:type="spellEnd"/>
      <w:r w:rsidR="00F16281" w:rsidRPr="00F16281">
        <w:rPr>
          <w:rFonts w:asciiTheme="majorHAnsi" w:hAnsiTheme="majorHAnsi"/>
          <w:sz w:val="24"/>
          <w:szCs w:val="24"/>
          <w:lang w:val="en-US"/>
        </w:rPr>
        <w:t xml:space="preserve"> </w:t>
      </w:r>
      <w:proofErr w:type="spellStart"/>
      <w:r w:rsidR="00F16281" w:rsidRPr="00F16281">
        <w:rPr>
          <w:rFonts w:asciiTheme="majorHAnsi" w:hAnsiTheme="majorHAnsi"/>
          <w:sz w:val="24"/>
          <w:szCs w:val="24"/>
          <w:lang w:val="en-US"/>
        </w:rPr>
        <w:t>seluruh</w:t>
      </w:r>
      <w:proofErr w:type="spellEnd"/>
      <w:r w:rsidR="00F16281" w:rsidRPr="00F16281">
        <w:rPr>
          <w:rFonts w:asciiTheme="majorHAnsi" w:hAnsiTheme="majorHAnsi"/>
          <w:sz w:val="24"/>
          <w:szCs w:val="24"/>
          <w:lang w:val="en-US"/>
        </w:rPr>
        <w:t xml:space="preserve"> </w:t>
      </w:r>
      <w:proofErr w:type="spellStart"/>
      <w:r w:rsidR="00F16281" w:rsidRPr="00F16281">
        <w:rPr>
          <w:rFonts w:asciiTheme="majorHAnsi" w:hAnsiTheme="majorHAnsi"/>
          <w:sz w:val="24"/>
          <w:szCs w:val="24"/>
          <w:lang w:val="en-US"/>
        </w:rPr>
        <w:t>penganut</w:t>
      </w:r>
      <w:proofErr w:type="spellEnd"/>
      <w:r w:rsidR="00F16281" w:rsidRPr="00F16281">
        <w:rPr>
          <w:rFonts w:asciiTheme="majorHAnsi" w:hAnsiTheme="majorHAnsi"/>
          <w:sz w:val="24"/>
          <w:szCs w:val="24"/>
          <w:lang w:val="en-US"/>
        </w:rPr>
        <w:t xml:space="preserve"> agama </w:t>
      </w:r>
      <w:proofErr w:type="spellStart"/>
      <w:r w:rsidR="00F16281" w:rsidRPr="00F16281">
        <w:rPr>
          <w:rFonts w:asciiTheme="majorHAnsi" w:hAnsiTheme="majorHAnsi"/>
          <w:sz w:val="24"/>
          <w:szCs w:val="24"/>
          <w:lang w:val="en-US"/>
        </w:rPr>
        <w:t>khususnya</w:t>
      </w:r>
      <w:proofErr w:type="spellEnd"/>
      <w:r w:rsidR="00F16281" w:rsidRPr="00F16281">
        <w:rPr>
          <w:rFonts w:asciiTheme="majorHAnsi" w:hAnsiTheme="majorHAnsi"/>
          <w:sz w:val="24"/>
          <w:szCs w:val="24"/>
          <w:lang w:val="en-US"/>
        </w:rPr>
        <w:t xml:space="preserve"> yang </w:t>
      </w:r>
      <w:proofErr w:type="spellStart"/>
      <w:r w:rsidR="00F16281" w:rsidRPr="00F16281">
        <w:rPr>
          <w:rFonts w:asciiTheme="majorHAnsi" w:hAnsiTheme="majorHAnsi"/>
          <w:sz w:val="24"/>
          <w:szCs w:val="24"/>
          <w:lang w:val="en-US"/>
        </w:rPr>
        <w:t>berada</w:t>
      </w:r>
      <w:proofErr w:type="spellEnd"/>
      <w:r w:rsidR="00F16281" w:rsidRPr="00F16281">
        <w:rPr>
          <w:rFonts w:asciiTheme="majorHAnsi" w:hAnsiTheme="majorHAnsi"/>
          <w:sz w:val="24"/>
          <w:szCs w:val="24"/>
          <w:lang w:val="en-US"/>
        </w:rPr>
        <w:t xml:space="preserve"> di </w:t>
      </w:r>
      <w:proofErr w:type="spellStart"/>
      <w:r w:rsidR="00F16281" w:rsidRPr="00F16281">
        <w:rPr>
          <w:rFonts w:asciiTheme="majorHAnsi" w:hAnsiTheme="majorHAnsi"/>
          <w:sz w:val="24"/>
          <w:szCs w:val="24"/>
          <w:lang w:val="en-US"/>
        </w:rPr>
        <w:t>wilayah</w:t>
      </w:r>
      <w:proofErr w:type="spellEnd"/>
      <w:r w:rsidR="00F16281" w:rsidRPr="00F16281">
        <w:rPr>
          <w:rFonts w:asciiTheme="majorHAnsi" w:hAnsiTheme="majorHAnsi"/>
          <w:sz w:val="24"/>
          <w:szCs w:val="24"/>
          <w:lang w:val="en-US"/>
        </w:rPr>
        <w:t xml:space="preserve"> Indonesia.</w:t>
      </w:r>
    </w:p>
    <w:p w14:paraId="28D668B8" w14:textId="19AD5DDC" w:rsidR="006A7F8B" w:rsidRPr="00F16281" w:rsidRDefault="009E3A69" w:rsidP="00F16281">
      <w:pPr>
        <w:ind w:firstLine="709"/>
        <w:jc w:val="both"/>
        <w:rPr>
          <w:rFonts w:asciiTheme="majorHAnsi" w:hAnsiTheme="majorHAnsi"/>
          <w:sz w:val="24"/>
          <w:szCs w:val="24"/>
        </w:rPr>
      </w:pPr>
      <w:r w:rsidRPr="00D93586">
        <w:rPr>
          <w:rFonts w:asciiTheme="majorHAnsi" w:hAnsiTheme="majorHAnsi"/>
          <w:sz w:val="24"/>
          <w:szCs w:val="24"/>
        </w:rPr>
        <w:t xml:space="preserve">Dalam teorinya sebagaimana yang dikemukakakn Asdep Thomas Siregar moderasi dalam hal agama dikenal dengan konsepsi yang dapat membangun sikap toleran dan rukun agama guna mempoerkuat persatuan dan kesatuan bangsa. Selain itu Gusdur yang dikenal sebagai tokoh toleran pernah berkata bahwa </w:t>
      </w:r>
      <w:r w:rsidR="00F16281" w:rsidRPr="00F16281">
        <w:rPr>
          <w:rFonts w:asciiTheme="majorHAnsi" w:hAnsiTheme="majorHAnsi"/>
          <w:szCs w:val="24"/>
        </w:rPr>
        <w:t>”Bahwasanya alangkah baiknya apabila masyarakat menerapkan sikap saling menghormati satu sama lain serta saling menghargai dalam berbagai lini kehidupan, baik berbangsa serta beragama.”</w:t>
      </w:r>
      <w:r w:rsidR="00F16281" w:rsidRPr="00F16281">
        <w:rPr>
          <w:rFonts w:asciiTheme="majorHAnsi" w:hAnsiTheme="majorHAnsi"/>
          <w:sz w:val="24"/>
          <w:szCs w:val="24"/>
        </w:rPr>
        <w:t xml:space="preserve"> </w:t>
      </w:r>
      <w:r w:rsidRPr="00D93586">
        <w:rPr>
          <w:rFonts w:asciiTheme="majorHAnsi" w:hAnsiTheme="majorHAnsi"/>
          <w:sz w:val="24"/>
          <w:szCs w:val="24"/>
        </w:rPr>
        <w:t xml:space="preserve">Perkataan tersebut tentu berhubungan langsung dengan konteks di Indonesia agar tidak adanya gesekan seperti kasus-kasus yang telah ada missal di Poso, banyuwangi dll yang dilator belakangi oleh agama yang kurang memahami dalam Negara persatuan Indonesia ini. </w:t>
      </w:r>
      <w:r w:rsidR="00F16281" w:rsidRPr="00F16281">
        <w:rPr>
          <w:rFonts w:asciiTheme="majorHAnsi" w:hAnsiTheme="majorHAnsi"/>
          <w:szCs w:val="24"/>
        </w:rPr>
        <w:t xml:space="preserve">Dari pemaparan yang sudah disamapikan diatas, dapat diambil kesimpulan bahwa nilai urgensial terkait moderasi beragama harus dapat dipahami secara keseluruhan dengan syarat paham akan tafsirnya, bukan hanya kepada tulisan atau tekstualitas saja, terlebih bagi Negara Indonesia yang </w:t>
      </w:r>
      <w:r w:rsidR="00F16281" w:rsidRPr="00F16281">
        <w:rPr>
          <w:rFonts w:asciiTheme="majorHAnsi" w:hAnsiTheme="majorHAnsi"/>
          <w:szCs w:val="24"/>
        </w:rPr>
        <w:lastRenderedPageBreak/>
        <w:t>notabene kaya akan keberagaman.</w:t>
      </w:r>
      <w:r w:rsidR="00F16281" w:rsidRPr="00F16281">
        <w:rPr>
          <w:rFonts w:asciiTheme="majorHAnsi" w:hAnsiTheme="majorHAnsi"/>
          <w:sz w:val="24"/>
          <w:szCs w:val="24"/>
        </w:rPr>
        <w:t xml:space="preserve"> </w:t>
      </w:r>
      <w:r w:rsidR="00F16281">
        <w:rPr>
          <w:rFonts w:asciiTheme="majorHAnsi" w:hAnsiTheme="majorHAnsi"/>
          <w:sz w:val="24"/>
          <w:szCs w:val="24"/>
          <w:lang w:val="en-US"/>
        </w:rPr>
        <w:t xml:space="preserve">Dan </w:t>
      </w:r>
      <w:proofErr w:type="spellStart"/>
      <w:r w:rsidR="00F16281">
        <w:rPr>
          <w:rFonts w:asciiTheme="majorHAnsi" w:hAnsiTheme="majorHAnsi"/>
          <w:sz w:val="24"/>
          <w:szCs w:val="24"/>
          <w:lang w:val="en-US"/>
        </w:rPr>
        <w:t>maka</w:t>
      </w:r>
      <w:proofErr w:type="spellEnd"/>
      <w:r w:rsidRPr="00D93586">
        <w:rPr>
          <w:rFonts w:asciiTheme="majorHAnsi" w:hAnsiTheme="majorHAnsi"/>
          <w:sz w:val="24"/>
          <w:szCs w:val="24"/>
        </w:rPr>
        <w:t xml:space="preserve"> dari itu, disinilah penulis me</w:t>
      </w:r>
      <w:r w:rsidR="00F16281">
        <w:rPr>
          <w:rFonts w:asciiTheme="majorHAnsi" w:hAnsiTheme="majorHAnsi"/>
          <w:sz w:val="24"/>
          <w:szCs w:val="24"/>
        </w:rPr>
        <w:t>miliki inspirasi untuk mengkaji</w:t>
      </w:r>
      <w:r w:rsidR="00F16281">
        <w:rPr>
          <w:rFonts w:asciiTheme="majorHAnsi" w:hAnsiTheme="majorHAnsi"/>
          <w:sz w:val="24"/>
          <w:szCs w:val="24"/>
          <w:lang w:val="en-US"/>
        </w:rPr>
        <w:t xml:space="preserve"> </w:t>
      </w:r>
      <w:proofErr w:type="spellStart"/>
      <w:r w:rsidR="00F16281">
        <w:rPr>
          <w:rFonts w:asciiTheme="majorHAnsi" w:hAnsiTheme="majorHAnsi"/>
          <w:sz w:val="24"/>
          <w:szCs w:val="24"/>
          <w:lang w:val="en-US"/>
        </w:rPr>
        <w:t>lebih</w:t>
      </w:r>
      <w:proofErr w:type="spellEnd"/>
      <w:r w:rsidR="00F16281">
        <w:rPr>
          <w:rFonts w:asciiTheme="majorHAnsi" w:hAnsiTheme="majorHAnsi"/>
          <w:sz w:val="24"/>
          <w:szCs w:val="24"/>
          <w:lang w:val="en-US"/>
        </w:rPr>
        <w:t xml:space="preserve"> </w:t>
      </w:r>
      <w:proofErr w:type="spellStart"/>
      <w:r w:rsidR="00F16281">
        <w:rPr>
          <w:rFonts w:asciiTheme="majorHAnsi" w:hAnsiTheme="majorHAnsi"/>
          <w:sz w:val="24"/>
          <w:szCs w:val="24"/>
          <w:lang w:val="en-US"/>
        </w:rPr>
        <w:t>dalam</w:t>
      </w:r>
      <w:proofErr w:type="spellEnd"/>
      <w:r w:rsidR="00F16281">
        <w:rPr>
          <w:rFonts w:asciiTheme="majorHAnsi" w:hAnsiTheme="majorHAnsi"/>
          <w:sz w:val="24"/>
          <w:szCs w:val="24"/>
          <w:lang w:val="en-US"/>
        </w:rPr>
        <w:t xml:space="preserve"> </w:t>
      </w:r>
      <w:proofErr w:type="spellStart"/>
      <w:r w:rsidR="00F16281">
        <w:rPr>
          <w:rFonts w:asciiTheme="majorHAnsi" w:hAnsiTheme="majorHAnsi"/>
          <w:sz w:val="24"/>
          <w:szCs w:val="24"/>
          <w:lang w:val="en-US"/>
        </w:rPr>
        <w:t>mengenai</w:t>
      </w:r>
      <w:proofErr w:type="spellEnd"/>
      <w:r w:rsidR="00F16281">
        <w:rPr>
          <w:rFonts w:asciiTheme="majorHAnsi" w:hAnsiTheme="majorHAnsi"/>
          <w:sz w:val="24"/>
          <w:szCs w:val="24"/>
          <w:lang w:val="en-US"/>
        </w:rPr>
        <w:t xml:space="preserve"> </w:t>
      </w:r>
      <w:r w:rsidRPr="00D93586">
        <w:rPr>
          <w:rFonts w:asciiTheme="majorHAnsi" w:hAnsiTheme="majorHAnsi"/>
          <w:sz w:val="24"/>
          <w:szCs w:val="24"/>
        </w:rPr>
        <w:t>moderasi Islam di Indonesia.</w:t>
      </w:r>
    </w:p>
    <w:p w14:paraId="40A780DB" w14:textId="77777777" w:rsidR="003F5BA2" w:rsidRPr="003F5BA2" w:rsidRDefault="0042379F" w:rsidP="003F5BA2">
      <w:pPr>
        <w:pStyle w:val="ListParagraph"/>
        <w:numPr>
          <w:ilvl w:val="0"/>
          <w:numId w:val="1"/>
        </w:numPr>
        <w:spacing w:after="0"/>
        <w:ind w:left="360"/>
        <w:jc w:val="both"/>
        <w:rPr>
          <w:rFonts w:asciiTheme="majorHAnsi" w:hAnsiTheme="majorHAnsi"/>
          <w:b/>
          <w:bCs/>
          <w:sz w:val="24"/>
          <w:szCs w:val="24"/>
        </w:rPr>
      </w:pPr>
      <w:r>
        <w:rPr>
          <w:rFonts w:asciiTheme="majorHAnsi" w:hAnsiTheme="majorHAnsi"/>
          <w:b/>
          <w:bCs/>
          <w:sz w:val="24"/>
          <w:szCs w:val="24"/>
        </w:rPr>
        <w:t>Metode</w:t>
      </w:r>
    </w:p>
    <w:p w14:paraId="283BFDD5" w14:textId="1D9F9382" w:rsidR="00F16281" w:rsidRPr="00F17181" w:rsidRDefault="00F16281" w:rsidP="00F17181">
      <w:pPr>
        <w:jc w:val="both"/>
        <w:rPr>
          <w:rFonts w:asciiTheme="majorHAnsi" w:hAnsiTheme="majorHAnsi"/>
          <w:sz w:val="24"/>
          <w:szCs w:val="24"/>
          <w:lang w:val="en-US"/>
        </w:rPr>
      </w:pPr>
      <w:proofErr w:type="spellStart"/>
      <w:r w:rsidRPr="00F17181">
        <w:rPr>
          <w:rFonts w:asciiTheme="majorHAnsi" w:hAnsiTheme="majorHAnsi"/>
          <w:sz w:val="24"/>
          <w:szCs w:val="24"/>
          <w:lang w:val="en-US"/>
        </w:rPr>
        <w:t>Dalam</w:t>
      </w:r>
      <w:proofErr w:type="spellEnd"/>
      <w:r w:rsidRPr="00F17181">
        <w:rPr>
          <w:rFonts w:asciiTheme="majorHAnsi" w:hAnsiTheme="majorHAnsi"/>
          <w:sz w:val="24"/>
          <w:szCs w:val="24"/>
          <w:lang w:val="en-US"/>
        </w:rPr>
        <w:t xml:space="preserve"> </w:t>
      </w:r>
      <w:proofErr w:type="spellStart"/>
      <w:r w:rsidRPr="00F17181">
        <w:rPr>
          <w:rFonts w:asciiTheme="majorHAnsi" w:hAnsiTheme="majorHAnsi"/>
          <w:sz w:val="24"/>
          <w:szCs w:val="24"/>
          <w:lang w:val="en-US"/>
        </w:rPr>
        <w:t>menulis</w:t>
      </w:r>
      <w:proofErr w:type="spellEnd"/>
      <w:r w:rsidRPr="00F17181">
        <w:rPr>
          <w:rFonts w:asciiTheme="majorHAnsi" w:hAnsiTheme="majorHAnsi"/>
          <w:sz w:val="24"/>
          <w:szCs w:val="24"/>
          <w:lang w:val="en-US"/>
        </w:rPr>
        <w:t xml:space="preserve"> </w:t>
      </w:r>
      <w:proofErr w:type="spellStart"/>
      <w:r w:rsidRPr="00F17181">
        <w:rPr>
          <w:rFonts w:asciiTheme="majorHAnsi" w:hAnsiTheme="majorHAnsi"/>
          <w:sz w:val="24"/>
          <w:szCs w:val="24"/>
          <w:lang w:val="en-US"/>
        </w:rPr>
        <w:t>kajian</w:t>
      </w:r>
      <w:proofErr w:type="spellEnd"/>
      <w:r w:rsidRPr="00F17181">
        <w:rPr>
          <w:rFonts w:asciiTheme="majorHAnsi" w:hAnsiTheme="majorHAnsi"/>
          <w:sz w:val="24"/>
          <w:szCs w:val="24"/>
          <w:lang w:val="en-US"/>
        </w:rPr>
        <w:t xml:space="preserve"> </w:t>
      </w:r>
      <w:proofErr w:type="spellStart"/>
      <w:r w:rsidRPr="00F17181">
        <w:rPr>
          <w:rFonts w:asciiTheme="majorHAnsi" w:hAnsiTheme="majorHAnsi"/>
          <w:sz w:val="24"/>
          <w:szCs w:val="24"/>
          <w:lang w:val="en-US"/>
        </w:rPr>
        <w:t>Moderasi</w:t>
      </w:r>
      <w:proofErr w:type="spellEnd"/>
      <w:r w:rsidRPr="00F17181">
        <w:rPr>
          <w:rFonts w:asciiTheme="majorHAnsi" w:hAnsiTheme="majorHAnsi"/>
          <w:sz w:val="24"/>
          <w:szCs w:val="24"/>
          <w:lang w:val="en-US"/>
        </w:rPr>
        <w:t xml:space="preserve"> Islam di Indonesia, </w:t>
      </w:r>
      <w:proofErr w:type="spellStart"/>
      <w:r w:rsidRPr="00F17181">
        <w:rPr>
          <w:rFonts w:asciiTheme="majorHAnsi" w:hAnsiTheme="majorHAnsi"/>
          <w:sz w:val="24"/>
          <w:szCs w:val="24"/>
          <w:lang w:val="en-US"/>
        </w:rPr>
        <w:t>penulis</w:t>
      </w:r>
      <w:proofErr w:type="spellEnd"/>
      <w:r w:rsidRPr="00F17181">
        <w:rPr>
          <w:rFonts w:asciiTheme="majorHAnsi" w:hAnsiTheme="majorHAnsi"/>
          <w:sz w:val="24"/>
          <w:szCs w:val="24"/>
          <w:lang w:val="en-US"/>
        </w:rPr>
        <w:t xml:space="preserve"> </w:t>
      </w:r>
      <w:proofErr w:type="spellStart"/>
      <w:r w:rsidRPr="00F17181">
        <w:rPr>
          <w:rFonts w:asciiTheme="majorHAnsi" w:hAnsiTheme="majorHAnsi"/>
          <w:sz w:val="24"/>
          <w:szCs w:val="24"/>
          <w:lang w:val="en-US"/>
        </w:rPr>
        <w:t>menggunakan</w:t>
      </w:r>
      <w:proofErr w:type="spellEnd"/>
      <w:r w:rsidRPr="00F17181">
        <w:rPr>
          <w:rFonts w:asciiTheme="majorHAnsi" w:hAnsiTheme="majorHAnsi"/>
          <w:sz w:val="24"/>
          <w:szCs w:val="24"/>
          <w:lang w:val="en-US"/>
        </w:rPr>
        <w:t xml:space="preserve"> </w:t>
      </w:r>
      <w:proofErr w:type="spellStart"/>
      <w:r w:rsidRPr="00F17181">
        <w:rPr>
          <w:rFonts w:asciiTheme="majorHAnsi" w:hAnsiTheme="majorHAnsi"/>
          <w:sz w:val="24"/>
          <w:szCs w:val="24"/>
          <w:lang w:val="en-US"/>
        </w:rPr>
        <w:t>metode</w:t>
      </w:r>
      <w:proofErr w:type="spellEnd"/>
      <w:r w:rsidRPr="00F17181">
        <w:rPr>
          <w:rFonts w:asciiTheme="majorHAnsi" w:hAnsiTheme="majorHAnsi"/>
          <w:sz w:val="24"/>
          <w:szCs w:val="24"/>
          <w:lang w:val="en-US"/>
        </w:rPr>
        <w:t xml:space="preserve"> </w:t>
      </w:r>
      <w:proofErr w:type="spellStart"/>
      <w:r w:rsidRPr="00F17181">
        <w:rPr>
          <w:rFonts w:asciiTheme="majorHAnsi" w:hAnsiTheme="majorHAnsi"/>
          <w:sz w:val="24"/>
          <w:szCs w:val="24"/>
          <w:lang w:val="en-US"/>
        </w:rPr>
        <w:t>penulisan</w:t>
      </w:r>
      <w:proofErr w:type="spellEnd"/>
      <w:r w:rsidRPr="00F17181">
        <w:rPr>
          <w:rFonts w:asciiTheme="majorHAnsi" w:hAnsiTheme="majorHAnsi"/>
          <w:sz w:val="24"/>
          <w:szCs w:val="24"/>
          <w:lang w:val="en-US"/>
        </w:rPr>
        <w:t xml:space="preserve"> yang </w:t>
      </w:r>
      <w:proofErr w:type="spellStart"/>
      <w:r w:rsidRPr="00F17181">
        <w:rPr>
          <w:rFonts w:asciiTheme="majorHAnsi" w:hAnsiTheme="majorHAnsi"/>
          <w:sz w:val="24"/>
          <w:szCs w:val="24"/>
          <w:lang w:val="en-US"/>
        </w:rPr>
        <w:t>didominasi</w:t>
      </w:r>
      <w:proofErr w:type="spellEnd"/>
      <w:r w:rsidRPr="00F17181">
        <w:rPr>
          <w:rFonts w:asciiTheme="majorHAnsi" w:hAnsiTheme="majorHAnsi"/>
          <w:sz w:val="24"/>
          <w:szCs w:val="24"/>
          <w:lang w:val="en-US"/>
        </w:rPr>
        <w:t xml:space="preserve"> </w:t>
      </w:r>
      <w:proofErr w:type="spellStart"/>
      <w:r w:rsidRPr="00F17181">
        <w:rPr>
          <w:rFonts w:asciiTheme="majorHAnsi" w:hAnsiTheme="majorHAnsi"/>
          <w:sz w:val="24"/>
          <w:szCs w:val="24"/>
          <w:lang w:val="en-US"/>
        </w:rPr>
        <w:t>dengan</w:t>
      </w:r>
      <w:proofErr w:type="spellEnd"/>
      <w:r w:rsidRPr="00F17181">
        <w:rPr>
          <w:rFonts w:asciiTheme="majorHAnsi" w:hAnsiTheme="majorHAnsi"/>
          <w:sz w:val="24"/>
          <w:szCs w:val="24"/>
          <w:lang w:val="en-US"/>
        </w:rPr>
        <w:t xml:space="preserve"> </w:t>
      </w:r>
      <w:proofErr w:type="spellStart"/>
      <w:r w:rsidRPr="00F17181">
        <w:rPr>
          <w:rFonts w:asciiTheme="majorHAnsi" w:hAnsiTheme="majorHAnsi"/>
          <w:sz w:val="24"/>
          <w:szCs w:val="24"/>
          <w:lang w:val="en-US"/>
        </w:rPr>
        <w:t>penelitian</w:t>
      </w:r>
      <w:proofErr w:type="spellEnd"/>
      <w:r w:rsidRPr="00F17181">
        <w:rPr>
          <w:rFonts w:asciiTheme="majorHAnsi" w:hAnsiTheme="majorHAnsi"/>
          <w:sz w:val="24"/>
          <w:szCs w:val="24"/>
          <w:lang w:val="en-US"/>
        </w:rPr>
        <w:t xml:space="preserve"> </w:t>
      </w:r>
      <w:proofErr w:type="spellStart"/>
      <w:r w:rsidRPr="00F17181">
        <w:rPr>
          <w:rFonts w:asciiTheme="majorHAnsi" w:hAnsiTheme="majorHAnsi"/>
          <w:sz w:val="24"/>
          <w:szCs w:val="24"/>
          <w:lang w:val="en-US"/>
        </w:rPr>
        <w:t>kepustakaan</w:t>
      </w:r>
      <w:proofErr w:type="spellEnd"/>
      <w:r w:rsidRPr="00F17181">
        <w:rPr>
          <w:rFonts w:asciiTheme="majorHAnsi" w:hAnsiTheme="majorHAnsi"/>
          <w:sz w:val="24"/>
          <w:szCs w:val="24"/>
          <w:lang w:val="en-US"/>
        </w:rPr>
        <w:t xml:space="preserve"> (</w:t>
      </w:r>
      <w:r w:rsidRPr="00F17181">
        <w:rPr>
          <w:rFonts w:asciiTheme="majorHAnsi" w:hAnsiTheme="majorHAnsi"/>
          <w:i/>
          <w:iCs/>
          <w:sz w:val="24"/>
          <w:szCs w:val="24"/>
          <w:lang w:val="en-US"/>
        </w:rPr>
        <w:t>Library Research).</w:t>
      </w:r>
      <w:r w:rsidRPr="00F17181">
        <w:rPr>
          <w:rFonts w:asciiTheme="majorHAnsi" w:hAnsiTheme="majorHAnsi"/>
          <w:b/>
          <w:bCs/>
          <w:sz w:val="24"/>
          <w:szCs w:val="24"/>
          <w:lang w:val="en-US"/>
        </w:rPr>
        <w:t xml:space="preserve"> </w:t>
      </w:r>
      <w:r w:rsidR="00D209AB" w:rsidRPr="00F17181">
        <w:rPr>
          <w:rFonts w:asciiTheme="majorHAnsi" w:hAnsiTheme="majorHAnsi"/>
          <w:sz w:val="24"/>
          <w:szCs w:val="24"/>
        </w:rPr>
        <w:t xml:space="preserve">Penelitian kepustakaan disini memiliki maksud bahwa penelitian dilandaskan pada literatur baik itu bacaan buku, jurnal, majalah, koran dan hasil penelitian terdahulu (Iqbal Hasan.2008:5). </w:t>
      </w:r>
      <w:proofErr w:type="spellStart"/>
      <w:r w:rsidR="003F5BA2" w:rsidRPr="00F17181">
        <w:rPr>
          <w:rFonts w:asciiTheme="majorHAnsi" w:hAnsiTheme="majorHAnsi"/>
          <w:sz w:val="24"/>
          <w:szCs w:val="24"/>
          <w:lang w:val="en-US"/>
        </w:rPr>
        <w:t>Terkait</w:t>
      </w:r>
      <w:proofErr w:type="spellEnd"/>
      <w:r w:rsidR="003F5BA2" w:rsidRPr="00F17181">
        <w:rPr>
          <w:rFonts w:asciiTheme="majorHAnsi" w:hAnsiTheme="majorHAnsi"/>
          <w:sz w:val="24"/>
          <w:szCs w:val="24"/>
          <w:lang w:val="en-US"/>
        </w:rPr>
        <w:t xml:space="preserve"> data yang </w:t>
      </w:r>
      <w:proofErr w:type="spellStart"/>
      <w:r w:rsidR="003F5BA2" w:rsidRPr="00F17181">
        <w:rPr>
          <w:rFonts w:asciiTheme="majorHAnsi" w:hAnsiTheme="majorHAnsi"/>
          <w:sz w:val="24"/>
          <w:szCs w:val="24"/>
          <w:lang w:val="en-US"/>
        </w:rPr>
        <w:t>dipergunakan</w:t>
      </w:r>
      <w:proofErr w:type="spellEnd"/>
      <w:r w:rsidR="003F5BA2" w:rsidRPr="00F17181">
        <w:rPr>
          <w:rFonts w:asciiTheme="majorHAnsi" w:hAnsiTheme="majorHAnsi"/>
          <w:sz w:val="24"/>
          <w:szCs w:val="24"/>
          <w:lang w:val="en-US"/>
        </w:rPr>
        <w:t xml:space="preserve"> </w:t>
      </w:r>
      <w:proofErr w:type="spellStart"/>
      <w:r w:rsidR="003F5BA2" w:rsidRPr="00F17181">
        <w:rPr>
          <w:rFonts w:asciiTheme="majorHAnsi" w:hAnsiTheme="majorHAnsi"/>
          <w:sz w:val="24"/>
          <w:szCs w:val="24"/>
          <w:lang w:val="en-US"/>
        </w:rPr>
        <w:t>oleh</w:t>
      </w:r>
      <w:proofErr w:type="spellEnd"/>
      <w:r w:rsidR="003F5BA2" w:rsidRPr="00F17181">
        <w:rPr>
          <w:rFonts w:asciiTheme="majorHAnsi" w:hAnsiTheme="majorHAnsi"/>
          <w:sz w:val="24"/>
          <w:szCs w:val="24"/>
          <w:lang w:val="en-US"/>
        </w:rPr>
        <w:t xml:space="preserve"> </w:t>
      </w:r>
      <w:proofErr w:type="spellStart"/>
      <w:r w:rsidR="003F5BA2" w:rsidRPr="00F17181">
        <w:rPr>
          <w:rFonts w:asciiTheme="majorHAnsi" w:hAnsiTheme="majorHAnsi"/>
          <w:sz w:val="24"/>
          <w:szCs w:val="24"/>
          <w:lang w:val="en-US"/>
        </w:rPr>
        <w:t>peneliti</w:t>
      </w:r>
      <w:proofErr w:type="spellEnd"/>
      <w:r w:rsidR="003F5BA2" w:rsidRPr="00F17181">
        <w:rPr>
          <w:rFonts w:asciiTheme="majorHAnsi" w:hAnsiTheme="majorHAnsi"/>
          <w:sz w:val="24"/>
          <w:szCs w:val="24"/>
          <w:lang w:val="en-US"/>
        </w:rPr>
        <w:t xml:space="preserve">, </w:t>
      </w:r>
      <w:proofErr w:type="spellStart"/>
      <w:r w:rsidR="003F5BA2" w:rsidRPr="00F17181">
        <w:rPr>
          <w:rFonts w:asciiTheme="majorHAnsi" w:hAnsiTheme="majorHAnsi"/>
          <w:sz w:val="24"/>
          <w:szCs w:val="24"/>
          <w:lang w:val="en-US"/>
        </w:rPr>
        <w:t>peneliti</w:t>
      </w:r>
      <w:proofErr w:type="spellEnd"/>
      <w:r w:rsidR="003F5BA2" w:rsidRPr="00F17181">
        <w:rPr>
          <w:rFonts w:asciiTheme="majorHAnsi" w:hAnsiTheme="majorHAnsi"/>
          <w:sz w:val="24"/>
          <w:szCs w:val="24"/>
          <w:lang w:val="en-US"/>
        </w:rPr>
        <w:t xml:space="preserve"> </w:t>
      </w:r>
      <w:proofErr w:type="spellStart"/>
      <w:r w:rsidR="003F5BA2" w:rsidRPr="00F17181">
        <w:rPr>
          <w:rFonts w:asciiTheme="majorHAnsi" w:hAnsiTheme="majorHAnsi"/>
          <w:sz w:val="24"/>
          <w:szCs w:val="24"/>
          <w:lang w:val="en-US"/>
        </w:rPr>
        <w:t>lebih</w:t>
      </w:r>
      <w:proofErr w:type="spellEnd"/>
      <w:r w:rsidR="003F5BA2" w:rsidRPr="00F17181">
        <w:rPr>
          <w:rFonts w:asciiTheme="majorHAnsi" w:hAnsiTheme="majorHAnsi"/>
          <w:sz w:val="24"/>
          <w:szCs w:val="24"/>
          <w:lang w:val="en-US"/>
        </w:rPr>
        <w:t xml:space="preserve"> </w:t>
      </w:r>
      <w:proofErr w:type="spellStart"/>
      <w:r w:rsidR="003F5BA2" w:rsidRPr="00F17181">
        <w:rPr>
          <w:rFonts w:asciiTheme="majorHAnsi" w:hAnsiTheme="majorHAnsi"/>
          <w:sz w:val="24"/>
          <w:szCs w:val="24"/>
          <w:lang w:val="en-US"/>
        </w:rPr>
        <w:t>dominan</w:t>
      </w:r>
      <w:proofErr w:type="spellEnd"/>
      <w:r w:rsidR="003F5BA2" w:rsidRPr="00F17181">
        <w:rPr>
          <w:rFonts w:asciiTheme="majorHAnsi" w:hAnsiTheme="majorHAnsi"/>
          <w:sz w:val="24"/>
          <w:szCs w:val="24"/>
          <w:lang w:val="en-US"/>
        </w:rPr>
        <w:t xml:space="preserve"> </w:t>
      </w:r>
      <w:proofErr w:type="spellStart"/>
      <w:r w:rsidR="003F5BA2" w:rsidRPr="00F17181">
        <w:rPr>
          <w:rFonts w:asciiTheme="majorHAnsi" w:hAnsiTheme="majorHAnsi"/>
          <w:sz w:val="24"/>
          <w:szCs w:val="24"/>
          <w:lang w:val="en-US"/>
        </w:rPr>
        <w:t>menggunakan</w:t>
      </w:r>
      <w:proofErr w:type="spellEnd"/>
      <w:r w:rsidR="003F5BA2" w:rsidRPr="00F17181">
        <w:rPr>
          <w:rFonts w:asciiTheme="majorHAnsi" w:hAnsiTheme="majorHAnsi"/>
          <w:sz w:val="24"/>
          <w:szCs w:val="24"/>
          <w:lang w:val="en-US"/>
        </w:rPr>
        <w:t xml:space="preserve"> data </w:t>
      </w:r>
      <w:proofErr w:type="spellStart"/>
      <w:r w:rsidR="003F5BA2" w:rsidRPr="00F17181">
        <w:rPr>
          <w:rFonts w:asciiTheme="majorHAnsi" w:hAnsiTheme="majorHAnsi"/>
          <w:sz w:val="24"/>
          <w:szCs w:val="24"/>
          <w:lang w:val="en-US"/>
        </w:rPr>
        <w:t>sekunder</w:t>
      </w:r>
      <w:proofErr w:type="spellEnd"/>
      <w:r w:rsidR="003F5BA2" w:rsidRPr="00F17181">
        <w:rPr>
          <w:rFonts w:asciiTheme="majorHAnsi" w:hAnsiTheme="majorHAnsi"/>
          <w:sz w:val="24"/>
          <w:szCs w:val="24"/>
          <w:lang w:val="en-US"/>
        </w:rPr>
        <w:t xml:space="preserve">. Data </w:t>
      </w:r>
      <w:proofErr w:type="spellStart"/>
      <w:r w:rsidR="003F5BA2" w:rsidRPr="00F17181">
        <w:rPr>
          <w:rFonts w:asciiTheme="majorHAnsi" w:hAnsiTheme="majorHAnsi"/>
          <w:sz w:val="24"/>
          <w:szCs w:val="24"/>
          <w:lang w:val="en-US"/>
        </w:rPr>
        <w:t>sekunder</w:t>
      </w:r>
      <w:proofErr w:type="spellEnd"/>
      <w:r w:rsidR="003F5BA2" w:rsidRPr="00F17181">
        <w:rPr>
          <w:rFonts w:asciiTheme="majorHAnsi" w:hAnsiTheme="majorHAnsi"/>
          <w:sz w:val="24"/>
          <w:szCs w:val="24"/>
          <w:lang w:val="en-US"/>
        </w:rPr>
        <w:t xml:space="preserve"> </w:t>
      </w:r>
      <w:proofErr w:type="spellStart"/>
      <w:r w:rsidR="003F5BA2" w:rsidRPr="00F17181">
        <w:rPr>
          <w:rFonts w:asciiTheme="majorHAnsi" w:hAnsiTheme="majorHAnsi"/>
          <w:sz w:val="24"/>
          <w:szCs w:val="24"/>
          <w:lang w:val="en-US"/>
        </w:rPr>
        <w:t>sendiri</w:t>
      </w:r>
      <w:proofErr w:type="spellEnd"/>
      <w:r w:rsidR="003F5BA2" w:rsidRPr="00F17181">
        <w:rPr>
          <w:rFonts w:asciiTheme="majorHAnsi" w:hAnsiTheme="majorHAnsi"/>
          <w:sz w:val="24"/>
          <w:szCs w:val="24"/>
          <w:lang w:val="en-US"/>
        </w:rPr>
        <w:t xml:space="preserve"> </w:t>
      </w:r>
      <w:proofErr w:type="spellStart"/>
      <w:r w:rsidR="003F5BA2" w:rsidRPr="00F17181">
        <w:rPr>
          <w:rFonts w:asciiTheme="majorHAnsi" w:hAnsiTheme="majorHAnsi"/>
          <w:sz w:val="24"/>
          <w:szCs w:val="24"/>
          <w:lang w:val="en-US"/>
        </w:rPr>
        <w:t>merupakan</w:t>
      </w:r>
      <w:proofErr w:type="spellEnd"/>
      <w:r w:rsidR="003F5BA2" w:rsidRPr="00F17181">
        <w:rPr>
          <w:rFonts w:asciiTheme="majorHAnsi" w:hAnsiTheme="majorHAnsi"/>
          <w:sz w:val="24"/>
          <w:szCs w:val="24"/>
          <w:lang w:val="en-US"/>
        </w:rPr>
        <w:t xml:space="preserve"> data yang </w:t>
      </w:r>
      <w:proofErr w:type="spellStart"/>
      <w:r w:rsidR="003F5BA2" w:rsidRPr="00F17181">
        <w:rPr>
          <w:rFonts w:asciiTheme="majorHAnsi" w:hAnsiTheme="majorHAnsi"/>
          <w:sz w:val="24"/>
          <w:szCs w:val="24"/>
          <w:lang w:val="en-US"/>
        </w:rPr>
        <w:t>dihasilkan</w:t>
      </w:r>
      <w:proofErr w:type="spellEnd"/>
      <w:r w:rsidR="003F5BA2" w:rsidRPr="00F17181">
        <w:rPr>
          <w:rFonts w:asciiTheme="majorHAnsi" w:hAnsiTheme="majorHAnsi"/>
          <w:sz w:val="24"/>
          <w:szCs w:val="24"/>
          <w:lang w:val="en-US"/>
        </w:rPr>
        <w:t xml:space="preserve"> </w:t>
      </w:r>
      <w:proofErr w:type="spellStart"/>
      <w:r w:rsidR="003F5BA2" w:rsidRPr="00F17181">
        <w:rPr>
          <w:rFonts w:asciiTheme="majorHAnsi" w:hAnsiTheme="majorHAnsi"/>
          <w:sz w:val="24"/>
          <w:szCs w:val="24"/>
          <w:lang w:val="en-US"/>
        </w:rPr>
        <w:t>atau</w:t>
      </w:r>
      <w:proofErr w:type="spellEnd"/>
      <w:r w:rsidR="003F5BA2" w:rsidRPr="00F17181">
        <w:rPr>
          <w:rFonts w:asciiTheme="majorHAnsi" w:hAnsiTheme="majorHAnsi"/>
          <w:sz w:val="24"/>
          <w:szCs w:val="24"/>
          <w:lang w:val="en-US"/>
        </w:rPr>
        <w:t xml:space="preserve"> </w:t>
      </w:r>
      <w:proofErr w:type="spellStart"/>
      <w:r w:rsidR="003F5BA2" w:rsidRPr="00F17181">
        <w:rPr>
          <w:rFonts w:asciiTheme="majorHAnsi" w:hAnsiTheme="majorHAnsi"/>
          <w:sz w:val="24"/>
          <w:szCs w:val="24"/>
          <w:lang w:val="en-US"/>
        </w:rPr>
        <w:t>diperoleh</w:t>
      </w:r>
      <w:proofErr w:type="spellEnd"/>
      <w:r w:rsidR="003F5BA2" w:rsidRPr="00F17181">
        <w:rPr>
          <w:rFonts w:asciiTheme="majorHAnsi" w:hAnsiTheme="majorHAnsi"/>
          <w:sz w:val="24"/>
          <w:szCs w:val="24"/>
          <w:lang w:val="en-US"/>
        </w:rPr>
        <w:t xml:space="preserve"> </w:t>
      </w:r>
      <w:proofErr w:type="spellStart"/>
      <w:r w:rsidR="003F5BA2" w:rsidRPr="00F17181">
        <w:rPr>
          <w:rFonts w:asciiTheme="majorHAnsi" w:hAnsiTheme="majorHAnsi"/>
          <w:sz w:val="24"/>
          <w:szCs w:val="24"/>
          <w:lang w:val="en-US"/>
        </w:rPr>
        <w:t>atas</w:t>
      </w:r>
      <w:proofErr w:type="spellEnd"/>
      <w:r w:rsidR="003F5BA2" w:rsidRPr="00F17181">
        <w:rPr>
          <w:rFonts w:asciiTheme="majorHAnsi" w:hAnsiTheme="majorHAnsi"/>
          <w:sz w:val="24"/>
          <w:szCs w:val="24"/>
          <w:lang w:val="en-US"/>
        </w:rPr>
        <w:t xml:space="preserve"> </w:t>
      </w:r>
      <w:proofErr w:type="spellStart"/>
      <w:r w:rsidR="003F5BA2" w:rsidRPr="00F17181">
        <w:rPr>
          <w:rFonts w:asciiTheme="majorHAnsi" w:hAnsiTheme="majorHAnsi"/>
          <w:sz w:val="24"/>
          <w:szCs w:val="24"/>
          <w:lang w:val="en-US"/>
        </w:rPr>
        <w:t>hasil</w:t>
      </w:r>
      <w:proofErr w:type="spellEnd"/>
      <w:r w:rsidR="003F5BA2" w:rsidRPr="00F17181">
        <w:rPr>
          <w:rFonts w:asciiTheme="majorHAnsi" w:hAnsiTheme="majorHAnsi"/>
          <w:sz w:val="24"/>
          <w:szCs w:val="24"/>
          <w:lang w:val="en-US"/>
        </w:rPr>
        <w:t xml:space="preserve"> </w:t>
      </w:r>
      <w:proofErr w:type="spellStart"/>
      <w:r w:rsidR="003F5BA2" w:rsidRPr="00F17181">
        <w:rPr>
          <w:rFonts w:asciiTheme="majorHAnsi" w:hAnsiTheme="majorHAnsi"/>
          <w:sz w:val="24"/>
          <w:szCs w:val="24"/>
          <w:lang w:val="en-US"/>
        </w:rPr>
        <w:t>pengumpulan</w:t>
      </w:r>
      <w:proofErr w:type="spellEnd"/>
      <w:r w:rsidR="003F5BA2" w:rsidRPr="00F17181">
        <w:rPr>
          <w:rFonts w:asciiTheme="majorHAnsi" w:hAnsiTheme="majorHAnsi"/>
          <w:sz w:val="24"/>
          <w:szCs w:val="24"/>
          <w:lang w:val="en-US"/>
        </w:rPr>
        <w:t xml:space="preserve"> </w:t>
      </w:r>
      <w:proofErr w:type="spellStart"/>
      <w:r w:rsidR="003F5BA2" w:rsidRPr="00F17181">
        <w:rPr>
          <w:rFonts w:asciiTheme="majorHAnsi" w:hAnsiTheme="majorHAnsi"/>
          <w:sz w:val="24"/>
          <w:szCs w:val="24"/>
          <w:lang w:val="en-US"/>
        </w:rPr>
        <w:t>dari</w:t>
      </w:r>
      <w:proofErr w:type="spellEnd"/>
      <w:r w:rsidR="003F5BA2" w:rsidRPr="00F17181">
        <w:rPr>
          <w:rFonts w:asciiTheme="majorHAnsi" w:hAnsiTheme="majorHAnsi"/>
          <w:sz w:val="24"/>
          <w:szCs w:val="24"/>
          <w:lang w:val="en-US"/>
        </w:rPr>
        <w:t xml:space="preserve"> </w:t>
      </w:r>
      <w:proofErr w:type="spellStart"/>
      <w:r w:rsidR="003F5BA2" w:rsidRPr="00F17181">
        <w:rPr>
          <w:rFonts w:asciiTheme="majorHAnsi" w:hAnsiTheme="majorHAnsi"/>
          <w:sz w:val="24"/>
          <w:szCs w:val="24"/>
          <w:lang w:val="en-US"/>
        </w:rPr>
        <w:t>berbagai</w:t>
      </w:r>
      <w:proofErr w:type="spellEnd"/>
      <w:r w:rsidR="003F5BA2" w:rsidRPr="00F17181">
        <w:rPr>
          <w:rFonts w:asciiTheme="majorHAnsi" w:hAnsiTheme="majorHAnsi"/>
          <w:sz w:val="24"/>
          <w:szCs w:val="24"/>
          <w:lang w:val="en-US"/>
        </w:rPr>
        <w:t xml:space="preserve"> </w:t>
      </w:r>
      <w:proofErr w:type="spellStart"/>
      <w:r w:rsidR="003F5BA2" w:rsidRPr="00F17181">
        <w:rPr>
          <w:rFonts w:asciiTheme="majorHAnsi" w:hAnsiTheme="majorHAnsi"/>
          <w:sz w:val="24"/>
          <w:szCs w:val="24"/>
          <w:lang w:val="en-US"/>
        </w:rPr>
        <w:t>penelitian</w:t>
      </w:r>
      <w:proofErr w:type="spellEnd"/>
      <w:r w:rsidR="003F5BA2" w:rsidRPr="00F17181">
        <w:rPr>
          <w:rFonts w:asciiTheme="majorHAnsi" w:hAnsiTheme="majorHAnsi"/>
          <w:sz w:val="24"/>
          <w:szCs w:val="24"/>
          <w:lang w:val="en-US"/>
        </w:rPr>
        <w:t xml:space="preserve"> yang </w:t>
      </w:r>
      <w:proofErr w:type="spellStart"/>
      <w:r w:rsidR="003F5BA2" w:rsidRPr="00F17181">
        <w:rPr>
          <w:rFonts w:asciiTheme="majorHAnsi" w:hAnsiTheme="majorHAnsi"/>
          <w:sz w:val="24"/>
          <w:szCs w:val="24"/>
          <w:lang w:val="en-US"/>
        </w:rPr>
        <w:t>ada</w:t>
      </w:r>
      <w:proofErr w:type="spellEnd"/>
      <w:r w:rsidR="003F5BA2" w:rsidRPr="00F17181">
        <w:rPr>
          <w:rFonts w:asciiTheme="majorHAnsi" w:hAnsiTheme="majorHAnsi"/>
          <w:sz w:val="24"/>
          <w:szCs w:val="24"/>
          <w:lang w:val="en-US"/>
        </w:rPr>
        <w:t xml:space="preserve"> (</w:t>
      </w:r>
      <w:proofErr w:type="spellStart"/>
      <w:r w:rsidR="003F5BA2" w:rsidRPr="00F17181">
        <w:rPr>
          <w:rFonts w:asciiTheme="majorHAnsi" w:hAnsiTheme="majorHAnsi"/>
          <w:sz w:val="24"/>
          <w:szCs w:val="24"/>
          <w:lang w:val="en-US"/>
        </w:rPr>
        <w:t>Iqbal</w:t>
      </w:r>
      <w:proofErr w:type="spellEnd"/>
      <w:r w:rsidR="003F5BA2" w:rsidRPr="00F17181">
        <w:rPr>
          <w:rFonts w:asciiTheme="majorHAnsi" w:hAnsiTheme="majorHAnsi"/>
          <w:sz w:val="24"/>
          <w:szCs w:val="24"/>
          <w:lang w:val="en-US"/>
        </w:rPr>
        <w:t xml:space="preserve"> </w:t>
      </w:r>
      <w:proofErr w:type="spellStart"/>
      <w:r w:rsidR="003F5BA2" w:rsidRPr="00F17181">
        <w:rPr>
          <w:rFonts w:asciiTheme="majorHAnsi" w:hAnsiTheme="majorHAnsi"/>
          <w:sz w:val="24"/>
          <w:szCs w:val="24"/>
          <w:lang w:val="en-US"/>
        </w:rPr>
        <w:t>Hasan</w:t>
      </w:r>
      <w:proofErr w:type="spellEnd"/>
      <w:r w:rsidR="003F5BA2" w:rsidRPr="00F17181">
        <w:rPr>
          <w:rFonts w:asciiTheme="majorHAnsi" w:hAnsiTheme="majorHAnsi"/>
          <w:sz w:val="24"/>
          <w:szCs w:val="24"/>
          <w:lang w:val="en-US"/>
        </w:rPr>
        <w:t>. 2008:19)</w:t>
      </w:r>
      <w:r w:rsidR="003F5BA2" w:rsidRPr="00F17181">
        <w:rPr>
          <w:rFonts w:asciiTheme="majorHAnsi" w:hAnsiTheme="majorHAnsi"/>
          <w:b/>
          <w:bCs/>
          <w:sz w:val="24"/>
          <w:szCs w:val="24"/>
          <w:lang w:val="en-US"/>
        </w:rPr>
        <w:t xml:space="preserve">. </w:t>
      </w:r>
      <w:r w:rsidR="00D209AB" w:rsidRPr="00F17181">
        <w:rPr>
          <w:rFonts w:asciiTheme="majorHAnsi" w:hAnsiTheme="majorHAnsi"/>
          <w:sz w:val="24"/>
          <w:szCs w:val="24"/>
        </w:rPr>
        <w:t xml:space="preserve">Data sekunder sendiri seperti jurnal, buku-buku, buletin, ensiklopedi, majalah, artikel, makalah, dan lain-lain yang relevan dengan moderasi Islam di Indonesia. </w:t>
      </w:r>
      <w:r w:rsidR="00F17181" w:rsidRPr="00F17181">
        <w:rPr>
          <w:rFonts w:asciiTheme="majorHAnsi" w:hAnsiTheme="majorHAnsi"/>
          <w:sz w:val="24"/>
          <w:szCs w:val="24"/>
        </w:rPr>
        <w:t xml:space="preserve">Sedangkan teknik </w:t>
      </w:r>
      <w:r w:rsidR="00F17181" w:rsidRPr="00F17181">
        <w:rPr>
          <w:rFonts w:asciiTheme="majorHAnsi" w:hAnsiTheme="majorHAnsi"/>
          <w:i/>
          <w:iCs/>
          <w:sz w:val="24"/>
          <w:szCs w:val="24"/>
        </w:rPr>
        <w:t xml:space="preserve">Library Research </w:t>
      </w:r>
      <w:r w:rsidR="00F17181" w:rsidRPr="00F17181">
        <w:rPr>
          <w:rFonts w:asciiTheme="majorHAnsi" w:hAnsiTheme="majorHAnsi"/>
          <w:sz w:val="24"/>
          <w:szCs w:val="24"/>
        </w:rPr>
        <w:t xml:space="preserve">sendiri merupakan sebuah teknik dalam kepustakaan yang dilakukan dengan berbagai cara seperti, membaca secara keseluruhan, menelaah, serta mencatat terkait berbagai topic yang dirasa sesuai dengan pokok pembahasan kajian, kemudian dipilah serta ditulis kedalam kerangka berfikir yang berbentuk teoritis (Kartini. </w:t>
      </w:r>
      <w:r w:rsidR="00F17181" w:rsidRPr="00F17181">
        <w:rPr>
          <w:rFonts w:asciiTheme="majorHAnsi" w:hAnsiTheme="majorHAnsi"/>
          <w:sz w:val="24"/>
          <w:szCs w:val="24"/>
          <w:lang w:val="en-US"/>
        </w:rPr>
        <w:t xml:space="preserve">1998: 78). </w:t>
      </w:r>
      <w:proofErr w:type="spellStart"/>
      <w:r w:rsidR="00F17181" w:rsidRPr="00F17181">
        <w:rPr>
          <w:rFonts w:asciiTheme="majorHAnsi" w:hAnsiTheme="majorHAnsi"/>
          <w:sz w:val="24"/>
          <w:szCs w:val="24"/>
          <w:lang w:val="en-US"/>
        </w:rPr>
        <w:t>Adanya</w:t>
      </w:r>
      <w:proofErr w:type="spellEnd"/>
      <w:r w:rsidR="00F17181" w:rsidRPr="00F17181">
        <w:rPr>
          <w:rFonts w:asciiTheme="majorHAnsi" w:hAnsiTheme="majorHAnsi"/>
          <w:sz w:val="24"/>
          <w:szCs w:val="24"/>
          <w:lang w:val="en-US"/>
        </w:rPr>
        <w:t xml:space="preserve"> </w:t>
      </w:r>
      <w:proofErr w:type="spellStart"/>
      <w:r w:rsidR="00F17181" w:rsidRPr="00F17181">
        <w:rPr>
          <w:rFonts w:asciiTheme="majorHAnsi" w:hAnsiTheme="majorHAnsi"/>
          <w:sz w:val="24"/>
          <w:szCs w:val="24"/>
          <w:lang w:val="en-US"/>
        </w:rPr>
        <w:t>penerapan</w:t>
      </w:r>
      <w:proofErr w:type="spellEnd"/>
      <w:r w:rsidR="00F17181" w:rsidRPr="00F17181">
        <w:rPr>
          <w:rFonts w:asciiTheme="majorHAnsi" w:hAnsiTheme="majorHAnsi"/>
          <w:sz w:val="24"/>
          <w:szCs w:val="24"/>
          <w:lang w:val="en-US"/>
        </w:rPr>
        <w:t xml:space="preserve"> </w:t>
      </w:r>
      <w:proofErr w:type="spellStart"/>
      <w:r w:rsidR="00F17181" w:rsidRPr="00F17181">
        <w:rPr>
          <w:rFonts w:asciiTheme="majorHAnsi" w:hAnsiTheme="majorHAnsi"/>
          <w:sz w:val="24"/>
          <w:szCs w:val="24"/>
          <w:lang w:val="en-US"/>
        </w:rPr>
        <w:t>teknik</w:t>
      </w:r>
      <w:proofErr w:type="spellEnd"/>
      <w:r w:rsidR="00F17181" w:rsidRPr="00F17181">
        <w:rPr>
          <w:rFonts w:asciiTheme="majorHAnsi" w:hAnsiTheme="majorHAnsi"/>
          <w:sz w:val="24"/>
          <w:szCs w:val="24"/>
          <w:lang w:val="en-US"/>
        </w:rPr>
        <w:t xml:space="preserve"> </w:t>
      </w:r>
      <w:proofErr w:type="spellStart"/>
      <w:r w:rsidR="00F17181" w:rsidRPr="00F17181">
        <w:rPr>
          <w:rFonts w:asciiTheme="majorHAnsi" w:hAnsiTheme="majorHAnsi"/>
          <w:sz w:val="24"/>
          <w:szCs w:val="24"/>
          <w:lang w:val="en-US"/>
        </w:rPr>
        <w:t>ini</w:t>
      </w:r>
      <w:proofErr w:type="spellEnd"/>
      <w:r w:rsidR="00F17181" w:rsidRPr="00F17181">
        <w:rPr>
          <w:rFonts w:asciiTheme="majorHAnsi" w:hAnsiTheme="majorHAnsi"/>
          <w:sz w:val="24"/>
          <w:szCs w:val="24"/>
          <w:lang w:val="en-US"/>
        </w:rPr>
        <w:t xml:space="preserve"> </w:t>
      </w:r>
      <w:proofErr w:type="spellStart"/>
      <w:r w:rsidR="00F17181" w:rsidRPr="00F17181">
        <w:rPr>
          <w:rFonts w:asciiTheme="majorHAnsi" w:hAnsiTheme="majorHAnsi"/>
          <w:sz w:val="24"/>
          <w:szCs w:val="24"/>
          <w:lang w:val="en-US"/>
        </w:rPr>
        <w:t>supaya</w:t>
      </w:r>
      <w:proofErr w:type="spellEnd"/>
      <w:r w:rsidR="00F17181" w:rsidRPr="00F17181">
        <w:rPr>
          <w:rFonts w:asciiTheme="majorHAnsi" w:hAnsiTheme="majorHAnsi"/>
          <w:sz w:val="24"/>
          <w:szCs w:val="24"/>
          <w:lang w:val="en-US"/>
        </w:rPr>
        <w:t xml:space="preserve"> </w:t>
      </w:r>
      <w:proofErr w:type="spellStart"/>
      <w:r w:rsidR="00F17181" w:rsidRPr="00F17181">
        <w:rPr>
          <w:rFonts w:asciiTheme="majorHAnsi" w:hAnsiTheme="majorHAnsi"/>
          <w:sz w:val="24"/>
          <w:szCs w:val="24"/>
          <w:lang w:val="en-US"/>
        </w:rPr>
        <w:t>dapat</w:t>
      </w:r>
      <w:proofErr w:type="spellEnd"/>
      <w:r w:rsidR="00F17181" w:rsidRPr="00F17181">
        <w:rPr>
          <w:rFonts w:asciiTheme="majorHAnsi" w:hAnsiTheme="majorHAnsi"/>
          <w:sz w:val="24"/>
          <w:szCs w:val="24"/>
          <w:lang w:val="en-US"/>
        </w:rPr>
        <w:t xml:space="preserve"> </w:t>
      </w:r>
      <w:proofErr w:type="spellStart"/>
      <w:r w:rsidR="00F17181" w:rsidRPr="00F17181">
        <w:rPr>
          <w:rFonts w:asciiTheme="majorHAnsi" w:hAnsiTheme="majorHAnsi"/>
          <w:sz w:val="24"/>
          <w:szCs w:val="24"/>
          <w:lang w:val="en-US"/>
        </w:rPr>
        <w:t>memperkuat</w:t>
      </w:r>
      <w:proofErr w:type="spellEnd"/>
      <w:r w:rsidR="00F17181" w:rsidRPr="00F17181">
        <w:rPr>
          <w:rFonts w:asciiTheme="majorHAnsi" w:hAnsiTheme="majorHAnsi"/>
          <w:sz w:val="24"/>
          <w:szCs w:val="24"/>
          <w:lang w:val="en-US"/>
        </w:rPr>
        <w:t xml:space="preserve"> </w:t>
      </w:r>
      <w:proofErr w:type="spellStart"/>
      <w:r w:rsidR="00F17181" w:rsidRPr="00F17181">
        <w:rPr>
          <w:rFonts w:asciiTheme="majorHAnsi" w:hAnsiTheme="majorHAnsi"/>
          <w:sz w:val="24"/>
          <w:szCs w:val="24"/>
          <w:lang w:val="en-US"/>
        </w:rPr>
        <w:t>fakta</w:t>
      </w:r>
      <w:proofErr w:type="spellEnd"/>
      <w:r w:rsidR="00F17181" w:rsidRPr="00F17181">
        <w:rPr>
          <w:rFonts w:asciiTheme="majorHAnsi" w:hAnsiTheme="majorHAnsi"/>
          <w:sz w:val="24"/>
          <w:szCs w:val="24"/>
          <w:lang w:val="en-US"/>
        </w:rPr>
        <w:t xml:space="preserve"> </w:t>
      </w:r>
      <w:proofErr w:type="spellStart"/>
      <w:r w:rsidR="00F17181" w:rsidRPr="00F17181">
        <w:rPr>
          <w:rFonts w:asciiTheme="majorHAnsi" w:hAnsiTheme="majorHAnsi"/>
          <w:sz w:val="24"/>
          <w:szCs w:val="24"/>
          <w:lang w:val="en-US"/>
        </w:rPr>
        <w:t>guna</w:t>
      </w:r>
      <w:proofErr w:type="spellEnd"/>
      <w:r w:rsidR="00F17181" w:rsidRPr="00F17181">
        <w:rPr>
          <w:rFonts w:asciiTheme="majorHAnsi" w:hAnsiTheme="majorHAnsi"/>
          <w:sz w:val="24"/>
          <w:szCs w:val="24"/>
          <w:lang w:val="en-US"/>
        </w:rPr>
        <w:t xml:space="preserve"> </w:t>
      </w:r>
      <w:proofErr w:type="spellStart"/>
      <w:r w:rsidR="00F17181" w:rsidRPr="00F17181">
        <w:rPr>
          <w:rFonts w:asciiTheme="majorHAnsi" w:hAnsiTheme="majorHAnsi"/>
          <w:sz w:val="24"/>
          <w:szCs w:val="24"/>
          <w:lang w:val="en-US"/>
        </w:rPr>
        <w:t>membandingkan</w:t>
      </w:r>
      <w:proofErr w:type="spellEnd"/>
      <w:r w:rsidR="00F17181" w:rsidRPr="00F17181">
        <w:rPr>
          <w:rFonts w:asciiTheme="majorHAnsi" w:hAnsiTheme="majorHAnsi"/>
          <w:sz w:val="24"/>
          <w:szCs w:val="24"/>
          <w:lang w:val="en-US"/>
        </w:rPr>
        <w:t xml:space="preserve"> </w:t>
      </w:r>
      <w:proofErr w:type="spellStart"/>
      <w:r w:rsidR="00F17181" w:rsidRPr="00F17181">
        <w:rPr>
          <w:rFonts w:asciiTheme="majorHAnsi" w:hAnsiTheme="majorHAnsi"/>
          <w:sz w:val="24"/>
          <w:szCs w:val="24"/>
          <w:lang w:val="en-US"/>
        </w:rPr>
        <w:t>adanya</w:t>
      </w:r>
      <w:proofErr w:type="spellEnd"/>
      <w:r w:rsidR="00F17181" w:rsidRPr="00F17181">
        <w:rPr>
          <w:rFonts w:asciiTheme="majorHAnsi" w:hAnsiTheme="majorHAnsi"/>
          <w:sz w:val="24"/>
          <w:szCs w:val="24"/>
          <w:lang w:val="en-US"/>
        </w:rPr>
        <w:t xml:space="preserve"> </w:t>
      </w:r>
      <w:proofErr w:type="spellStart"/>
      <w:r w:rsidR="00F17181" w:rsidRPr="00F17181">
        <w:rPr>
          <w:rFonts w:asciiTheme="majorHAnsi" w:hAnsiTheme="majorHAnsi"/>
          <w:sz w:val="24"/>
          <w:szCs w:val="24"/>
          <w:lang w:val="en-US"/>
        </w:rPr>
        <w:t>persamaan</w:t>
      </w:r>
      <w:proofErr w:type="spellEnd"/>
      <w:r w:rsidR="00F17181" w:rsidRPr="00F17181">
        <w:rPr>
          <w:rFonts w:asciiTheme="majorHAnsi" w:hAnsiTheme="majorHAnsi"/>
          <w:sz w:val="24"/>
          <w:szCs w:val="24"/>
          <w:lang w:val="en-US"/>
        </w:rPr>
        <w:t xml:space="preserve"> </w:t>
      </w:r>
      <w:proofErr w:type="spellStart"/>
      <w:r w:rsidR="00F17181" w:rsidRPr="00F17181">
        <w:rPr>
          <w:rFonts w:asciiTheme="majorHAnsi" w:hAnsiTheme="majorHAnsi"/>
          <w:sz w:val="24"/>
          <w:szCs w:val="24"/>
          <w:lang w:val="en-US"/>
        </w:rPr>
        <w:t>maupun</w:t>
      </w:r>
      <w:proofErr w:type="spellEnd"/>
      <w:r w:rsidR="00F17181" w:rsidRPr="00F17181">
        <w:rPr>
          <w:rFonts w:asciiTheme="majorHAnsi" w:hAnsiTheme="majorHAnsi"/>
          <w:sz w:val="24"/>
          <w:szCs w:val="24"/>
          <w:lang w:val="en-US"/>
        </w:rPr>
        <w:t xml:space="preserve"> </w:t>
      </w:r>
      <w:proofErr w:type="spellStart"/>
      <w:r w:rsidR="00F17181" w:rsidRPr="00F17181">
        <w:rPr>
          <w:rFonts w:asciiTheme="majorHAnsi" w:hAnsiTheme="majorHAnsi"/>
          <w:sz w:val="24"/>
          <w:szCs w:val="24"/>
          <w:lang w:val="en-US"/>
        </w:rPr>
        <w:t>perbedaan</w:t>
      </w:r>
      <w:proofErr w:type="spellEnd"/>
      <w:r w:rsidR="00F17181" w:rsidRPr="00F17181">
        <w:rPr>
          <w:rFonts w:asciiTheme="majorHAnsi" w:hAnsiTheme="majorHAnsi"/>
          <w:sz w:val="24"/>
          <w:szCs w:val="24"/>
          <w:lang w:val="en-US"/>
        </w:rPr>
        <w:t xml:space="preserve"> </w:t>
      </w:r>
      <w:proofErr w:type="spellStart"/>
      <w:r w:rsidR="00F17181" w:rsidRPr="00F17181">
        <w:rPr>
          <w:rFonts w:asciiTheme="majorHAnsi" w:hAnsiTheme="majorHAnsi"/>
          <w:sz w:val="24"/>
          <w:szCs w:val="24"/>
          <w:lang w:val="en-US"/>
        </w:rPr>
        <w:t>mengenai</w:t>
      </w:r>
      <w:proofErr w:type="spellEnd"/>
      <w:r w:rsidR="00F17181" w:rsidRPr="00F17181">
        <w:rPr>
          <w:rFonts w:asciiTheme="majorHAnsi" w:hAnsiTheme="majorHAnsi"/>
          <w:sz w:val="24"/>
          <w:szCs w:val="24"/>
          <w:lang w:val="en-US"/>
        </w:rPr>
        <w:t xml:space="preserve"> </w:t>
      </w:r>
      <w:proofErr w:type="spellStart"/>
      <w:r w:rsidR="00F17181" w:rsidRPr="00F17181">
        <w:rPr>
          <w:rFonts w:asciiTheme="majorHAnsi" w:hAnsiTheme="majorHAnsi"/>
          <w:sz w:val="24"/>
          <w:szCs w:val="24"/>
          <w:lang w:val="en-US"/>
        </w:rPr>
        <w:t>teori</w:t>
      </w:r>
      <w:proofErr w:type="spellEnd"/>
      <w:r w:rsidR="00F17181" w:rsidRPr="00F17181">
        <w:rPr>
          <w:rFonts w:asciiTheme="majorHAnsi" w:hAnsiTheme="majorHAnsi"/>
          <w:sz w:val="24"/>
          <w:szCs w:val="24"/>
          <w:lang w:val="en-US"/>
        </w:rPr>
        <w:t xml:space="preserve"> </w:t>
      </w:r>
      <w:proofErr w:type="spellStart"/>
      <w:r w:rsidR="00F17181" w:rsidRPr="00F17181">
        <w:rPr>
          <w:rFonts w:asciiTheme="majorHAnsi" w:hAnsiTheme="majorHAnsi"/>
          <w:sz w:val="24"/>
          <w:szCs w:val="24"/>
          <w:lang w:val="en-US"/>
        </w:rPr>
        <w:t>serta</w:t>
      </w:r>
      <w:proofErr w:type="spellEnd"/>
      <w:r w:rsidR="00F17181" w:rsidRPr="00F17181">
        <w:rPr>
          <w:rFonts w:asciiTheme="majorHAnsi" w:hAnsiTheme="majorHAnsi"/>
          <w:sz w:val="24"/>
          <w:szCs w:val="24"/>
          <w:lang w:val="en-US"/>
        </w:rPr>
        <w:t xml:space="preserve"> </w:t>
      </w:r>
      <w:proofErr w:type="spellStart"/>
      <w:r w:rsidR="00F17181" w:rsidRPr="00F17181">
        <w:rPr>
          <w:rFonts w:asciiTheme="majorHAnsi" w:hAnsiTheme="majorHAnsi"/>
          <w:sz w:val="24"/>
          <w:szCs w:val="24"/>
          <w:lang w:val="en-US"/>
        </w:rPr>
        <w:t>realita</w:t>
      </w:r>
      <w:proofErr w:type="spellEnd"/>
      <w:r w:rsidR="00F17181" w:rsidRPr="00F17181">
        <w:rPr>
          <w:rFonts w:asciiTheme="majorHAnsi" w:hAnsiTheme="majorHAnsi"/>
          <w:sz w:val="24"/>
          <w:szCs w:val="24"/>
          <w:lang w:val="en-US"/>
        </w:rPr>
        <w:t xml:space="preserve"> yang </w:t>
      </w:r>
      <w:proofErr w:type="spellStart"/>
      <w:r w:rsidR="00F17181" w:rsidRPr="00F17181">
        <w:rPr>
          <w:rFonts w:asciiTheme="majorHAnsi" w:hAnsiTheme="majorHAnsi"/>
          <w:sz w:val="24"/>
          <w:szCs w:val="24"/>
          <w:lang w:val="en-US"/>
        </w:rPr>
        <w:t>ada</w:t>
      </w:r>
      <w:proofErr w:type="spellEnd"/>
      <w:r w:rsidR="00F17181" w:rsidRPr="00F17181">
        <w:rPr>
          <w:rFonts w:asciiTheme="majorHAnsi" w:hAnsiTheme="majorHAnsi"/>
          <w:sz w:val="24"/>
          <w:szCs w:val="24"/>
          <w:lang w:val="en-US"/>
        </w:rPr>
        <w:t xml:space="preserve"> di </w:t>
      </w:r>
      <w:proofErr w:type="spellStart"/>
      <w:r w:rsidR="00F17181" w:rsidRPr="00F17181">
        <w:rPr>
          <w:rFonts w:asciiTheme="majorHAnsi" w:hAnsiTheme="majorHAnsi"/>
          <w:sz w:val="24"/>
          <w:szCs w:val="24"/>
          <w:lang w:val="en-US"/>
        </w:rPr>
        <w:t>lapangan</w:t>
      </w:r>
      <w:proofErr w:type="spellEnd"/>
      <w:r w:rsidR="00F17181" w:rsidRPr="00F17181">
        <w:rPr>
          <w:rFonts w:asciiTheme="majorHAnsi" w:hAnsiTheme="majorHAnsi"/>
          <w:sz w:val="24"/>
          <w:szCs w:val="24"/>
          <w:lang w:val="en-US"/>
        </w:rPr>
        <w:t>.</w:t>
      </w:r>
    </w:p>
    <w:p w14:paraId="289574C8" w14:textId="77777777" w:rsidR="006A7F8B" w:rsidRDefault="0042379F">
      <w:pPr>
        <w:pStyle w:val="ListParagraph"/>
        <w:numPr>
          <w:ilvl w:val="0"/>
          <w:numId w:val="1"/>
        </w:numPr>
        <w:spacing w:after="0"/>
        <w:ind w:left="360"/>
        <w:jc w:val="both"/>
        <w:rPr>
          <w:rFonts w:asciiTheme="majorHAnsi" w:hAnsiTheme="majorHAnsi"/>
          <w:b/>
          <w:bCs/>
          <w:sz w:val="24"/>
          <w:szCs w:val="24"/>
        </w:rPr>
      </w:pPr>
      <w:r>
        <w:rPr>
          <w:rFonts w:asciiTheme="majorHAnsi" w:hAnsiTheme="majorHAnsi"/>
          <w:b/>
          <w:bCs/>
          <w:sz w:val="24"/>
          <w:szCs w:val="24"/>
        </w:rPr>
        <w:t>Hasil dan Pembahasan</w:t>
      </w:r>
    </w:p>
    <w:p w14:paraId="33FC934B" w14:textId="74AA6CCE" w:rsidR="006A7F8B" w:rsidRDefault="00D209AB">
      <w:pPr>
        <w:pStyle w:val="ListParagraph"/>
        <w:numPr>
          <w:ilvl w:val="0"/>
          <w:numId w:val="2"/>
        </w:numPr>
        <w:spacing w:after="0"/>
        <w:ind w:left="360"/>
        <w:jc w:val="both"/>
        <w:rPr>
          <w:rFonts w:asciiTheme="majorHAnsi" w:hAnsiTheme="majorHAnsi"/>
          <w:b/>
          <w:bCs/>
          <w:i/>
          <w:iCs/>
          <w:sz w:val="24"/>
          <w:szCs w:val="24"/>
        </w:rPr>
      </w:pPr>
      <w:proofErr w:type="spellStart"/>
      <w:r>
        <w:rPr>
          <w:rFonts w:asciiTheme="majorHAnsi" w:hAnsiTheme="majorHAnsi"/>
          <w:b/>
          <w:bCs/>
          <w:i/>
          <w:iCs/>
          <w:sz w:val="24"/>
          <w:szCs w:val="24"/>
          <w:lang w:val="en-US"/>
        </w:rPr>
        <w:t>Sejarah</w:t>
      </w:r>
      <w:proofErr w:type="spellEnd"/>
      <w:r>
        <w:rPr>
          <w:rFonts w:asciiTheme="majorHAnsi" w:hAnsiTheme="majorHAnsi"/>
          <w:b/>
          <w:bCs/>
          <w:i/>
          <w:iCs/>
          <w:sz w:val="24"/>
          <w:szCs w:val="24"/>
          <w:lang w:val="en-US"/>
        </w:rPr>
        <w:t xml:space="preserve"> </w:t>
      </w:r>
      <w:proofErr w:type="spellStart"/>
      <w:r>
        <w:rPr>
          <w:rFonts w:asciiTheme="majorHAnsi" w:hAnsiTheme="majorHAnsi"/>
          <w:b/>
          <w:bCs/>
          <w:i/>
          <w:iCs/>
          <w:sz w:val="24"/>
          <w:szCs w:val="24"/>
          <w:lang w:val="en-US"/>
        </w:rPr>
        <w:t>Moderasi</w:t>
      </w:r>
      <w:proofErr w:type="spellEnd"/>
      <w:r>
        <w:rPr>
          <w:rFonts w:asciiTheme="majorHAnsi" w:hAnsiTheme="majorHAnsi"/>
          <w:b/>
          <w:bCs/>
          <w:i/>
          <w:iCs/>
          <w:sz w:val="24"/>
          <w:szCs w:val="24"/>
          <w:lang w:val="en-US"/>
        </w:rPr>
        <w:t xml:space="preserve"> Islam di Indonesia</w:t>
      </w:r>
    </w:p>
    <w:p w14:paraId="2EEE9E65" w14:textId="7BD9E7EC" w:rsidR="00D209AB" w:rsidRPr="00D93586" w:rsidRDefault="00D209AB" w:rsidP="00D209AB">
      <w:pPr>
        <w:spacing w:after="0"/>
        <w:ind w:firstLine="720"/>
        <w:jc w:val="both"/>
        <w:rPr>
          <w:rFonts w:asciiTheme="majorHAnsi" w:hAnsiTheme="majorHAnsi"/>
          <w:sz w:val="24"/>
          <w:szCs w:val="24"/>
        </w:rPr>
      </w:pPr>
      <w:r w:rsidRPr="00D93586">
        <w:rPr>
          <w:rFonts w:asciiTheme="majorHAnsi" w:hAnsiTheme="majorHAnsi"/>
          <w:sz w:val="24"/>
          <w:szCs w:val="24"/>
        </w:rPr>
        <w:t xml:space="preserve">Sejarah moderasi Islam di Indonesia tidak </w:t>
      </w:r>
      <w:r w:rsidR="00F17181" w:rsidRPr="00F17181">
        <w:rPr>
          <w:rFonts w:asciiTheme="majorHAnsi" w:hAnsiTheme="majorHAnsi"/>
          <w:sz w:val="24"/>
          <w:szCs w:val="24"/>
        </w:rPr>
        <w:t xml:space="preserve">akan pernah bisa </w:t>
      </w:r>
      <w:r w:rsidRPr="00D93586">
        <w:rPr>
          <w:rFonts w:asciiTheme="majorHAnsi" w:hAnsiTheme="majorHAnsi"/>
          <w:sz w:val="24"/>
          <w:szCs w:val="24"/>
        </w:rPr>
        <w:t xml:space="preserve">lepas dari </w:t>
      </w:r>
      <w:r w:rsidR="00F17181" w:rsidRPr="00F17181">
        <w:rPr>
          <w:rFonts w:asciiTheme="majorHAnsi" w:hAnsiTheme="majorHAnsi"/>
          <w:sz w:val="24"/>
          <w:szCs w:val="24"/>
        </w:rPr>
        <w:t xml:space="preserve">peran </w:t>
      </w:r>
      <w:r w:rsidRPr="00D93586">
        <w:rPr>
          <w:rFonts w:asciiTheme="majorHAnsi" w:hAnsiTheme="majorHAnsi"/>
          <w:sz w:val="24"/>
          <w:szCs w:val="24"/>
        </w:rPr>
        <w:t xml:space="preserve">sejarah Indonesia dan para tokoh-tokoh yang berperan. dimulai dari zaman para wali songo dimana dalam sejarahnya mereka saat mengajarkan agama Islam tidak pernah dari mereka memaksa kepada orang lain. Bahkan tak jarang dari wali songo yang memberi kesempatan siapapun yang ingin diskusi untuk langsung datang kepadanya. </w:t>
      </w:r>
    </w:p>
    <w:p w14:paraId="133F4516" w14:textId="77777777" w:rsidR="00D209AB" w:rsidRPr="00D93586" w:rsidRDefault="00D209AB" w:rsidP="00D209AB">
      <w:pPr>
        <w:spacing w:after="0"/>
        <w:ind w:firstLine="720"/>
        <w:jc w:val="both"/>
        <w:rPr>
          <w:rFonts w:asciiTheme="majorHAnsi" w:hAnsiTheme="majorHAnsi"/>
          <w:sz w:val="24"/>
          <w:szCs w:val="24"/>
        </w:rPr>
      </w:pPr>
      <w:r w:rsidRPr="00D93586">
        <w:rPr>
          <w:rFonts w:asciiTheme="majorHAnsi" w:hAnsiTheme="majorHAnsi"/>
          <w:sz w:val="24"/>
          <w:szCs w:val="24"/>
        </w:rPr>
        <w:t>Selain itu menurut sumber sejarahnya para wali songopun sangat menghargai budaya yang ada di Indonesia. Bahkan beberapapun dipadukan dengan agama Islam. Selain itu rasa menghormati kepada agama lain pun di junjun, sebagaimana contoh dalam sejarahnya di kerajaan Demak terdapat senopati yang muslim. Sedangkan gurunya tidak memeluk Islam akan tetapi keduanya akur dan bahkan mengajarkan muridnya untuk teguh pada apa yang ia yakini termasuk agama yang dibawanya yang penting tidak mengajarkan keburukan.</w:t>
      </w:r>
    </w:p>
    <w:p w14:paraId="1590BB95" w14:textId="372F2954" w:rsidR="006A7F8B" w:rsidRPr="00B03BE4" w:rsidRDefault="00D209AB" w:rsidP="00D93586">
      <w:pPr>
        <w:spacing w:after="0"/>
        <w:ind w:firstLine="720"/>
        <w:jc w:val="both"/>
        <w:rPr>
          <w:rFonts w:asciiTheme="majorHAnsi" w:hAnsiTheme="majorHAnsi"/>
          <w:sz w:val="24"/>
          <w:szCs w:val="24"/>
        </w:rPr>
      </w:pPr>
      <w:r w:rsidRPr="00D93586">
        <w:rPr>
          <w:rFonts w:asciiTheme="majorHAnsi" w:hAnsiTheme="majorHAnsi"/>
          <w:sz w:val="24"/>
          <w:szCs w:val="24"/>
        </w:rPr>
        <w:lastRenderedPageBreak/>
        <w:t>Contoh yang lain pun dapat kita temukan dalam pewayangan dalam kisah penyebaran agama Islam Sunan Kalijaga. Dimana wayang yang di praktekkan oleh Sunan Kalijaga adalah adat atau tradisi yang disukai oleh masyarakat di wilayahnya. Bahkan tak jarang bukan hanya kalangan Islam, kalangan agama lain sangat menyukai dan menghormati. Tentu bentuk dakwah dan tradisi yang dijaga ini mengambarkan sejarah moderasi Islam di Indonesia bahwa moderasi Islam sudah dilakukan sejak zaman Islam masuk di Indonesia terutama saat penyebaran yang dilakukan ulama. bahkan dalam perkembangannya saat inipun juga di lakukan sebagaimana Gusdur dan M.Qurasih Shihab yang dikenal moderat dan ber NKRI dengan agama yang berbeda boleh hidup berdampingan dan saling menjaga yang ada.</w:t>
      </w:r>
    </w:p>
    <w:p w14:paraId="7CA238A4" w14:textId="6FB5099E" w:rsidR="006A7F8B" w:rsidRDefault="00B03BE4" w:rsidP="00F17181">
      <w:pPr>
        <w:pStyle w:val="ListParagraph"/>
        <w:numPr>
          <w:ilvl w:val="0"/>
          <w:numId w:val="2"/>
        </w:numPr>
        <w:spacing w:after="0"/>
        <w:ind w:left="360"/>
        <w:jc w:val="both"/>
        <w:rPr>
          <w:rFonts w:asciiTheme="majorHAnsi" w:hAnsiTheme="majorHAnsi"/>
          <w:b/>
          <w:bCs/>
          <w:i/>
          <w:iCs/>
          <w:sz w:val="24"/>
          <w:szCs w:val="24"/>
        </w:rPr>
      </w:pPr>
      <w:proofErr w:type="spellStart"/>
      <w:r>
        <w:rPr>
          <w:rFonts w:asciiTheme="majorHAnsi" w:hAnsiTheme="majorHAnsi"/>
          <w:b/>
          <w:bCs/>
          <w:i/>
          <w:iCs/>
          <w:sz w:val="24"/>
          <w:szCs w:val="24"/>
          <w:lang w:val="en-US"/>
        </w:rPr>
        <w:t>Tokoh</w:t>
      </w:r>
      <w:proofErr w:type="spellEnd"/>
      <w:r>
        <w:rPr>
          <w:rFonts w:asciiTheme="majorHAnsi" w:hAnsiTheme="majorHAnsi"/>
          <w:b/>
          <w:bCs/>
          <w:i/>
          <w:iCs/>
          <w:sz w:val="24"/>
          <w:szCs w:val="24"/>
          <w:lang w:val="en-US"/>
        </w:rPr>
        <w:t xml:space="preserve"> </w:t>
      </w:r>
      <w:proofErr w:type="spellStart"/>
      <w:r>
        <w:rPr>
          <w:rFonts w:asciiTheme="majorHAnsi" w:hAnsiTheme="majorHAnsi"/>
          <w:b/>
          <w:bCs/>
          <w:i/>
          <w:iCs/>
          <w:sz w:val="24"/>
          <w:szCs w:val="24"/>
          <w:lang w:val="en-US"/>
        </w:rPr>
        <w:t>Moderasi</w:t>
      </w:r>
      <w:proofErr w:type="spellEnd"/>
      <w:r>
        <w:rPr>
          <w:rFonts w:asciiTheme="majorHAnsi" w:hAnsiTheme="majorHAnsi"/>
          <w:b/>
          <w:bCs/>
          <w:i/>
          <w:iCs/>
          <w:sz w:val="24"/>
          <w:szCs w:val="24"/>
          <w:lang w:val="en-US"/>
        </w:rPr>
        <w:t xml:space="preserve"> Islam </w:t>
      </w:r>
      <w:r w:rsidR="00F17181">
        <w:rPr>
          <w:rFonts w:asciiTheme="majorHAnsi" w:hAnsiTheme="majorHAnsi"/>
          <w:b/>
          <w:bCs/>
          <w:i/>
          <w:iCs/>
          <w:sz w:val="24"/>
          <w:szCs w:val="24"/>
          <w:lang w:val="en-US"/>
        </w:rPr>
        <w:t xml:space="preserve">di </w:t>
      </w:r>
      <w:r w:rsidR="00D209AB">
        <w:rPr>
          <w:rFonts w:asciiTheme="majorHAnsi" w:hAnsiTheme="majorHAnsi"/>
          <w:b/>
          <w:bCs/>
          <w:i/>
          <w:iCs/>
          <w:sz w:val="24"/>
          <w:szCs w:val="24"/>
          <w:lang w:val="en-US"/>
        </w:rPr>
        <w:t>Indonesia</w:t>
      </w:r>
    </w:p>
    <w:p w14:paraId="7663DD64" w14:textId="7D2DD2E4" w:rsidR="006A7F8B" w:rsidRPr="00D93586" w:rsidRDefault="00D209AB" w:rsidP="00D209AB">
      <w:pPr>
        <w:spacing w:after="0"/>
        <w:ind w:firstLine="567"/>
        <w:jc w:val="both"/>
        <w:rPr>
          <w:rFonts w:asciiTheme="majorHAnsi" w:hAnsiTheme="majorHAnsi"/>
          <w:sz w:val="24"/>
          <w:szCs w:val="24"/>
        </w:rPr>
      </w:pPr>
      <w:r w:rsidRPr="00D93586">
        <w:rPr>
          <w:rFonts w:asciiTheme="majorHAnsi" w:hAnsiTheme="majorHAnsi"/>
          <w:sz w:val="24"/>
          <w:szCs w:val="24"/>
        </w:rPr>
        <w:t>Tokoh moderat dalam Islam tentang Indonesia memang jika diteliti sangatlah banyak, sebab dalam jurnal yang ditulis oleh Mohammad Fahri menyebutkan bahwa tokoh-tokoh NU dan Muhammadiyah yang terkenal dengan moderat serta diikuti beberapa gerakan lainnya yang masih memiliki Islam yang moderat. Maka dari itu, peneliti hanya akan membahas dua tokoh yang paling terkenal moderat dan memiliki banyak pengaruh terhadap Islam di Indonesia yaitu Gusdur dan M Quraish shihab</w:t>
      </w:r>
      <w:r w:rsidR="0042379F" w:rsidRPr="00D93586">
        <w:rPr>
          <w:rFonts w:asciiTheme="majorHAnsi" w:hAnsiTheme="majorHAnsi"/>
          <w:sz w:val="24"/>
          <w:szCs w:val="24"/>
        </w:rPr>
        <w:t>.</w:t>
      </w:r>
    </w:p>
    <w:p w14:paraId="0C4732F2" w14:textId="555FC64D" w:rsidR="00D209AB" w:rsidRPr="00802A31" w:rsidRDefault="00802A31" w:rsidP="00802A31">
      <w:pPr>
        <w:pStyle w:val="ListParagraph"/>
        <w:numPr>
          <w:ilvl w:val="1"/>
          <w:numId w:val="1"/>
        </w:numPr>
        <w:spacing w:after="0"/>
        <w:ind w:left="851" w:hanging="284"/>
        <w:jc w:val="both"/>
        <w:rPr>
          <w:rFonts w:asciiTheme="majorHAnsi" w:hAnsiTheme="majorHAnsi"/>
          <w:b/>
          <w:bCs/>
          <w:sz w:val="24"/>
          <w:szCs w:val="24"/>
          <w:lang w:val="en-US"/>
        </w:rPr>
      </w:pPr>
      <w:r w:rsidRPr="00802A31">
        <w:rPr>
          <w:rFonts w:asciiTheme="majorHAnsi" w:hAnsiTheme="majorHAnsi"/>
          <w:b/>
          <w:bCs/>
          <w:sz w:val="24"/>
          <w:szCs w:val="24"/>
        </w:rPr>
        <w:t>KH. Abdurrahman Wahid</w:t>
      </w:r>
    </w:p>
    <w:p w14:paraId="623ED4AD" w14:textId="77777777" w:rsidR="002E5B95" w:rsidRPr="002E5B95" w:rsidRDefault="00D209AB" w:rsidP="002E5B95">
      <w:pPr>
        <w:pStyle w:val="ListParagraph"/>
        <w:spacing w:after="0"/>
        <w:ind w:left="851" w:firstLine="589"/>
        <w:jc w:val="both"/>
        <w:rPr>
          <w:rFonts w:asciiTheme="majorHAnsi" w:hAnsiTheme="majorHAnsi"/>
          <w:sz w:val="24"/>
          <w:szCs w:val="24"/>
        </w:rPr>
      </w:pPr>
      <w:r w:rsidRPr="00D93586">
        <w:rPr>
          <w:rFonts w:asciiTheme="majorHAnsi" w:hAnsiTheme="majorHAnsi"/>
          <w:sz w:val="24"/>
          <w:szCs w:val="24"/>
        </w:rPr>
        <w:t xml:space="preserve">KH. Abdurrahman Wahid, atau yang biasa akrab dengan sebutan Gus Dur, nama lengkapnya adalah Abdurrahan ad-Dakhi. Gusdur adalah tokoh yang tinggi akan </w:t>
      </w:r>
      <w:r w:rsidR="00802A31">
        <w:rPr>
          <w:rFonts w:asciiTheme="majorHAnsi" w:hAnsiTheme="majorHAnsi"/>
          <w:sz w:val="24"/>
          <w:szCs w:val="24"/>
        </w:rPr>
        <w:t>pembelaan t</w:t>
      </w:r>
      <w:r w:rsidR="00802A31" w:rsidRPr="00802A31">
        <w:rPr>
          <w:rFonts w:asciiTheme="majorHAnsi" w:hAnsiTheme="majorHAnsi"/>
          <w:sz w:val="24"/>
          <w:szCs w:val="24"/>
        </w:rPr>
        <w:t>erhada</w:t>
      </w:r>
      <w:r w:rsidR="00802A31">
        <w:rPr>
          <w:rFonts w:asciiTheme="majorHAnsi" w:hAnsiTheme="majorHAnsi"/>
          <w:sz w:val="24"/>
          <w:szCs w:val="24"/>
        </w:rPr>
        <w:t xml:space="preserve">p </w:t>
      </w:r>
      <w:r w:rsidR="00802A31" w:rsidRPr="00802A31">
        <w:rPr>
          <w:rFonts w:asciiTheme="majorHAnsi" w:hAnsiTheme="majorHAnsi"/>
          <w:sz w:val="24"/>
          <w:szCs w:val="24"/>
        </w:rPr>
        <w:t>kelompok</w:t>
      </w:r>
      <w:r w:rsidRPr="00D93586">
        <w:rPr>
          <w:rFonts w:asciiTheme="majorHAnsi" w:hAnsiTheme="majorHAnsi"/>
          <w:sz w:val="24"/>
          <w:szCs w:val="24"/>
        </w:rPr>
        <w:t xml:space="preserve"> yang </w:t>
      </w:r>
      <w:r w:rsidR="00802A31" w:rsidRPr="00802A31">
        <w:rPr>
          <w:rFonts w:asciiTheme="majorHAnsi" w:hAnsiTheme="majorHAnsi"/>
          <w:sz w:val="24"/>
          <w:szCs w:val="24"/>
        </w:rPr>
        <w:t xml:space="preserve">bisa dianggap </w:t>
      </w:r>
      <w:r w:rsidRPr="00D93586">
        <w:rPr>
          <w:rFonts w:asciiTheme="majorHAnsi" w:hAnsiTheme="majorHAnsi"/>
          <w:sz w:val="24"/>
          <w:szCs w:val="24"/>
        </w:rPr>
        <w:t xml:space="preserve">minoritas bahkan </w:t>
      </w:r>
      <w:r w:rsidR="00802A31" w:rsidRPr="00802A31">
        <w:rPr>
          <w:rFonts w:asciiTheme="majorHAnsi" w:hAnsiTheme="majorHAnsi"/>
          <w:sz w:val="24"/>
          <w:szCs w:val="24"/>
        </w:rPr>
        <w:t xml:space="preserve">beliau </w:t>
      </w:r>
      <w:r w:rsidR="00802A31">
        <w:rPr>
          <w:rFonts w:asciiTheme="majorHAnsi" w:hAnsiTheme="majorHAnsi"/>
          <w:sz w:val="24"/>
          <w:szCs w:val="24"/>
        </w:rPr>
        <w:t xml:space="preserve">dikenal sebagai </w:t>
      </w:r>
      <w:r w:rsidR="00802A31" w:rsidRPr="00802A31">
        <w:rPr>
          <w:rFonts w:asciiTheme="majorHAnsi" w:hAnsiTheme="majorHAnsi"/>
          <w:sz w:val="24"/>
          <w:szCs w:val="24"/>
        </w:rPr>
        <w:t>sosok pemimpin</w:t>
      </w:r>
      <w:r w:rsidRPr="00D93586">
        <w:rPr>
          <w:rFonts w:asciiTheme="majorHAnsi" w:hAnsiTheme="majorHAnsi"/>
          <w:sz w:val="24"/>
          <w:szCs w:val="24"/>
        </w:rPr>
        <w:t xml:space="preserve"> yang sangat </w:t>
      </w:r>
      <w:r w:rsidR="00802A31" w:rsidRPr="00802A31">
        <w:rPr>
          <w:rFonts w:asciiTheme="majorHAnsi" w:hAnsiTheme="majorHAnsi"/>
          <w:sz w:val="24"/>
          <w:szCs w:val="24"/>
        </w:rPr>
        <w:t xml:space="preserve">menjunjung tinggi akan nilai </w:t>
      </w:r>
      <w:r w:rsidR="00802A31">
        <w:rPr>
          <w:rFonts w:asciiTheme="majorHAnsi" w:hAnsiTheme="majorHAnsi"/>
          <w:sz w:val="24"/>
          <w:szCs w:val="24"/>
        </w:rPr>
        <w:t>toleransi dan se</w:t>
      </w:r>
      <w:r w:rsidR="00802A31" w:rsidRPr="00802A31">
        <w:rPr>
          <w:rFonts w:asciiTheme="majorHAnsi" w:hAnsiTheme="majorHAnsi"/>
          <w:sz w:val="24"/>
          <w:szCs w:val="24"/>
        </w:rPr>
        <w:t>nantiasa</w:t>
      </w:r>
      <w:r w:rsidRPr="00D93586">
        <w:rPr>
          <w:rFonts w:asciiTheme="majorHAnsi" w:hAnsiTheme="majorHAnsi"/>
          <w:sz w:val="24"/>
          <w:szCs w:val="24"/>
        </w:rPr>
        <w:t xml:space="preserve"> me</w:t>
      </w:r>
      <w:r w:rsidR="00802A31">
        <w:rPr>
          <w:rFonts w:asciiTheme="majorHAnsi" w:hAnsiTheme="majorHAnsi"/>
          <w:sz w:val="24"/>
          <w:szCs w:val="24"/>
        </w:rPr>
        <w:t>negakkan Hak Asasi Manusia</w:t>
      </w:r>
      <w:r w:rsidR="00802A31" w:rsidRPr="00802A31">
        <w:rPr>
          <w:rFonts w:asciiTheme="majorHAnsi" w:hAnsiTheme="majorHAnsi"/>
          <w:sz w:val="24"/>
          <w:szCs w:val="24"/>
        </w:rPr>
        <w:t xml:space="preserve"> terkhusus b</w:t>
      </w:r>
      <w:r w:rsidR="00802A31">
        <w:rPr>
          <w:rFonts w:asciiTheme="majorHAnsi" w:hAnsiTheme="majorHAnsi"/>
          <w:sz w:val="24"/>
          <w:szCs w:val="24"/>
        </w:rPr>
        <w:t xml:space="preserve">agi </w:t>
      </w:r>
      <w:r w:rsidR="00802A31" w:rsidRPr="00802A31">
        <w:rPr>
          <w:rFonts w:asciiTheme="majorHAnsi" w:hAnsiTheme="majorHAnsi"/>
          <w:sz w:val="24"/>
          <w:szCs w:val="24"/>
        </w:rPr>
        <w:t>kelompok</w:t>
      </w:r>
      <w:r w:rsidRPr="00D93586">
        <w:rPr>
          <w:rFonts w:asciiTheme="majorHAnsi" w:hAnsiTheme="majorHAnsi"/>
          <w:sz w:val="24"/>
          <w:szCs w:val="24"/>
        </w:rPr>
        <w:t xml:space="preserve"> minorit</w:t>
      </w:r>
      <w:r w:rsidR="00802A31">
        <w:rPr>
          <w:rFonts w:asciiTheme="majorHAnsi" w:hAnsiTheme="majorHAnsi"/>
          <w:sz w:val="24"/>
          <w:szCs w:val="24"/>
        </w:rPr>
        <w:t xml:space="preserve">as. </w:t>
      </w:r>
      <w:r w:rsidR="00802A31" w:rsidRPr="00802A31">
        <w:rPr>
          <w:rFonts w:asciiTheme="majorHAnsi" w:hAnsiTheme="majorHAnsi"/>
          <w:sz w:val="24"/>
          <w:szCs w:val="24"/>
        </w:rPr>
        <w:t>Tetapi yang tidak kalah penting</w:t>
      </w:r>
      <w:r w:rsidRPr="00D93586">
        <w:rPr>
          <w:rFonts w:asciiTheme="majorHAnsi" w:hAnsiTheme="majorHAnsi"/>
          <w:sz w:val="24"/>
          <w:szCs w:val="24"/>
        </w:rPr>
        <w:t xml:space="preserve"> dari </w:t>
      </w:r>
      <w:r w:rsidR="00802A31" w:rsidRPr="00802A31">
        <w:rPr>
          <w:rFonts w:asciiTheme="majorHAnsi" w:hAnsiTheme="majorHAnsi"/>
          <w:sz w:val="24"/>
          <w:szCs w:val="24"/>
        </w:rPr>
        <w:t xml:space="preserve">sosok </w:t>
      </w:r>
      <w:r w:rsidRPr="00D93586">
        <w:rPr>
          <w:rFonts w:asciiTheme="majorHAnsi" w:hAnsiTheme="majorHAnsi"/>
          <w:sz w:val="24"/>
          <w:szCs w:val="24"/>
        </w:rPr>
        <w:t xml:space="preserve">beliau selain menjadi pendiri Nahdatul Ulama di Indonesia, yakni akan </w:t>
      </w:r>
      <w:r w:rsidR="00802A31" w:rsidRPr="00802A31">
        <w:rPr>
          <w:rFonts w:asciiTheme="majorHAnsi" w:hAnsiTheme="majorHAnsi"/>
          <w:sz w:val="24"/>
          <w:szCs w:val="24"/>
        </w:rPr>
        <w:t xml:space="preserve">berbagai </w:t>
      </w:r>
      <w:r w:rsidRPr="00D93586">
        <w:rPr>
          <w:rFonts w:asciiTheme="majorHAnsi" w:hAnsiTheme="majorHAnsi"/>
          <w:sz w:val="24"/>
          <w:szCs w:val="24"/>
        </w:rPr>
        <w:t xml:space="preserve">pemikirannya terhadap toleransi serta menjujung tinggi perbedaan dan </w:t>
      </w:r>
      <w:r w:rsidR="00802A31" w:rsidRPr="00802A31">
        <w:rPr>
          <w:rFonts w:asciiTheme="majorHAnsi" w:hAnsiTheme="majorHAnsi"/>
          <w:sz w:val="24"/>
          <w:szCs w:val="24"/>
        </w:rPr>
        <w:t>ke</w:t>
      </w:r>
      <w:r w:rsidRPr="00D93586">
        <w:rPr>
          <w:rFonts w:asciiTheme="majorHAnsi" w:hAnsiTheme="majorHAnsi"/>
          <w:sz w:val="24"/>
          <w:szCs w:val="24"/>
        </w:rPr>
        <w:t>sederhana</w:t>
      </w:r>
      <w:r w:rsidR="00802A31" w:rsidRPr="00802A31">
        <w:rPr>
          <w:rFonts w:asciiTheme="majorHAnsi" w:hAnsiTheme="majorHAnsi"/>
          <w:sz w:val="24"/>
          <w:szCs w:val="24"/>
        </w:rPr>
        <w:t>an</w:t>
      </w:r>
      <w:r w:rsidRPr="00D93586">
        <w:rPr>
          <w:rFonts w:asciiTheme="majorHAnsi" w:hAnsiTheme="majorHAnsi"/>
          <w:sz w:val="24"/>
          <w:szCs w:val="24"/>
        </w:rPr>
        <w:t xml:space="preserve"> dalam  segala hal kehidupan termasuk pakaian dan sikap (Clifford Geerts.1983:42)</w:t>
      </w:r>
    </w:p>
    <w:p w14:paraId="7C79A5A8" w14:textId="022713A5" w:rsidR="00D209AB" w:rsidRPr="002E5B95" w:rsidRDefault="002E5B95" w:rsidP="002E5B95">
      <w:pPr>
        <w:pStyle w:val="ListParagraph"/>
        <w:spacing w:after="0"/>
        <w:ind w:left="851" w:firstLine="589"/>
        <w:jc w:val="both"/>
        <w:rPr>
          <w:rFonts w:asciiTheme="majorHAnsi" w:hAnsiTheme="majorHAnsi"/>
          <w:sz w:val="24"/>
          <w:szCs w:val="24"/>
        </w:rPr>
      </w:pPr>
      <w:r w:rsidRPr="002E5B95">
        <w:rPr>
          <w:rFonts w:asciiTheme="majorHAnsi" w:hAnsiTheme="majorHAnsi"/>
          <w:sz w:val="24"/>
          <w:szCs w:val="24"/>
        </w:rPr>
        <w:t xml:space="preserve">Menurut beliau yakni Kh. Abdurrahman Wahid atau yang dikenal dengan nama Gusdur, Islam yang berada didalam Negara Indonesia ini merupakan Islam yang berbeda dengan Islam yang ada pada Negara selain Indonesia. Artinya adalah Islam di Negara Indonesia ini memiliki karakteristik tersendiri yaitu menjunjung kedamaian. Islam yang berada di Negara Indoenesai yang disebarkan oleh Wali Songo, kemudian disebarluaskan atau diteruskan oleh para alim ulama merupakan agama Islam yang menjunjung tinggi kepada sikap toleransi yang menghargai </w:t>
      </w:r>
      <w:r w:rsidRPr="002E5B95">
        <w:rPr>
          <w:rFonts w:asciiTheme="majorHAnsi" w:hAnsiTheme="majorHAnsi"/>
          <w:sz w:val="24"/>
          <w:szCs w:val="24"/>
        </w:rPr>
        <w:lastRenderedPageBreak/>
        <w:t>perbedaan dalam segala konteks, damai akan hal keagamaan serta kenegaraan serta selalu menghargai budaya budaya yang ada didalamnya tanpa memandang sebelah mata, sekalipun budaya tersebut memiliki identic pada suatu agama selain agama Islam.</w:t>
      </w:r>
    </w:p>
    <w:p w14:paraId="2F5A23D8" w14:textId="3E1AF4AB" w:rsidR="002E5B95" w:rsidRPr="002E5B95" w:rsidRDefault="002E5B95" w:rsidP="002E5B95">
      <w:pPr>
        <w:pStyle w:val="ListParagraph"/>
        <w:spacing w:after="0"/>
        <w:ind w:left="851" w:firstLine="589"/>
        <w:jc w:val="both"/>
        <w:rPr>
          <w:rFonts w:asciiTheme="majorHAnsi" w:hAnsiTheme="majorHAnsi"/>
          <w:sz w:val="24"/>
          <w:szCs w:val="24"/>
          <w:lang w:val="en-US"/>
        </w:rPr>
      </w:pPr>
      <w:r w:rsidRPr="002E5B95">
        <w:rPr>
          <w:rFonts w:asciiTheme="majorHAnsi" w:hAnsiTheme="majorHAnsi"/>
          <w:sz w:val="24"/>
          <w:szCs w:val="24"/>
        </w:rPr>
        <w:t xml:space="preserve">Hal tersebut merupakan pengaplikasian terhadap nilai-nilai sejarah Islam yang diantaranya seringkali diaktualisasikan oleh Gus Dur dengan memberikan wajah Islam yang damai bagi seluruh alam, baik halnya damai kepada tuhan, damai kepada manusai, serta damai kepada seluruh alam semesta. Menurut beliau, pada dasarnya Islam merupakan sebuah agama yang menjunjung tinggi terhadap nilai karakter bangsa, nilai toleran (tasammuh), nilai moderasi (tawazzun), serta nilai yang cukup atau tidak berlebihan (tawassuth). </w:t>
      </w:r>
      <w:proofErr w:type="spellStart"/>
      <w:r>
        <w:rPr>
          <w:rFonts w:asciiTheme="majorHAnsi" w:hAnsiTheme="majorHAnsi"/>
          <w:sz w:val="24"/>
          <w:szCs w:val="24"/>
          <w:lang w:val="en-US"/>
        </w:rPr>
        <w:t>Posisi</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ideologis</w:t>
      </w:r>
      <w:proofErr w:type="spellEnd"/>
      <w:r>
        <w:rPr>
          <w:rFonts w:asciiTheme="majorHAnsi" w:hAnsiTheme="majorHAnsi"/>
          <w:sz w:val="24"/>
          <w:szCs w:val="24"/>
          <w:lang w:val="en-US"/>
        </w:rPr>
        <w:t xml:space="preserve"> Islam </w:t>
      </w:r>
      <w:proofErr w:type="spellStart"/>
      <w:r>
        <w:rPr>
          <w:rFonts w:asciiTheme="majorHAnsi" w:hAnsiTheme="majorHAnsi"/>
          <w:sz w:val="24"/>
          <w:szCs w:val="24"/>
          <w:lang w:val="en-US"/>
        </w:rPr>
        <w:t>inilah</w:t>
      </w:r>
      <w:proofErr w:type="spellEnd"/>
      <w:r>
        <w:rPr>
          <w:rFonts w:asciiTheme="majorHAnsi" w:hAnsiTheme="majorHAnsi"/>
          <w:sz w:val="24"/>
          <w:szCs w:val="24"/>
          <w:lang w:val="en-US"/>
        </w:rPr>
        <w:t xml:space="preserve"> yang </w:t>
      </w:r>
      <w:proofErr w:type="spellStart"/>
      <w:r>
        <w:rPr>
          <w:rFonts w:asciiTheme="majorHAnsi" w:hAnsiTheme="majorHAnsi"/>
          <w:sz w:val="24"/>
          <w:szCs w:val="24"/>
          <w:lang w:val="en-US"/>
        </w:rPr>
        <w:t>selama</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ini</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dinilai</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sangat</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baik</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bagi</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sebuah</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kehidupan</w:t>
      </w:r>
      <w:proofErr w:type="spellEnd"/>
      <w:r>
        <w:rPr>
          <w:rFonts w:asciiTheme="majorHAnsi" w:hAnsiTheme="majorHAnsi"/>
          <w:sz w:val="24"/>
          <w:szCs w:val="24"/>
          <w:lang w:val="en-US"/>
        </w:rPr>
        <w:t xml:space="preserve"> yang </w:t>
      </w:r>
      <w:proofErr w:type="spellStart"/>
      <w:r>
        <w:rPr>
          <w:rFonts w:asciiTheme="majorHAnsi" w:hAnsiTheme="majorHAnsi"/>
          <w:sz w:val="24"/>
          <w:szCs w:val="24"/>
          <w:lang w:val="en-US"/>
        </w:rPr>
        <w:t>moderat</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santun</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toleransi</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serta</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menjunjung</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tinggi</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moralitas</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serta</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menjunjung</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tinggi</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nilai</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budaya</w:t>
      </w:r>
      <w:proofErr w:type="spellEnd"/>
      <w:r>
        <w:rPr>
          <w:rFonts w:asciiTheme="majorHAnsi" w:hAnsiTheme="majorHAnsi"/>
          <w:sz w:val="24"/>
          <w:szCs w:val="24"/>
          <w:lang w:val="en-US"/>
        </w:rPr>
        <w:t xml:space="preserve"> yang </w:t>
      </w:r>
      <w:proofErr w:type="spellStart"/>
      <w:r>
        <w:rPr>
          <w:rFonts w:asciiTheme="majorHAnsi" w:hAnsiTheme="majorHAnsi"/>
          <w:sz w:val="24"/>
          <w:szCs w:val="24"/>
          <w:lang w:val="en-US"/>
        </w:rPr>
        <w:t>luhur</w:t>
      </w:r>
      <w:proofErr w:type="spellEnd"/>
      <w:r>
        <w:rPr>
          <w:rFonts w:asciiTheme="majorHAnsi" w:hAnsiTheme="majorHAnsi"/>
          <w:sz w:val="24"/>
          <w:szCs w:val="24"/>
          <w:lang w:val="en-US"/>
        </w:rPr>
        <w:t>.</w:t>
      </w:r>
    </w:p>
    <w:p w14:paraId="79019F9A" w14:textId="2DDBE054" w:rsidR="00D209AB" w:rsidRPr="00D93586" w:rsidRDefault="001D27AC" w:rsidP="00D209AB">
      <w:pPr>
        <w:pStyle w:val="ListParagraph"/>
        <w:spacing w:after="0"/>
        <w:ind w:left="851" w:firstLine="589"/>
        <w:jc w:val="both"/>
        <w:rPr>
          <w:rFonts w:asciiTheme="majorHAnsi" w:hAnsiTheme="majorHAnsi"/>
          <w:sz w:val="24"/>
          <w:szCs w:val="24"/>
        </w:rPr>
      </w:pPr>
      <w:proofErr w:type="spellStart"/>
      <w:r>
        <w:rPr>
          <w:rFonts w:asciiTheme="majorHAnsi" w:hAnsiTheme="majorHAnsi"/>
          <w:sz w:val="24"/>
          <w:szCs w:val="24"/>
          <w:lang w:val="en-US"/>
        </w:rPr>
        <w:t>Lebih</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dalamya</w:t>
      </w:r>
      <w:proofErr w:type="spellEnd"/>
      <w:r>
        <w:rPr>
          <w:rFonts w:asciiTheme="majorHAnsi" w:hAnsiTheme="majorHAnsi"/>
          <w:sz w:val="24"/>
          <w:szCs w:val="24"/>
          <w:lang w:val="en-US"/>
        </w:rPr>
        <w:t>,</w:t>
      </w:r>
      <w:r>
        <w:rPr>
          <w:rFonts w:asciiTheme="majorHAnsi" w:hAnsiTheme="majorHAnsi"/>
          <w:sz w:val="24"/>
          <w:szCs w:val="24"/>
        </w:rPr>
        <w:t xml:space="preserve"> Gusdur juga </w:t>
      </w:r>
      <w:proofErr w:type="spellStart"/>
      <w:r>
        <w:rPr>
          <w:rFonts w:asciiTheme="majorHAnsi" w:hAnsiTheme="majorHAnsi"/>
          <w:sz w:val="24"/>
          <w:szCs w:val="24"/>
          <w:lang w:val="en-US"/>
        </w:rPr>
        <w:t>seringkali</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berpendapat</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atau</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memberikan</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gambaran</w:t>
      </w:r>
      <w:proofErr w:type="spellEnd"/>
      <w:r w:rsidR="00D209AB" w:rsidRPr="00D93586">
        <w:rPr>
          <w:rFonts w:asciiTheme="majorHAnsi" w:hAnsiTheme="majorHAnsi"/>
          <w:sz w:val="24"/>
          <w:szCs w:val="24"/>
        </w:rPr>
        <w:t xml:space="preserve"> bahwa yang </w:t>
      </w:r>
      <w:r>
        <w:rPr>
          <w:rFonts w:asciiTheme="majorHAnsi" w:hAnsiTheme="majorHAnsi"/>
          <w:sz w:val="24"/>
          <w:szCs w:val="24"/>
          <w:lang w:val="en-US"/>
        </w:rPr>
        <w:t xml:space="preserve">paling </w:t>
      </w:r>
      <w:r w:rsidR="00D209AB" w:rsidRPr="00D93586">
        <w:rPr>
          <w:rFonts w:asciiTheme="majorHAnsi" w:hAnsiTheme="majorHAnsi"/>
          <w:sz w:val="24"/>
          <w:szCs w:val="24"/>
        </w:rPr>
        <w:t xml:space="preserve">penting </w:t>
      </w:r>
      <w:proofErr w:type="spellStart"/>
      <w:r>
        <w:rPr>
          <w:rFonts w:asciiTheme="majorHAnsi" w:hAnsiTheme="majorHAnsi"/>
          <w:sz w:val="24"/>
          <w:szCs w:val="24"/>
          <w:lang w:val="en-US"/>
        </w:rPr>
        <w:t>saat</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ini</w:t>
      </w:r>
      <w:proofErr w:type="spellEnd"/>
      <w:r>
        <w:rPr>
          <w:rFonts w:asciiTheme="majorHAnsi" w:hAnsiTheme="majorHAnsi"/>
          <w:sz w:val="24"/>
          <w:szCs w:val="24"/>
          <w:lang w:val="en-US"/>
        </w:rPr>
        <w:t xml:space="preserve"> </w:t>
      </w:r>
      <w:r>
        <w:rPr>
          <w:rFonts w:asciiTheme="majorHAnsi" w:hAnsiTheme="majorHAnsi"/>
          <w:sz w:val="24"/>
          <w:szCs w:val="24"/>
        </w:rPr>
        <w:t xml:space="preserve">di Indonesia </w:t>
      </w:r>
      <w:proofErr w:type="spellStart"/>
      <w:r>
        <w:rPr>
          <w:rFonts w:asciiTheme="majorHAnsi" w:hAnsiTheme="majorHAnsi"/>
          <w:sz w:val="24"/>
          <w:szCs w:val="24"/>
          <w:lang w:val="en-US"/>
        </w:rPr>
        <w:t>yaitu</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bagaimana</w:t>
      </w:r>
      <w:proofErr w:type="spellEnd"/>
      <w:r>
        <w:rPr>
          <w:rFonts w:asciiTheme="majorHAnsi" w:hAnsiTheme="majorHAnsi"/>
          <w:sz w:val="24"/>
          <w:szCs w:val="24"/>
        </w:rPr>
        <w:t xml:space="preserve"> </w:t>
      </w:r>
      <w:proofErr w:type="spellStart"/>
      <w:r>
        <w:rPr>
          <w:rFonts w:asciiTheme="majorHAnsi" w:hAnsiTheme="majorHAnsi"/>
          <w:sz w:val="24"/>
          <w:szCs w:val="24"/>
          <w:lang w:val="en-US"/>
        </w:rPr>
        <w:t>berjuang</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dan</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mengedepankan</w:t>
      </w:r>
      <w:proofErr w:type="spellEnd"/>
      <w:r>
        <w:rPr>
          <w:rFonts w:asciiTheme="majorHAnsi" w:hAnsiTheme="majorHAnsi"/>
          <w:sz w:val="24"/>
          <w:szCs w:val="24"/>
        </w:rPr>
        <w:t xml:space="preserve"> </w:t>
      </w:r>
      <w:proofErr w:type="spellStart"/>
      <w:r>
        <w:rPr>
          <w:rFonts w:asciiTheme="majorHAnsi" w:hAnsiTheme="majorHAnsi"/>
          <w:sz w:val="24"/>
          <w:szCs w:val="24"/>
          <w:lang w:val="en-US"/>
        </w:rPr>
        <w:t>cara</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pandang</w:t>
      </w:r>
      <w:proofErr w:type="spellEnd"/>
      <w:r w:rsidR="00D209AB" w:rsidRPr="00D93586">
        <w:rPr>
          <w:rFonts w:asciiTheme="majorHAnsi" w:hAnsiTheme="majorHAnsi"/>
          <w:sz w:val="24"/>
          <w:szCs w:val="24"/>
        </w:rPr>
        <w:t xml:space="preserve"> Islam yang sesuai </w:t>
      </w:r>
      <w:r>
        <w:rPr>
          <w:rFonts w:asciiTheme="majorHAnsi" w:hAnsiTheme="majorHAnsi"/>
          <w:sz w:val="24"/>
          <w:szCs w:val="24"/>
        </w:rPr>
        <w:t xml:space="preserve">dengan budaya </w:t>
      </w:r>
      <w:proofErr w:type="spellStart"/>
      <w:r>
        <w:rPr>
          <w:rFonts w:asciiTheme="majorHAnsi" w:hAnsiTheme="majorHAnsi"/>
          <w:sz w:val="24"/>
          <w:szCs w:val="24"/>
          <w:lang w:val="en-US"/>
        </w:rPr>
        <w:t>serta</w:t>
      </w:r>
      <w:proofErr w:type="spellEnd"/>
      <w:r w:rsidR="00D209AB" w:rsidRPr="00D93586">
        <w:rPr>
          <w:rFonts w:asciiTheme="majorHAnsi" w:hAnsiTheme="majorHAnsi"/>
          <w:sz w:val="24"/>
          <w:szCs w:val="24"/>
        </w:rPr>
        <w:t xml:space="preserve"> moral masyarakat yang ada, bukan kepada Islam yang tak menjunjung tinggi dalam perbedaan, sehingga nilai sosial, moral dan budaya tetap ada dan tercipta dengan baik. Islam merupakan faktor penentu dalam perbedaan terutama di Indonesia yang mayoritas Islam, karena dalam ajaran sebenarnya toleran merupakan ajaran yang ada dalam alquran untuk tidak memaksa memeluk suatu agama dan menghargai perbedaannya.</w:t>
      </w:r>
    </w:p>
    <w:p w14:paraId="28AF631C" w14:textId="10DE6C0A" w:rsidR="00D209AB" w:rsidRPr="00D93586" w:rsidRDefault="00D209AB" w:rsidP="00D209AB">
      <w:pPr>
        <w:pStyle w:val="ListParagraph"/>
        <w:spacing w:after="0"/>
        <w:ind w:left="851" w:firstLine="589"/>
        <w:jc w:val="both"/>
        <w:rPr>
          <w:rFonts w:asciiTheme="majorHAnsi" w:hAnsiTheme="majorHAnsi"/>
          <w:sz w:val="24"/>
          <w:szCs w:val="24"/>
          <w:lang w:val="en-US"/>
        </w:rPr>
      </w:pPr>
      <w:r w:rsidRPr="00D93586">
        <w:rPr>
          <w:rFonts w:asciiTheme="majorHAnsi" w:hAnsiTheme="majorHAnsi"/>
          <w:sz w:val="24"/>
          <w:szCs w:val="24"/>
        </w:rPr>
        <w:t>Beliau berpendapat bahwa untuk menciptakan kehidupan keagamaan yang bagus dan baik dalam toleransi bukan hanya sekedar menghormati agama yang lain dan memahami agamanya, tetapi juga paham aplikasi dari adanya rasa toleransi dalam perbedaan. Sehingga dengan hal itu, juga akan terjalin bentuk kerjasama dalam pembangunan kesatuan bernegara apalagi di Indonesia yang penuh akan perbedaan yang unik (Wahid Abdurrahman. 1981:173). Jika kita kaitkan hal diatas dengan teori ciri-ciri muslim moderat yang memiliki sepuluh ciri maka gusdur memang merupakan salah satu tokoh moderat</w:t>
      </w:r>
    </w:p>
    <w:p w14:paraId="30FC3580" w14:textId="7B3B22DF" w:rsidR="00D209AB" w:rsidRPr="00B03BE4" w:rsidRDefault="00DE14CE" w:rsidP="00DE14CE">
      <w:pPr>
        <w:pStyle w:val="ListParagraph"/>
        <w:numPr>
          <w:ilvl w:val="1"/>
          <w:numId w:val="1"/>
        </w:numPr>
        <w:spacing w:after="0"/>
        <w:ind w:left="851" w:hanging="284"/>
        <w:jc w:val="both"/>
        <w:rPr>
          <w:rFonts w:asciiTheme="majorHAnsi" w:hAnsiTheme="majorHAnsi"/>
          <w:b/>
          <w:bCs/>
          <w:sz w:val="24"/>
          <w:szCs w:val="24"/>
          <w:lang w:val="en-US"/>
        </w:rPr>
      </w:pPr>
      <w:r>
        <w:rPr>
          <w:rFonts w:asciiTheme="majorHAnsi" w:hAnsiTheme="majorHAnsi"/>
          <w:b/>
          <w:bCs/>
          <w:sz w:val="24"/>
          <w:szCs w:val="24"/>
          <w:lang w:val="en-US"/>
        </w:rPr>
        <w:t xml:space="preserve">Prof. Dr. AG. H. Muhammad </w:t>
      </w:r>
      <w:proofErr w:type="spellStart"/>
      <w:r>
        <w:rPr>
          <w:rFonts w:asciiTheme="majorHAnsi" w:hAnsiTheme="majorHAnsi"/>
          <w:b/>
          <w:bCs/>
          <w:sz w:val="24"/>
          <w:szCs w:val="24"/>
          <w:lang w:val="en-US"/>
        </w:rPr>
        <w:t>Quraish</w:t>
      </w:r>
      <w:proofErr w:type="spellEnd"/>
      <w:r>
        <w:rPr>
          <w:rFonts w:asciiTheme="majorHAnsi" w:hAnsiTheme="majorHAnsi"/>
          <w:b/>
          <w:bCs/>
          <w:sz w:val="24"/>
          <w:szCs w:val="24"/>
          <w:lang w:val="en-US"/>
        </w:rPr>
        <w:t xml:space="preserve"> </w:t>
      </w:r>
      <w:proofErr w:type="spellStart"/>
      <w:r>
        <w:rPr>
          <w:rFonts w:asciiTheme="majorHAnsi" w:hAnsiTheme="majorHAnsi"/>
          <w:b/>
          <w:bCs/>
          <w:sz w:val="24"/>
          <w:szCs w:val="24"/>
          <w:lang w:val="en-US"/>
        </w:rPr>
        <w:t>Shihab</w:t>
      </w:r>
      <w:proofErr w:type="spellEnd"/>
      <w:r>
        <w:rPr>
          <w:rFonts w:asciiTheme="majorHAnsi" w:hAnsiTheme="majorHAnsi"/>
          <w:b/>
          <w:bCs/>
          <w:sz w:val="24"/>
          <w:szCs w:val="24"/>
          <w:lang w:val="en-US"/>
        </w:rPr>
        <w:t xml:space="preserve">, </w:t>
      </w:r>
      <w:proofErr w:type="spellStart"/>
      <w:r>
        <w:rPr>
          <w:rFonts w:asciiTheme="majorHAnsi" w:hAnsiTheme="majorHAnsi"/>
          <w:b/>
          <w:bCs/>
          <w:sz w:val="24"/>
          <w:szCs w:val="24"/>
          <w:lang w:val="en-US"/>
        </w:rPr>
        <w:t>Lc</w:t>
      </w:r>
      <w:proofErr w:type="spellEnd"/>
      <w:r>
        <w:rPr>
          <w:rFonts w:asciiTheme="majorHAnsi" w:hAnsiTheme="majorHAnsi"/>
          <w:b/>
          <w:bCs/>
          <w:sz w:val="24"/>
          <w:szCs w:val="24"/>
          <w:lang w:val="en-US"/>
        </w:rPr>
        <w:t>. M.A.</w:t>
      </w:r>
    </w:p>
    <w:p w14:paraId="00E7A42C" w14:textId="69681C54" w:rsidR="00D209AB" w:rsidRPr="0016729D" w:rsidRDefault="00465516" w:rsidP="002604DB">
      <w:pPr>
        <w:pStyle w:val="ListParagraph"/>
        <w:spacing w:after="0"/>
        <w:ind w:left="851"/>
        <w:jc w:val="both"/>
        <w:rPr>
          <w:rFonts w:asciiTheme="majorHAnsi" w:hAnsiTheme="majorHAnsi"/>
          <w:b/>
          <w:bCs/>
          <w:sz w:val="24"/>
          <w:szCs w:val="24"/>
          <w:lang w:val="en-US"/>
        </w:rPr>
      </w:pPr>
      <w:r>
        <w:rPr>
          <w:rFonts w:asciiTheme="majorHAnsi" w:hAnsiTheme="majorHAnsi"/>
          <w:sz w:val="24"/>
          <w:szCs w:val="24"/>
          <w:lang w:val="en-US"/>
        </w:rPr>
        <w:t xml:space="preserve">Negara Indonesia </w:t>
      </w:r>
      <w:proofErr w:type="spellStart"/>
      <w:r>
        <w:rPr>
          <w:rFonts w:asciiTheme="majorHAnsi" w:hAnsiTheme="majorHAnsi"/>
          <w:sz w:val="24"/>
          <w:szCs w:val="24"/>
          <w:lang w:val="en-US"/>
        </w:rPr>
        <w:t>sendiri</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tidak</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pernah</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surut</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akan</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adanya</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ulama</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selalu</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muncul</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ulama-ulama</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baru</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terlebih</w:t>
      </w:r>
      <w:proofErr w:type="spellEnd"/>
      <w:r>
        <w:rPr>
          <w:rFonts w:asciiTheme="majorHAnsi" w:hAnsiTheme="majorHAnsi"/>
          <w:sz w:val="24"/>
          <w:szCs w:val="24"/>
          <w:lang w:val="en-US"/>
        </w:rPr>
        <w:t xml:space="preserve"> yang </w:t>
      </w:r>
      <w:proofErr w:type="spellStart"/>
      <w:r>
        <w:rPr>
          <w:rFonts w:asciiTheme="majorHAnsi" w:hAnsiTheme="majorHAnsi"/>
          <w:sz w:val="24"/>
          <w:szCs w:val="24"/>
          <w:lang w:val="en-US"/>
        </w:rPr>
        <w:t>memiliki</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konsep</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moderat</w:t>
      </w:r>
      <w:proofErr w:type="spellEnd"/>
      <w:r>
        <w:rPr>
          <w:rFonts w:asciiTheme="majorHAnsi" w:hAnsiTheme="majorHAnsi"/>
          <w:sz w:val="24"/>
          <w:szCs w:val="24"/>
          <w:lang w:val="en-US"/>
        </w:rPr>
        <w:t xml:space="preserve"> yang </w:t>
      </w:r>
      <w:proofErr w:type="spellStart"/>
      <w:r>
        <w:rPr>
          <w:rFonts w:asciiTheme="majorHAnsi" w:hAnsiTheme="majorHAnsi"/>
          <w:sz w:val="24"/>
          <w:szCs w:val="24"/>
          <w:lang w:val="en-US"/>
        </w:rPr>
        <w:t>menjunjung</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tinggi</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sikap</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toleransi</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antar</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umat</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beagama</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dan</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bernegara</w:t>
      </w:r>
      <w:proofErr w:type="spellEnd"/>
      <w:r>
        <w:rPr>
          <w:rFonts w:asciiTheme="majorHAnsi" w:hAnsiTheme="majorHAnsi"/>
          <w:sz w:val="24"/>
          <w:szCs w:val="24"/>
          <w:lang w:val="en-US"/>
        </w:rPr>
        <w:t xml:space="preserve">. </w:t>
      </w:r>
      <w:r>
        <w:rPr>
          <w:rFonts w:asciiTheme="majorHAnsi" w:hAnsiTheme="majorHAnsi"/>
          <w:sz w:val="24"/>
          <w:szCs w:val="24"/>
          <w:lang w:val="en-US"/>
        </w:rPr>
        <w:lastRenderedPageBreak/>
        <w:t xml:space="preserve">Salah </w:t>
      </w:r>
      <w:proofErr w:type="spellStart"/>
      <w:r>
        <w:rPr>
          <w:rFonts w:asciiTheme="majorHAnsi" w:hAnsiTheme="majorHAnsi"/>
          <w:sz w:val="24"/>
          <w:szCs w:val="24"/>
          <w:lang w:val="en-US"/>
        </w:rPr>
        <w:t>satu</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ulama</w:t>
      </w:r>
      <w:proofErr w:type="spellEnd"/>
      <w:r>
        <w:rPr>
          <w:rFonts w:asciiTheme="majorHAnsi" w:hAnsiTheme="majorHAnsi"/>
          <w:sz w:val="24"/>
          <w:szCs w:val="24"/>
          <w:lang w:val="en-US"/>
        </w:rPr>
        <w:t xml:space="preserve"> yang </w:t>
      </w:r>
      <w:proofErr w:type="spellStart"/>
      <w:r>
        <w:rPr>
          <w:rFonts w:asciiTheme="majorHAnsi" w:hAnsiTheme="majorHAnsi"/>
          <w:sz w:val="24"/>
          <w:szCs w:val="24"/>
          <w:lang w:val="en-US"/>
        </w:rPr>
        <w:t>mashur</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serta</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memiliki</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sikap</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moderat</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dan</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dianggap</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sebagai</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mufassir</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dalam</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beragama</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yaitu</w:t>
      </w:r>
      <w:proofErr w:type="spellEnd"/>
      <w:r>
        <w:rPr>
          <w:rFonts w:asciiTheme="majorHAnsi" w:hAnsiTheme="majorHAnsi"/>
          <w:sz w:val="24"/>
          <w:szCs w:val="24"/>
          <w:lang w:val="en-US"/>
        </w:rPr>
        <w:t xml:space="preserve"> </w:t>
      </w:r>
      <w:r w:rsidR="00DE14CE" w:rsidRPr="0016729D">
        <w:rPr>
          <w:rFonts w:asciiTheme="majorHAnsi" w:hAnsiTheme="majorHAnsi"/>
          <w:sz w:val="24"/>
          <w:szCs w:val="24"/>
          <w:lang w:val="en-US"/>
        </w:rPr>
        <w:t xml:space="preserve">Prof. Dr. Ag. H. Muhammad </w:t>
      </w:r>
      <w:proofErr w:type="spellStart"/>
      <w:r w:rsidR="00DE14CE" w:rsidRPr="0016729D">
        <w:rPr>
          <w:rFonts w:asciiTheme="majorHAnsi" w:hAnsiTheme="majorHAnsi"/>
          <w:sz w:val="24"/>
          <w:szCs w:val="24"/>
          <w:lang w:val="en-US"/>
        </w:rPr>
        <w:t>Quraish</w:t>
      </w:r>
      <w:proofErr w:type="spellEnd"/>
      <w:r w:rsidR="00DE14CE" w:rsidRPr="0016729D">
        <w:rPr>
          <w:rFonts w:asciiTheme="majorHAnsi" w:hAnsiTheme="majorHAnsi"/>
          <w:sz w:val="24"/>
          <w:szCs w:val="24"/>
          <w:lang w:val="en-US"/>
        </w:rPr>
        <w:t xml:space="preserve"> </w:t>
      </w:r>
      <w:proofErr w:type="spellStart"/>
      <w:r w:rsidR="00DE14CE" w:rsidRPr="0016729D">
        <w:rPr>
          <w:rFonts w:asciiTheme="majorHAnsi" w:hAnsiTheme="majorHAnsi"/>
          <w:sz w:val="24"/>
          <w:szCs w:val="24"/>
          <w:lang w:val="en-US"/>
        </w:rPr>
        <w:t>Shihab</w:t>
      </w:r>
      <w:proofErr w:type="spellEnd"/>
      <w:r w:rsidR="00DE14CE" w:rsidRPr="0016729D">
        <w:rPr>
          <w:rFonts w:asciiTheme="majorHAnsi" w:hAnsiTheme="majorHAnsi"/>
          <w:sz w:val="24"/>
          <w:szCs w:val="24"/>
          <w:lang w:val="en-US"/>
        </w:rPr>
        <w:t xml:space="preserve">, </w:t>
      </w:r>
      <w:proofErr w:type="spellStart"/>
      <w:r w:rsidR="00DE14CE" w:rsidRPr="0016729D">
        <w:rPr>
          <w:rFonts w:asciiTheme="majorHAnsi" w:hAnsiTheme="majorHAnsi"/>
          <w:sz w:val="24"/>
          <w:szCs w:val="24"/>
          <w:lang w:val="en-US"/>
        </w:rPr>
        <w:t>Lc</w:t>
      </w:r>
      <w:proofErr w:type="spellEnd"/>
      <w:r w:rsidR="00DE14CE" w:rsidRPr="0016729D">
        <w:rPr>
          <w:rFonts w:asciiTheme="majorHAnsi" w:hAnsiTheme="majorHAnsi"/>
          <w:sz w:val="24"/>
          <w:szCs w:val="24"/>
          <w:lang w:val="en-US"/>
        </w:rPr>
        <w:t>. M.A.</w:t>
      </w:r>
      <w:r w:rsidR="0016729D">
        <w:rPr>
          <w:rFonts w:asciiTheme="majorHAnsi" w:hAnsiTheme="majorHAnsi"/>
          <w:sz w:val="24"/>
          <w:szCs w:val="24"/>
          <w:lang w:val="en-US"/>
        </w:rPr>
        <w:t xml:space="preserve">. </w:t>
      </w:r>
      <w:proofErr w:type="spellStart"/>
      <w:r w:rsidR="0016729D">
        <w:rPr>
          <w:rFonts w:asciiTheme="majorHAnsi" w:hAnsiTheme="majorHAnsi"/>
          <w:sz w:val="24"/>
          <w:szCs w:val="24"/>
          <w:lang w:val="en-US"/>
        </w:rPr>
        <w:t>Beliau</w:t>
      </w:r>
      <w:proofErr w:type="spellEnd"/>
      <w:r w:rsidR="0016729D">
        <w:rPr>
          <w:rFonts w:asciiTheme="majorHAnsi" w:hAnsiTheme="majorHAnsi"/>
          <w:sz w:val="24"/>
          <w:szCs w:val="24"/>
          <w:lang w:val="en-US"/>
        </w:rPr>
        <w:t xml:space="preserve"> </w:t>
      </w:r>
      <w:proofErr w:type="spellStart"/>
      <w:r w:rsidR="0016729D">
        <w:rPr>
          <w:rFonts w:asciiTheme="majorHAnsi" w:hAnsiTheme="majorHAnsi"/>
          <w:sz w:val="24"/>
          <w:szCs w:val="24"/>
          <w:lang w:val="en-US"/>
        </w:rPr>
        <w:t>merupakan</w:t>
      </w:r>
      <w:proofErr w:type="spellEnd"/>
      <w:r w:rsidR="0016729D">
        <w:rPr>
          <w:rFonts w:asciiTheme="majorHAnsi" w:hAnsiTheme="majorHAnsi"/>
          <w:sz w:val="24"/>
          <w:szCs w:val="24"/>
          <w:lang w:val="en-US"/>
        </w:rPr>
        <w:t xml:space="preserve"> </w:t>
      </w:r>
      <w:proofErr w:type="spellStart"/>
      <w:r w:rsidR="0016729D">
        <w:rPr>
          <w:rFonts w:asciiTheme="majorHAnsi" w:hAnsiTheme="majorHAnsi"/>
          <w:sz w:val="24"/>
          <w:szCs w:val="24"/>
          <w:lang w:val="en-US"/>
        </w:rPr>
        <w:t>pengarang</w:t>
      </w:r>
      <w:proofErr w:type="spellEnd"/>
      <w:r w:rsidR="0016729D">
        <w:rPr>
          <w:rFonts w:asciiTheme="majorHAnsi" w:hAnsiTheme="majorHAnsi"/>
          <w:sz w:val="24"/>
          <w:szCs w:val="24"/>
          <w:lang w:val="en-US"/>
        </w:rPr>
        <w:t xml:space="preserve"> </w:t>
      </w:r>
      <w:proofErr w:type="spellStart"/>
      <w:r w:rsidR="0016729D">
        <w:rPr>
          <w:rFonts w:asciiTheme="majorHAnsi" w:hAnsiTheme="majorHAnsi"/>
          <w:sz w:val="24"/>
          <w:szCs w:val="24"/>
          <w:lang w:val="en-US"/>
        </w:rPr>
        <w:t>kitab</w:t>
      </w:r>
      <w:proofErr w:type="spellEnd"/>
      <w:r w:rsidR="0016729D">
        <w:rPr>
          <w:rFonts w:asciiTheme="majorHAnsi" w:hAnsiTheme="majorHAnsi"/>
          <w:sz w:val="24"/>
          <w:szCs w:val="24"/>
          <w:lang w:val="en-US"/>
        </w:rPr>
        <w:t xml:space="preserve"> </w:t>
      </w:r>
      <w:proofErr w:type="spellStart"/>
      <w:r w:rsidR="0016729D">
        <w:rPr>
          <w:rFonts w:asciiTheme="majorHAnsi" w:hAnsiTheme="majorHAnsi"/>
          <w:sz w:val="24"/>
          <w:szCs w:val="24"/>
          <w:lang w:val="en-US"/>
        </w:rPr>
        <w:t>tafsir</w:t>
      </w:r>
      <w:proofErr w:type="spellEnd"/>
      <w:r w:rsidR="0016729D">
        <w:rPr>
          <w:rFonts w:asciiTheme="majorHAnsi" w:hAnsiTheme="majorHAnsi"/>
          <w:sz w:val="24"/>
          <w:szCs w:val="24"/>
          <w:lang w:val="en-US"/>
        </w:rPr>
        <w:t xml:space="preserve"> al </w:t>
      </w:r>
      <w:proofErr w:type="spellStart"/>
      <w:r w:rsidR="0016729D">
        <w:rPr>
          <w:rFonts w:asciiTheme="majorHAnsi" w:hAnsiTheme="majorHAnsi"/>
          <w:sz w:val="24"/>
          <w:szCs w:val="24"/>
          <w:lang w:val="en-US"/>
        </w:rPr>
        <w:t>Misshbah</w:t>
      </w:r>
      <w:proofErr w:type="spellEnd"/>
      <w:r w:rsidR="0016729D">
        <w:rPr>
          <w:rFonts w:asciiTheme="majorHAnsi" w:hAnsiTheme="majorHAnsi"/>
          <w:sz w:val="24"/>
          <w:szCs w:val="24"/>
          <w:lang w:val="en-US"/>
        </w:rPr>
        <w:t xml:space="preserve">. </w:t>
      </w:r>
      <w:proofErr w:type="spellStart"/>
      <w:r w:rsidR="0016729D">
        <w:rPr>
          <w:rFonts w:asciiTheme="majorHAnsi" w:hAnsiTheme="majorHAnsi"/>
          <w:sz w:val="24"/>
          <w:szCs w:val="24"/>
          <w:lang w:val="en-US"/>
        </w:rPr>
        <w:t>Dalam</w:t>
      </w:r>
      <w:proofErr w:type="spellEnd"/>
      <w:r w:rsidR="0016729D">
        <w:rPr>
          <w:rFonts w:asciiTheme="majorHAnsi" w:hAnsiTheme="majorHAnsi"/>
          <w:sz w:val="24"/>
          <w:szCs w:val="24"/>
          <w:lang w:val="en-US"/>
        </w:rPr>
        <w:t xml:space="preserve"> </w:t>
      </w:r>
      <w:proofErr w:type="spellStart"/>
      <w:r w:rsidR="0016729D">
        <w:rPr>
          <w:rFonts w:asciiTheme="majorHAnsi" w:hAnsiTheme="majorHAnsi"/>
          <w:sz w:val="24"/>
          <w:szCs w:val="24"/>
          <w:lang w:val="en-US"/>
        </w:rPr>
        <w:t>silsilah</w:t>
      </w:r>
      <w:proofErr w:type="spellEnd"/>
      <w:r w:rsidR="0016729D">
        <w:rPr>
          <w:rFonts w:asciiTheme="majorHAnsi" w:hAnsiTheme="majorHAnsi"/>
          <w:sz w:val="24"/>
          <w:szCs w:val="24"/>
          <w:lang w:val="en-US"/>
        </w:rPr>
        <w:t xml:space="preserve"> </w:t>
      </w:r>
      <w:proofErr w:type="spellStart"/>
      <w:r w:rsidR="0016729D">
        <w:rPr>
          <w:rFonts w:asciiTheme="majorHAnsi" w:hAnsiTheme="majorHAnsi"/>
          <w:sz w:val="24"/>
          <w:szCs w:val="24"/>
          <w:lang w:val="en-US"/>
        </w:rPr>
        <w:t>keluarga</w:t>
      </w:r>
      <w:proofErr w:type="spellEnd"/>
      <w:r w:rsidR="0016729D">
        <w:rPr>
          <w:rFonts w:asciiTheme="majorHAnsi" w:hAnsiTheme="majorHAnsi"/>
          <w:sz w:val="24"/>
          <w:szCs w:val="24"/>
          <w:lang w:val="en-US"/>
        </w:rPr>
        <w:t xml:space="preserve">, </w:t>
      </w:r>
      <w:proofErr w:type="spellStart"/>
      <w:r w:rsidR="0016729D">
        <w:rPr>
          <w:rFonts w:asciiTheme="majorHAnsi" w:hAnsiTheme="majorHAnsi"/>
          <w:sz w:val="24"/>
          <w:szCs w:val="24"/>
          <w:lang w:val="en-US"/>
        </w:rPr>
        <w:t>ayahnya</w:t>
      </w:r>
      <w:proofErr w:type="spellEnd"/>
      <w:r w:rsidR="0016729D">
        <w:rPr>
          <w:rFonts w:asciiTheme="majorHAnsi" w:hAnsiTheme="majorHAnsi"/>
          <w:sz w:val="24"/>
          <w:szCs w:val="24"/>
          <w:lang w:val="en-US"/>
        </w:rPr>
        <w:t xml:space="preserve"> </w:t>
      </w:r>
      <w:proofErr w:type="spellStart"/>
      <w:r w:rsidR="0016729D">
        <w:rPr>
          <w:rFonts w:asciiTheme="majorHAnsi" w:hAnsiTheme="majorHAnsi"/>
          <w:sz w:val="24"/>
          <w:szCs w:val="24"/>
          <w:lang w:val="en-US"/>
        </w:rPr>
        <w:t>bernama</w:t>
      </w:r>
      <w:proofErr w:type="spellEnd"/>
      <w:r w:rsidR="0016729D">
        <w:rPr>
          <w:rFonts w:asciiTheme="majorHAnsi" w:hAnsiTheme="majorHAnsi"/>
          <w:sz w:val="24"/>
          <w:szCs w:val="24"/>
          <w:lang w:val="en-US"/>
        </w:rPr>
        <w:t xml:space="preserve"> Abdurrahman </w:t>
      </w:r>
      <w:proofErr w:type="spellStart"/>
      <w:r w:rsidR="0016729D">
        <w:rPr>
          <w:rFonts w:asciiTheme="majorHAnsi" w:hAnsiTheme="majorHAnsi"/>
          <w:sz w:val="24"/>
          <w:szCs w:val="24"/>
          <w:lang w:val="en-US"/>
        </w:rPr>
        <w:t>Shihab</w:t>
      </w:r>
      <w:proofErr w:type="spellEnd"/>
      <w:r w:rsidR="0016729D">
        <w:rPr>
          <w:rFonts w:asciiTheme="majorHAnsi" w:hAnsiTheme="majorHAnsi"/>
          <w:sz w:val="24"/>
          <w:szCs w:val="24"/>
          <w:lang w:val="en-US"/>
        </w:rPr>
        <w:t xml:space="preserve">, </w:t>
      </w:r>
      <w:proofErr w:type="spellStart"/>
      <w:r w:rsidR="0016729D">
        <w:rPr>
          <w:rFonts w:asciiTheme="majorHAnsi" w:hAnsiTheme="majorHAnsi"/>
          <w:sz w:val="24"/>
          <w:szCs w:val="24"/>
          <w:lang w:val="en-US"/>
        </w:rPr>
        <w:t>beliau</w:t>
      </w:r>
      <w:proofErr w:type="spellEnd"/>
      <w:r w:rsidR="0016729D">
        <w:rPr>
          <w:rFonts w:asciiTheme="majorHAnsi" w:hAnsiTheme="majorHAnsi"/>
          <w:sz w:val="24"/>
          <w:szCs w:val="24"/>
          <w:lang w:val="en-US"/>
        </w:rPr>
        <w:t xml:space="preserve"> </w:t>
      </w:r>
      <w:proofErr w:type="spellStart"/>
      <w:r w:rsidR="0016729D">
        <w:rPr>
          <w:rFonts w:asciiTheme="majorHAnsi" w:hAnsiTheme="majorHAnsi"/>
          <w:sz w:val="24"/>
          <w:szCs w:val="24"/>
          <w:lang w:val="en-US"/>
        </w:rPr>
        <w:t>merupakan</w:t>
      </w:r>
      <w:proofErr w:type="spellEnd"/>
      <w:r w:rsidR="0016729D">
        <w:rPr>
          <w:rFonts w:asciiTheme="majorHAnsi" w:hAnsiTheme="majorHAnsi"/>
          <w:sz w:val="24"/>
          <w:szCs w:val="24"/>
          <w:lang w:val="en-US"/>
        </w:rPr>
        <w:t xml:space="preserve"> </w:t>
      </w:r>
      <w:proofErr w:type="spellStart"/>
      <w:r w:rsidR="0016729D">
        <w:rPr>
          <w:rFonts w:asciiTheme="majorHAnsi" w:hAnsiTheme="majorHAnsi"/>
          <w:sz w:val="24"/>
          <w:szCs w:val="24"/>
          <w:lang w:val="en-US"/>
        </w:rPr>
        <w:t>putra</w:t>
      </w:r>
      <w:proofErr w:type="spellEnd"/>
      <w:r w:rsidR="0016729D">
        <w:rPr>
          <w:rFonts w:asciiTheme="majorHAnsi" w:hAnsiTheme="majorHAnsi"/>
          <w:sz w:val="24"/>
          <w:szCs w:val="24"/>
          <w:lang w:val="en-US"/>
        </w:rPr>
        <w:t xml:space="preserve"> </w:t>
      </w:r>
      <w:proofErr w:type="spellStart"/>
      <w:r w:rsidR="0016729D">
        <w:rPr>
          <w:rFonts w:asciiTheme="majorHAnsi" w:hAnsiTheme="majorHAnsi"/>
          <w:sz w:val="24"/>
          <w:szCs w:val="24"/>
          <w:lang w:val="en-US"/>
        </w:rPr>
        <w:t>kelima</w:t>
      </w:r>
      <w:proofErr w:type="spellEnd"/>
      <w:r w:rsidR="0016729D">
        <w:rPr>
          <w:rFonts w:asciiTheme="majorHAnsi" w:hAnsiTheme="majorHAnsi"/>
          <w:sz w:val="24"/>
          <w:szCs w:val="24"/>
          <w:lang w:val="en-US"/>
        </w:rPr>
        <w:t xml:space="preserve"> </w:t>
      </w:r>
      <w:proofErr w:type="spellStart"/>
      <w:r w:rsidR="0016729D">
        <w:rPr>
          <w:rFonts w:asciiTheme="majorHAnsi" w:hAnsiTheme="majorHAnsi"/>
          <w:sz w:val="24"/>
          <w:szCs w:val="24"/>
          <w:lang w:val="en-US"/>
        </w:rPr>
        <w:t>dari</w:t>
      </w:r>
      <w:proofErr w:type="spellEnd"/>
      <w:r w:rsidR="0016729D">
        <w:rPr>
          <w:rFonts w:asciiTheme="majorHAnsi" w:hAnsiTheme="majorHAnsi"/>
          <w:sz w:val="24"/>
          <w:szCs w:val="24"/>
          <w:lang w:val="en-US"/>
        </w:rPr>
        <w:t xml:space="preserve"> </w:t>
      </w:r>
      <w:proofErr w:type="spellStart"/>
      <w:r w:rsidR="0016729D">
        <w:rPr>
          <w:rFonts w:asciiTheme="majorHAnsi" w:hAnsiTheme="majorHAnsi"/>
          <w:sz w:val="24"/>
          <w:szCs w:val="24"/>
          <w:lang w:val="en-US"/>
        </w:rPr>
        <w:t>dua</w:t>
      </w:r>
      <w:proofErr w:type="spellEnd"/>
      <w:r w:rsidR="0016729D">
        <w:rPr>
          <w:rFonts w:asciiTheme="majorHAnsi" w:hAnsiTheme="majorHAnsi"/>
          <w:sz w:val="24"/>
          <w:szCs w:val="24"/>
          <w:lang w:val="en-US"/>
        </w:rPr>
        <w:t xml:space="preserve"> </w:t>
      </w:r>
      <w:proofErr w:type="spellStart"/>
      <w:r w:rsidR="0016729D">
        <w:rPr>
          <w:rFonts w:asciiTheme="majorHAnsi" w:hAnsiTheme="majorHAnsi"/>
          <w:sz w:val="24"/>
          <w:szCs w:val="24"/>
          <w:lang w:val="en-US"/>
        </w:rPr>
        <w:t>belas</w:t>
      </w:r>
      <w:proofErr w:type="spellEnd"/>
      <w:r w:rsidR="0016729D">
        <w:rPr>
          <w:rFonts w:asciiTheme="majorHAnsi" w:hAnsiTheme="majorHAnsi"/>
          <w:sz w:val="24"/>
          <w:szCs w:val="24"/>
          <w:lang w:val="en-US"/>
        </w:rPr>
        <w:t xml:space="preserve"> </w:t>
      </w:r>
      <w:proofErr w:type="spellStart"/>
      <w:r w:rsidR="0016729D">
        <w:rPr>
          <w:rFonts w:asciiTheme="majorHAnsi" w:hAnsiTheme="majorHAnsi"/>
          <w:sz w:val="24"/>
          <w:szCs w:val="24"/>
          <w:lang w:val="en-US"/>
        </w:rPr>
        <w:t>bersaudara</w:t>
      </w:r>
      <w:proofErr w:type="spellEnd"/>
      <w:r w:rsidR="0016729D">
        <w:rPr>
          <w:rFonts w:asciiTheme="majorHAnsi" w:hAnsiTheme="majorHAnsi"/>
          <w:sz w:val="24"/>
          <w:szCs w:val="24"/>
          <w:lang w:val="en-US"/>
        </w:rPr>
        <w:t xml:space="preserve">. </w:t>
      </w:r>
      <w:proofErr w:type="spellStart"/>
      <w:r w:rsidR="0016729D">
        <w:rPr>
          <w:rFonts w:asciiTheme="majorHAnsi" w:hAnsiTheme="majorHAnsi"/>
          <w:sz w:val="24"/>
          <w:szCs w:val="24"/>
          <w:lang w:val="en-US"/>
        </w:rPr>
        <w:t>Beliau</w:t>
      </w:r>
      <w:proofErr w:type="spellEnd"/>
      <w:r w:rsidR="0016729D">
        <w:rPr>
          <w:rFonts w:asciiTheme="majorHAnsi" w:hAnsiTheme="majorHAnsi"/>
          <w:sz w:val="24"/>
          <w:szCs w:val="24"/>
          <w:lang w:val="en-US"/>
        </w:rPr>
        <w:t xml:space="preserve"> </w:t>
      </w:r>
      <w:proofErr w:type="spellStart"/>
      <w:r w:rsidR="0016729D">
        <w:rPr>
          <w:rFonts w:asciiTheme="majorHAnsi" w:hAnsiTheme="majorHAnsi"/>
          <w:sz w:val="24"/>
          <w:szCs w:val="24"/>
          <w:lang w:val="en-US"/>
        </w:rPr>
        <w:t>merupakan</w:t>
      </w:r>
      <w:proofErr w:type="spellEnd"/>
      <w:r w:rsidR="0016729D">
        <w:rPr>
          <w:rFonts w:asciiTheme="majorHAnsi" w:hAnsiTheme="majorHAnsi"/>
          <w:sz w:val="24"/>
          <w:szCs w:val="24"/>
          <w:lang w:val="en-US"/>
        </w:rPr>
        <w:t xml:space="preserve"> </w:t>
      </w:r>
      <w:proofErr w:type="spellStart"/>
      <w:r w:rsidR="0016729D">
        <w:rPr>
          <w:rFonts w:asciiTheme="majorHAnsi" w:hAnsiTheme="majorHAnsi"/>
          <w:sz w:val="24"/>
          <w:szCs w:val="24"/>
          <w:lang w:val="en-US"/>
        </w:rPr>
        <w:t>putra</w:t>
      </w:r>
      <w:proofErr w:type="spellEnd"/>
      <w:r w:rsidR="0016729D">
        <w:rPr>
          <w:rFonts w:asciiTheme="majorHAnsi" w:hAnsiTheme="majorHAnsi"/>
          <w:sz w:val="24"/>
          <w:szCs w:val="24"/>
          <w:lang w:val="en-US"/>
        </w:rPr>
        <w:t xml:space="preserve"> </w:t>
      </w:r>
      <w:proofErr w:type="spellStart"/>
      <w:r w:rsidR="0016729D">
        <w:rPr>
          <w:rFonts w:asciiTheme="majorHAnsi" w:hAnsiTheme="majorHAnsi"/>
          <w:sz w:val="24"/>
          <w:szCs w:val="24"/>
          <w:lang w:val="en-US"/>
        </w:rPr>
        <w:t>daerah</w:t>
      </w:r>
      <w:proofErr w:type="spellEnd"/>
      <w:r w:rsidR="0016729D">
        <w:rPr>
          <w:rFonts w:asciiTheme="majorHAnsi" w:hAnsiTheme="majorHAnsi"/>
          <w:sz w:val="24"/>
          <w:szCs w:val="24"/>
          <w:lang w:val="en-US"/>
        </w:rPr>
        <w:t xml:space="preserve"> Sulawesi Selatan yang </w:t>
      </w:r>
      <w:proofErr w:type="spellStart"/>
      <w:r w:rsidR="0016729D">
        <w:rPr>
          <w:rFonts w:asciiTheme="majorHAnsi" w:hAnsiTheme="majorHAnsi"/>
          <w:sz w:val="24"/>
          <w:szCs w:val="24"/>
          <w:lang w:val="en-US"/>
        </w:rPr>
        <w:t>lahir</w:t>
      </w:r>
      <w:proofErr w:type="spellEnd"/>
      <w:r w:rsidR="0016729D">
        <w:rPr>
          <w:rFonts w:asciiTheme="majorHAnsi" w:hAnsiTheme="majorHAnsi"/>
          <w:sz w:val="24"/>
          <w:szCs w:val="24"/>
          <w:lang w:val="en-US"/>
        </w:rPr>
        <w:t xml:space="preserve"> </w:t>
      </w:r>
      <w:proofErr w:type="spellStart"/>
      <w:r w:rsidR="0016729D">
        <w:rPr>
          <w:rFonts w:asciiTheme="majorHAnsi" w:hAnsiTheme="majorHAnsi"/>
          <w:sz w:val="24"/>
          <w:szCs w:val="24"/>
          <w:lang w:val="en-US"/>
        </w:rPr>
        <w:t>pada</w:t>
      </w:r>
      <w:proofErr w:type="spellEnd"/>
      <w:r w:rsidR="0016729D">
        <w:rPr>
          <w:rFonts w:asciiTheme="majorHAnsi" w:hAnsiTheme="majorHAnsi"/>
          <w:sz w:val="24"/>
          <w:szCs w:val="24"/>
          <w:lang w:val="en-US"/>
        </w:rPr>
        <w:t xml:space="preserve"> </w:t>
      </w:r>
      <w:proofErr w:type="spellStart"/>
      <w:r w:rsidR="0016729D">
        <w:rPr>
          <w:rFonts w:asciiTheme="majorHAnsi" w:hAnsiTheme="majorHAnsi"/>
          <w:sz w:val="24"/>
          <w:szCs w:val="24"/>
          <w:lang w:val="en-US"/>
        </w:rPr>
        <w:t>tanggal</w:t>
      </w:r>
      <w:proofErr w:type="spellEnd"/>
      <w:r w:rsidR="0016729D">
        <w:rPr>
          <w:rFonts w:asciiTheme="majorHAnsi" w:hAnsiTheme="majorHAnsi"/>
          <w:sz w:val="24"/>
          <w:szCs w:val="24"/>
          <w:lang w:val="en-US"/>
        </w:rPr>
        <w:t xml:space="preserve"> 16 </w:t>
      </w:r>
      <w:proofErr w:type="spellStart"/>
      <w:r w:rsidR="0016729D">
        <w:rPr>
          <w:rFonts w:asciiTheme="majorHAnsi" w:hAnsiTheme="majorHAnsi"/>
          <w:sz w:val="24"/>
          <w:szCs w:val="24"/>
          <w:lang w:val="en-US"/>
        </w:rPr>
        <w:t>Februari</w:t>
      </w:r>
      <w:proofErr w:type="spellEnd"/>
      <w:r w:rsidR="0016729D">
        <w:rPr>
          <w:rFonts w:asciiTheme="majorHAnsi" w:hAnsiTheme="majorHAnsi"/>
          <w:sz w:val="24"/>
          <w:szCs w:val="24"/>
          <w:lang w:val="en-US"/>
        </w:rPr>
        <w:t xml:space="preserve"> 1944.</w:t>
      </w:r>
    </w:p>
    <w:p w14:paraId="08F5EC92" w14:textId="5E52E493" w:rsidR="00D209AB" w:rsidRPr="0016729D" w:rsidRDefault="00D209AB" w:rsidP="0016729D">
      <w:pPr>
        <w:pStyle w:val="ListParagraph"/>
        <w:spacing w:after="0"/>
        <w:ind w:left="851" w:firstLine="589"/>
        <w:jc w:val="both"/>
        <w:rPr>
          <w:rFonts w:asciiTheme="majorHAnsi" w:hAnsiTheme="majorHAnsi"/>
          <w:sz w:val="24"/>
          <w:szCs w:val="24"/>
        </w:rPr>
      </w:pPr>
      <w:r w:rsidRPr="00D93586">
        <w:rPr>
          <w:rFonts w:asciiTheme="majorHAnsi" w:hAnsiTheme="majorHAnsi"/>
          <w:sz w:val="24"/>
          <w:szCs w:val="24"/>
        </w:rPr>
        <w:t xml:space="preserve">Melalui banyak karyanya, Beliau dikenal sebagai musafir moderat yang sangat patut dicontoh. Sekalipun dahulu dalam perjalanannya pernah di cap sebagai seorang syiah karena telah menulis </w:t>
      </w:r>
      <w:r w:rsidR="0016729D" w:rsidRPr="0016729D">
        <w:rPr>
          <w:rFonts w:asciiTheme="majorHAnsi" w:hAnsiTheme="majorHAnsi"/>
          <w:sz w:val="24"/>
          <w:szCs w:val="24"/>
        </w:rPr>
        <w:t xml:space="preserve">sebuah </w:t>
      </w:r>
      <w:r w:rsidR="0016729D">
        <w:rPr>
          <w:rFonts w:asciiTheme="majorHAnsi" w:hAnsiTheme="majorHAnsi"/>
          <w:sz w:val="24"/>
          <w:szCs w:val="24"/>
        </w:rPr>
        <w:t>karya</w:t>
      </w:r>
      <w:r w:rsidR="0016729D" w:rsidRPr="0016729D">
        <w:rPr>
          <w:rFonts w:asciiTheme="majorHAnsi" w:hAnsiTheme="majorHAnsi"/>
          <w:sz w:val="24"/>
          <w:szCs w:val="24"/>
        </w:rPr>
        <w:t xml:space="preserve"> yang mencatut golongan Syiah</w:t>
      </w:r>
      <w:r w:rsidRPr="00D93586">
        <w:rPr>
          <w:rFonts w:asciiTheme="majorHAnsi" w:hAnsiTheme="majorHAnsi"/>
          <w:sz w:val="24"/>
          <w:szCs w:val="24"/>
        </w:rPr>
        <w:t xml:space="preserve">. Namun </w:t>
      </w:r>
      <w:proofErr w:type="spellStart"/>
      <w:r w:rsidR="0016729D">
        <w:rPr>
          <w:rFonts w:asciiTheme="majorHAnsi" w:hAnsiTheme="majorHAnsi"/>
          <w:sz w:val="24"/>
          <w:szCs w:val="24"/>
          <w:lang w:val="en-US"/>
        </w:rPr>
        <w:t>pada</w:t>
      </w:r>
      <w:proofErr w:type="spellEnd"/>
      <w:r w:rsidR="0016729D">
        <w:rPr>
          <w:rFonts w:asciiTheme="majorHAnsi" w:hAnsiTheme="majorHAnsi"/>
          <w:sz w:val="24"/>
          <w:szCs w:val="24"/>
          <w:lang w:val="en-US"/>
        </w:rPr>
        <w:t xml:space="preserve"> </w:t>
      </w:r>
      <w:r w:rsidRPr="00D93586">
        <w:rPr>
          <w:rFonts w:asciiTheme="majorHAnsi" w:hAnsiTheme="majorHAnsi"/>
          <w:sz w:val="24"/>
          <w:szCs w:val="24"/>
        </w:rPr>
        <w:t xml:space="preserve">saat ini banyak kalangan orang muslim termasuk tokoh agama di Indonesia mengenal beliau sebagai seorang mufasir </w:t>
      </w:r>
      <w:r w:rsidR="0016729D">
        <w:rPr>
          <w:rFonts w:asciiTheme="majorHAnsi" w:hAnsiTheme="majorHAnsi"/>
          <w:sz w:val="24"/>
          <w:szCs w:val="24"/>
          <w:lang w:val="en-US"/>
        </w:rPr>
        <w:t xml:space="preserve">yang </w:t>
      </w:r>
      <w:proofErr w:type="spellStart"/>
      <w:r w:rsidR="0016729D">
        <w:rPr>
          <w:rFonts w:asciiTheme="majorHAnsi" w:hAnsiTheme="majorHAnsi"/>
          <w:sz w:val="24"/>
          <w:szCs w:val="24"/>
          <w:lang w:val="en-US"/>
        </w:rPr>
        <w:t>memiliki</w:t>
      </w:r>
      <w:proofErr w:type="spellEnd"/>
      <w:r w:rsidR="0016729D">
        <w:rPr>
          <w:rFonts w:asciiTheme="majorHAnsi" w:hAnsiTheme="majorHAnsi"/>
          <w:sz w:val="24"/>
          <w:szCs w:val="24"/>
          <w:lang w:val="en-US"/>
        </w:rPr>
        <w:t xml:space="preserve"> </w:t>
      </w:r>
      <w:proofErr w:type="spellStart"/>
      <w:r w:rsidR="0016729D">
        <w:rPr>
          <w:rFonts w:asciiTheme="majorHAnsi" w:hAnsiTheme="majorHAnsi"/>
          <w:sz w:val="24"/>
          <w:szCs w:val="24"/>
          <w:lang w:val="en-US"/>
        </w:rPr>
        <w:t>sudut</w:t>
      </w:r>
      <w:proofErr w:type="spellEnd"/>
      <w:r w:rsidR="0016729D">
        <w:rPr>
          <w:rFonts w:asciiTheme="majorHAnsi" w:hAnsiTheme="majorHAnsi"/>
          <w:sz w:val="24"/>
          <w:szCs w:val="24"/>
          <w:lang w:val="en-US"/>
        </w:rPr>
        <w:t xml:space="preserve"> </w:t>
      </w:r>
      <w:proofErr w:type="spellStart"/>
      <w:r w:rsidR="0016729D">
        <w:rPr>
          <w:rFonts w:asciiTheme="majorHAnsi" w:hAnsiTheme="majorHAnsi"/>
          <w:sz w:val="24"/>
          <w:szCs w:val="24"/>
          <w:lang w:val="en-US"/>
        </w:rPr>
        <w:t>pandang</w:t>
      </w:r>
      <w:proofErr w:type="spellEnd"/>
      <w:r w:rsidR="0016729D">
        <w:rPr>
          <w:rFonts w:asciiTheme="majorHAnsi" w:hAnsiTheme="majorHAnsi"/>
          <w:sz w:val="24"/>
          <w:szCs w:val="24"/>
          <w:lang w:val="en-US"/>
        </w:rPr>
        <w:t xml:space="preserve"> </w:t>
      </w:r>
      <w:proofErr w:type="spellStart"/>
      <w:r w:rsidR="0016729D">
        <w:rPr>
          <w:rFonts w:asciiTheme="majorHAnsi" w:hAnsiTheme="majorHAnsi"/>
          <w:sz w:val="24"/>
          <w:szCs w:val="24"/>
          <w:lang w:val="en-US"/>
        </w:rPr>
        <w:t>moderat</w:t>
      </w:r>
      <w:proofErr w:type="spellEnd"/>
      <w:r w:rsidR="0016729D">
        <w:rPr>
          <w:rFonts w:asciiTheme="majorHAnsi" w:hAnsiTheme="majorHAnsi"/>
          <w:sz w:val="24"/>
          <w:szCs w:val="24"/>
          <w:lang w:val="en-US"/>
        </w:rPr>
        <w:t xml:space="preserve"> </w:t>
      </w:r>
      <w:proofErr w:type="spellStart"/>
      <w:r w:rsidR="0016729D">
        <w:rPr>
          <w:rFonts w:asciiTheme="majorHAnsi" w:hAnsiTheme="majorHAnsi"/>
          <w:sz w:val="24"/>
          <w:szCs w:val="24"/>
          <w:lang w:val="en-US"/>
        </w:rPr>
        <w:t>dan</w:t>
      </w:r>
      <w:proofErr w:type="spellEnd"/>
      <w:r w:rsidR="0016729D">
        <w:rPr>
          <w:rFonts w:asciiTheme="majorHAnsi" w:hAnsiTheme="majorHAnsi"/>
          <w:sz w:val="24"/>
          <w:szCs w:val="24"/>
          <w:lang w:val="en-US"/>
        </w:rPr>
        <w:t xml:space="preserve"> </w:t>
      </w:r>
      <w:proofErr w:type="spellStart"/>
      <w:r w:rsidR="0016729D">
        <w:rPr>
          <w:rFonts w:asciiTheme="majorHAnsi" w:hAnsiTheme="majorHAnsi"/>
          <w:sz w:val="24"/>
          <w:szCs w:val="24"/>
          <w:lang w:val="en-US"/>
        </w:rPr>
        <w:t>toleransi</w:t>
      </w:r>
      <w:proofErr w:type="spellEnd"/>
      <w:r w:rsidR="0016729D">
        <w:rPr>
          <w:rFonts w:asciiTheme="majorHAnsi" w:hAnsiTheme="majorHAnsi"/>
          <w:sz w:val="24"/>
          <w:szCs w:val="24"/>
          <w:lang w:val="en-US"/>
        </w:rPr>
        <w:t xml:space="preserve"> </w:t>
      </w:r>
      <w:proofErr w:type="spellStart"/>
      <w:r w:rsidR="0016729D">
        <w:rPr>
          <w:rFonts w:asciiTheme="majorHAnsi" w:hAnsiTheme="majorHAnsi"/>
          <w:sz w:val="24"/>
          <w:szCs w:val="24"/>
          <w:lang w:val="en-US"/>
        </w:rPr>
        <w:t>ketimbang</w:t>
      </w:r>
      <w:proofErr w:type="spellEnd"/>
      <w:r w:rsidR="0016729D">
        <w:rPr>
          <w:rFonts w:asciiTheme="majorHAnsi" w:hAnsiTheme="majorHAnsi"/>
          <w:sz w:val="24"/>
          <w:szCs w:val="24"/>
          <w:lang w:val="en-US"/>
        </w:rPr>
        <w:t xml:space="preserve"> </w:t>
      </w:r>
      <w:proofErr w:type="spellStart"/>
      <w:r w:rsidR="0016729D">
        <w:rPr>
          <w:rFonts w:asciiTheme="majorHAnsi" w:hAnsiTheme="majorHAnsi"/>
          <w:sz w:val="24"/>
          <w:szCs w:val="24"/>
          <w:lang w:val="en-US"/>
        </w:rPr>
        <w:t>dengan</w:t>
      </w:r>
      <w:proofErr w:type="spellEnd"/>
      <w:r w:rsidR="0016729D">
        <w:rPr>
          <w:rFonts w:asciiTheme="majorHAnsi" w:hAnsiTheme="majorHAnsi"/>
          <w:sz w:val="24"/>
          <w:szCs w:val="24"/>
          <w:lang w:val="en-US"/>
        </w:rPr>
        <w:t xml:space="preserve"> </w:t>
      </w:r>
      <w:proofErr w:type="spellStart"/>
      <w:r w:rsidR="0016729D">
        <w:rPr>
          <w:rFonts w:asciiTheme="majorHAnsi" w:hAnsiTheme="majorHAnsi"/>
          <w:sz w:val="24"/>
          <w:szCs w:val="24"/>
          <w:lang w:val="en-US"/>
        </w:rPr>
        <w:t>ulama</w:t>
      </w:r>
      <w:proofErr w:type="spellEnd"/>
      <w:r w:rsidR="0016729D">
        <w:rPr>
          <w:rFonts w:asciiTheme="majorHAnsi" w:hAnsiTheme="majorHAnsi"/>
          <w:sz w:val="24"/>
          <w:szCs w:val="24"/>
          <w:lang w:val="en-US"/>
        </w:rPr>
        <w:t xml:space="preserve"> </w:t>
      </w:r>
      <w:proofErr w:type="spellStart"/>
      <w:r w:rsidR="0016729D">
        <w:rPr>
          <w:rFonts w:asciiTheme="majorHAnsi" w:hAnsiTheme="majorHAnsi"/>
          <w:sz w:val="24"/>
          <w:szCs w:val="24"/>
          <w:lang w:val="en-US"/>
        </w:rPr>
        <w:t>mufassir</w:t>
      </w:r>
      <w:proofErr w:type="spellEnd"/>
      <w:r w:rsidR="0016729D">
        <w:rPr>
          <w:rFonts w:asciiTheme="majorHAnsi" w:hAnsiTheme="majorHAnsi"/>
          <w:sz w:val="24"/>
          <w:szCs w:val="24"/>
          <w:lang w:val="en-US"/>
        </w:rPr>
        <w:t xml:space="preserve"> lain yang </w:t>
      </w:r>
      <w:proofErr w:type="spellStart"/>
      <w:r w:rsidR="0016729D">
        <w:rPr>
          <w:rFonts w:asciiTheme="majorHAnsi" w:hAnsiTheme="majorHAnsi"/>
          <w:sz w:val="24"/>
          <w:szCs w:val="24"/>
          <w:lang w:val="en-US"/>
        </w:rPr>
        <w:t>berada</w:t>
      </w:r>
      <w:proofErr w:type="spellEnd"/>
      <w:r w:rsidR="0016729D">
        <w:rPr>
          <w:rFonts w:asciiTheme="majorHAnsi" w:hAnsiTheme="majorHAnsi"/>
          <w:sz w:val="24"/>
          <w:szCs w:val="24"/>
          <w:lang w:val="en-US"/>
        </w:rPr>
        <w:t xml:space="preserve"> di </w:t>
      </w:r>
      <w:proofErr w:type="spellStart"/>
      <w:r w:rsidR="0016729D">
        <w:rPr>
          <w:rFonts w:asciiTheme="majorHAnsi" w:hAnsiTheme="majorHAnsi"/>
          <w:sz w:val="24"/>
          <w:szCs w:val="24"/>
          <w:lang w:val="en-US"/>
        </w:rPr>
        <w:t>wilayah</w:t>
      </w:r>
      <w:proofErr w:type="spellEnd"/>
      <w:r w:rsidR="0016729D">
        <w:rPr>
          <w:rFonts w:asciiTheme="majorHAnsi" w:hAnsiTheme="majorHAnsi"/>
          <w:sz w:val="24"/>
          <w:szCs w:val="24"/>
          <w:lang w:val="en-US"/>
        </w:rPr>
        <w:t xml:space="preserve"> </w:t>
      </w:r>
      <w:proofErr w:type="spellStart"/>
      <w:r w:rsidR="0016729D">
        <w:rPr>
          <w:rFonts w:asciiTheme="majorHAnsi" w:hAnsiTheme="majorHAnsi"/>
          <w:sz w:val="24"/>
          <w:szCs w:val="24"/>
          <w:lang w:val="en-US"/>
        </w:rPr>
        <w:t>Timur</w:t>
      </w:r>
      <w:proofErr w:type="spellEnd"/>
      <w:r w:rsidR="0016729D">
        <w:rPr>
          <w:rFonts w:asciiTheme="majorHAnsi" w:hAnsiTheme="majorHAnsi"/>
          <w:sz w:val="24"/>
          <w:szCs w:val="24"/>
          <w:lang w:val="en-US"/>
        </w:rPr>
        <w:t xml:space="preserve"> Tengah.</w:t>
      </w:r>
      <w:r w:rsidRPr="00D93586">
        <w:rPr>
          <w:rFonts w:asciiTheme="majorHAnsi" w:hAnsiTheme="majorHAnsi"/>
          <w:sz w:val="24"/>
          <w:szCs w:val="24"/>
        </w:rPr>
        <w:t xml:space="preserve"> </w:t>
      </w:r>
    </w:p>
    <w:p w14:paraId="0520BD3A" w14:textId="48C8160D" w:rsidR="00D209AB" w:rsidRPr="0016729D" w:rsidRDefault="0016729D" w:rsidP="00D209AB">
      <w:pPr>
        <w:pStyle w:val="ListParagraph"/>
        <w:spacing w:after="0"/>
        <w:ind w:left="851" w:firstLine="589"/>
        <w:jc w:val="both"/>
        <w:rPr>
          <w:rFonts w:asciiTheme="majorHAnsi" w:hAnsiTheme="majorHAnsi"/>
          <w:sz w:val="24"/>
          <w:szCs w:val="24"/>
          <w:lang w:val="en-US"/>
        </w:rPr>
      </w:pPr>
      <w:proofErr w:type="spellStart"/>
      <w:r>
        <w:rPr>
          <w:rFonts w:asciiTheme="majorHAnsi" w:hAnsiTheme="majorHAnsi"/>
          <w:sz w:val="24"/>
          <w:szCs w:val="24"/>
          <w:lang w:val="en-US"/>
        </w:rPr>
        <w:t>Perlu</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diketahui</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bersama</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bahwa</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tafsir</w:t>
      </w:r>
      <w:proofErr w:type="spellEnd"/>
      <w:r>
        <w:rPr>
          <w:rFonts w:asciiTheme="majorHAnsi" w:hAnsiTheme="majorHAnsi"/>
          <w:sz w:val="24"/>
          <w:szCs w:val="24"/>
          <w:lang w:val="en-US"/>
        </w:rPr>
        <w:t xml:space="preserve"> al-</w:t>
      </w:r>
      <w:proofErr w:type="spellStart"/>
      <w:r>
        <w:rPr>
          <w:rFonts w:asciiTheme="majorHAnsi" w:hAnsiTheme="majorHAnsi"/>
          <w:sz w:val="24"/>
          <w:szCs w:val="24"/>
          <w:lang w:val="en-US"/>
        </w:rPr>
        <w:t>Mishhbah</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adalah</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satu</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bagian</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dari</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banyaknya</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karya</w:t>
      </w:r>
      <w:proofErr w:type="spellEnd"/>
      <w:r>
        <w:rPr>
          <w:rFonts w:asciiTheme="majorHAnsi" w:hAnsiTheme="majorHAnsi"/>
          <w:sz w:val="24"/>
          <w:szCs w:val="24"/>
          <w:lang w:val="en-US"/>
        </w:rPr>
        <w:t xml:space="preserve"> yang </w:t>
      </w:r>
      <w:proofErr w:type="spellStart"/>
      <w:r>
        <w:rPr>
          <w:rFonts w:asciiTheme="majorHAnsi" w:hAnsiTheme="majorHAnsi"/>
          <w:sz w:val="24"/>
          <w:szCs w:val="24"/>
          <w:lang w:val="en-US"/>
        </w:rPr>
        <w:t>bersinggungan</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langsung</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dengan</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ilmu</w:t>
      </w:r>
      <w:proofErr w:type="spellEnd"/>
      <w:r>
        <w:rPr>
          <w:rFonts w:asciiTheme="majorHAnsi" w:hAnsiTheme="majorHAnsi"/>
          <w:sz w:val="24"/>
          <w:szCs w:val="24"/>
          <w:lang w:val="en-US"/>
        </w:rPr>
        <w:t xml:space="preserve"> al-Qur’an. </w:t>
      </w:r>
      <w:proofErr w:type="spellStart"/>
      <w:r>
        <w:rPr>
          <w:rFonts w:asciiTheme="majorHAnsi" w:hAnsiTheme="majorHAnsi"/>
          <w:sz w:val="24"/>
          <w:szCs w:val="24"/>
          <w:lang w:val="en-US"/>
        </w:rPr>
        <w:t>Beliau</w:t>
      </w:r>
      <w:proofErr w:type="spellEnd"/>
      <w:r>
        <w:rPr>
          <w:rFonts w:asciiTheme="majorHAnsi" w:hAnsiTheme="majorHAnsi"/>
          <w:sz w:val="24"/>
          <w:szCs w:val="24"/>
          <w:lang w:val="en-US"/>
        </w:rPr>
        <w:t xml:space="preserve"> </w:t>
      </w:r>
      <w:r w:rsidRPr="0016729D">
        <w:rPr>
          <w:rFonts w:asciiTheme="majorHAnsi" w:hAnsiTheme="majorHAnsi"/>
          <w:sz w:val="24"/>
          <w:szCs w:val="24"/>
          <w:lang w:val="en-US"/>
        </w:rPr>
        <w:t xml:space="preserve">Muhammad </w:t>
      </w:r>
      <w:proofErr w:type="spellStart"/>
      <w:r w:rsidRPr="0016729D">
        <w:rPr>
          <w:rFonts w:asciiTheme="majorHAnsi" w:hAnsiTheme="majorHAnsi"/>
          <w:sz w:val="24"/>
          <w:szCs w:val="24"/>
          <w:lang w:val="en-US"/>
        </w:rPr>
        <w:t>Quraish</w:t>
      </w:r>
      <w:proofErr w:type="spellEnd"/>
      <w:r w:rsidRPr="0016729D">
        <w:rPr>
          <w:rFonts w:asciiTheme="majorHAnsi" w:hAnsiTheme="majorHAnsi"/>
          <w:sz w:val="24"/>
          <w:szCs w:val="24"/>
          <w:lang w:val="en-US"/>
        </w:rPr>
        <w:t xml:space="preserve"> </w:t>
      </w:r>
      <w:proofErr w:type="spellStart"/>
      <w:r w:rsidRPr="0016729D">
        <w:rPr>
          <w:rFonts w:asciiTheme="majorHAnsi" w:hAnsiTheme="majorHAnsi"/>
          <w:sz w:val="24"/>
          <w:szCs w:val="24"/>
          <w:lang w:val="en-US"/>
        </w:rPr>
        <w:t>Shihab</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merupakan</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ulama</w:t>
      </w:r>
      <w:proofErr w:type="spellEnd"/>
      <w:r>
        <w:rPr>
          <w:rFonts w:asciiTheme="majorHAnsi" w:hAnsiTheme="majorHAnsi"/>
          <w:sz w:val="24"/>
          <w:szCs w:val="24"/>
          <w:lang w:val="en-US"/>
        </w:rPr>
        <w:t xml:space="preserve"> yang </w:t>
      </w:r>
      <w:proofErr w:type="spellStart"/>
      <w:r>
        <w:rPr>
          <w:rFonts w:asciiTheme="majorHAnsi" w:hAnsiTheme="majorHAnsi"/>
          <w:sz w:val="24"/>
          <w:szCs w:val="24"/>
          <w:lang w:val="en-US"/>
        </w:rPr>
        <w:t>sangat</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aktif</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menulis</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karya</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tafsir</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serta</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dikenal</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dengan</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tokoh</w:t>
      </w:r>
      <w:proofErr w:type="spellEnd"/>
      <w:r>
        <w:rPr>
          <w:rFonts w:asciiTheme="majorHAnsi" w:hAnsiTheme="majorHAnsi"/>
          <w:sz w:val="24"/>
          <w:szCs w:val="24"/>
          <w:lang w:val="en-US"/>
        </w:rPr>
        <w:t xml:space="preserve"> yang </w:t>
      </w:r>
      <w:proofErr w:type="spellStart"/>
      <w:r>
        <w:rPr>
          <w:rFonts w:asciiTheme="majorHAnsi" w:hAnsiTheme="majorHAnsi"/>
          <w:sz w:val="24"/>
          <w:szCs w:val="24"/>
          <w:lang w:val="en-US"/>
        </w:rPr>
        <w:t>konsen</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dalam</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melakukan</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penulisan</w:t>
      </w:r>
      <w:proofErr w:type="spellEnd"/>
      <w:r>
        <w:rPr>
          <w:rFonts w:asciiTheme="majorHAnsi" w:hAnsiTheme="majorHAnsi"/>
          <w:sz w:val="24"/>
          <w:szCs w:val="24"/>
          <w:lang w:val="en-US"/>
        </w:rPr>
        <w:t xml:space="preserve"> yang </w:t>
      </w:r>
      <w:proofErr w:type="spellStart"/>
      <w:r>
        <w:rPr>
          <w:rFonts w:asciiTheme="majorHAnsi" w:hAnsiTheme="majorHAnsi"/>
          <w:sz w:val="24"/>
          <w:szCs w:val="24"/>
          <w:lang w:val="en-US"/>
        </w:rPr>
        <w:t>menyinggung</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masalah</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tafsir</w:t>
      </w:r>
      <w:proofErr w:type="spellEnd"/>
      <w:r>
        <w:rPr>
          <w:rFonts w:asciiTheme="majorHAnsi" w:hAnsiTheme="majorHAnsi"/>
          <w:sz w:val="24"/>
          <w:szCs w:val="24"/>
          <w:lang w:val="en-US"/>
        </w:rPr>
        <w:t xml:space="preserve"> al-Qur’an </w:t>
      </w:r>
      <w:proofErr w:type="spellStart"/>
      <w:r>
        <w:rPr>
          <w:rFonts w:asciiTheme="majorHAnsi" w:hAnsiTheme="majorHAnsi"/>
          <w:sz w:val="24"/>
          <w:szCs w:val="24"/>
          <w:lang w:val="en-US"/>
        </w:rPr>
        <w:t>dan</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mashur</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dikalangan</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masyarakat</w:t>
      </w:r>
      <w:proofErr w:type="spellEnd"/>
      <w:r>
        <w:rPr>
          <w:rFonts w:asciiTheme="majorHAnsi" w:hAnsiTheme="majorHAnsi"/>
          <w:sz w:val="24"/>
          <w:szCs w:val="24"/>
          <w:lang w:val="en-US"/>
        </w:rPr>
        <w:t xml:space="preserve"> Indonesia </w:t>
      </w:r>
      <w:proofErr w:type="spellStart"/>
      <w:r>
        <w:rPr>
          <w:rFonts w:asciiTheme="majorHAnsi" w:hAnsiTheme="majorHAnsi"/>
          <w:sz w:val="24"/>
          <w:szCs w:val="24"/>
          <w:lang w:val="en-US"/>
        </w:rPr>
        <w:t>serta</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dikenal</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dengan</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sikapnya</w:t>
      </w:r>
      <w:proofErr w:type="spellEnd"/>
      <w:r>
        <w:rPr>
          <w:rFonts w:asciiTheme="majorHAnsi" w:hAnsiTheme="majorHAnsi"/>
          <w:sz w:val="24"/>
          <w:szCs w:val="24"/>
          <w:lang w:val="en-US"/>
        </w:rPr>
        <w:t xml:space="preserve"> yang </w:t>
      </w:r>
      <w:proofErr w:type="spellStart"/>
      <w:r>
        <w:rPr>
          <w:rFonts w:asciiTheme="majorHAnsi" w:hAnsiTheme="majorHAnsi"/>
          <w:sz w:val="24"/>
          <w:szCs w:val="24"/>
          <w:lang w:val="en-US"/>
        </w:rPr>
        <w:t>sangat</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moderat</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dalam</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menghadapi</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dan</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menyikapi</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berbagai</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persoalan</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terkait</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perbedaan</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khususnya</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pada</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umat</w:t>
      </w:r>
      <w:proofErr w:type="spellEnd"/>
      <w:r>
        <w:rPr>
          <w:rFonts w:asciiTheme="majorHAnsi" w:hAnsiTheme="majorHAnsi"/>
          <w:sz w:val="24"/>
          <w:szCs w:val="24"/>
          <w:lang w:val="en-US"/>
        </w:rPr>
        <w:t xml:space="preserve"> Islam di Indonesia.</w:t>
      </w:r>
      <w:r w:rsidR="00072E0D">
        <w:rPr>
          <w:rFonts w:asciiTheme="majorHAnsi" w:hAnsiTheme="majorHAnsi"/>
          <w:sz w:val="24"/>
          <w:szCs w:val="24"/>
          <w:lang w:val="en-US"/>
        </w:rPr>
        <w:t xml:space="preserve"> </w:t>
      </w:r>
      <w:proofErr w:type="spellStart"/>
      <w:r w:rsidR="00072E0D">
        <w:rPr>
          <w:rFonts w:asciiTheme="majorHAnsi" w:hAnsiTheme="majorHAnsi"/>
          <w:sz w:val="24"/>
          <w:szCs w:val="24"/>
          <w:lang w:val="en-US"/>
        </w:rPr>
        <w:t>Selain</w:t>
      </w:r>
      <w:proofErr w:type="spellEnd"/>
      <w:r w:rsidR="00072E0D">
        <w:rPr>
          <w:rFonts w:asciiTheme="majorHAnsi" w:hAnsiTheme="majorHAnsi"/>
          <w:sz w:val="24"/>
          <w:szCs w:val="24"/>
          <w:lang w:val="en-US"/>
        </w:rPr>
        <w:t xml:space="preserve"> </w:t>
      </w:r>
      <w:proofErr w:type="spellStart"/>
      <w:r w:rsidR="00072E0D">
        <w:rPr>
          <w:rFonts w:asciiTheme="majorHAnsi" w:hAnsiTheme="majorHAnsi"/>
          <w:sz w:val="24"/>
          <w:szCs w:val="24"/>
          <w:lang w:val="en-US"/>
        </w:rPr>
        <w:t>melalui</w:t>
      </w:r>
      <w:proofErr w:type="spellEnd"/>
      <w:r w:rsidR="00072E0D">
        <w:rPr>
          <w:rFonts w:asciiTheme="majorHAnsi" w:hAnsiTheme="majorHAnsi"/>
          <w:sz w:val="24"/>
          <w:szCs w:val="24"/>
          <w:lang w:val="en-US"/>
        </w:rPr>
        <w:t xml:space="preserve"> </w:t>
      </w:r>
      <w:proofErr w:type="spellStart"/>
      <w:r w:rsidR="00072E0D">
        <w:rPr>
          <w:rFonts w:asciiTheme="majorHAnsi" w:hAnsiTheme="majorHAnsi"/>
          <w:sz w:val="24"/>
          <w:szCs w:val="24"/>
          <w:lang w:val="en-US"/>
        </w:rPr>
        <w:t>karakteristik</w:t>
      </w:r>
      <w:proofErr w:type="spellEnd"/>
      <w:r w:rsidR="00072E0D">
        <w:rPr>
          <w:rFonts w:asciiTheme="majorHAnsi" w:hAnsiTheme="majorHAnsi"/>
          <w:sz w:val="24"/>
          <w:szCs w:val="24"/>
          <w:lang w:val="en-US"/>
        </w:rPr>
        <w:t xml:space="preserve"> </w:t>
      </w:r>
      <w:proofErr w:type="spellStart"/>
      <w:r w:rsidR="00072E0D">
        <w:rPr>
          <w:rFonts w:asciiTheme="majorHAnsi" w:hAnsiTheme="majorHAnsi"/>
          <w:sz w:val="24"/>
          <w:szCs w:val="24"/>
          <w:lang w:val="en-US"/>
        </w:rPr>
        <w:t>karya</w:t>
      </w:r>
      <w:proofErr w:type="spellEnd"/>
      <w:r w:rsidR="00072E0D">
        <w:rPr>
          <w:rFonts w:asciiTheme="majorHAnsi" w:hAnsiTheme="majorHAnsi"/>
          <w:sz w:val="24"/>
          <w:szCs w:val="24"/>
          <w:lang w:val="en-US"/>
        </w:rPr>
        <w:t xml:space="preserve"> </w:t>
      </w:r>
      <w:proofErr w:type="spellStart"/>
      <w:r w:rsidR="00072E0D">
        <w:rPr>
          <w:rFonts w:asciiTheme="majorHAnsi" w:hAnsiTheme="majorHAnsi"/>
          <w:sz w:val="24"/>
          <w:szCs w:val="24"/>
          <w:lang w:val="en-US"/>
        </w:rPr>
        <w:t>dan</w:t>
      </w:r>
      <w:proofErr w:type="spellEnd"/>
      <w:r w:rsidR="00072E0D">
        <w:rPr>
          <w:rFonts w:asciiTheme="majorHAnsi" w:hAnsiTheme="majorHAnsi"/>
          <w:sz w:val="24"/>
          <w:szCs w:val="24"/>
          <w:lang w:val="en-US"/>
        </w:rPr>
        <w:t xml:space="preserve"> </w:t>
      </w:r>
      <w:proofErr w:type="spellStart"/>
      <w:r w:rsidR="00072E0D">
        <w:rPr>
          <w:rFonts w:asciiTheme="majorHAnsi" w:hAnsiTheme="majorHAnsi"/>
          <w:sz w:val="24"/>
          <w:szCs w:val="24"/>
          <w:lang w:val="en-US"/>
        </w:rPr>
        <w:t>konsep</w:t>
      </w:r>
      <w:proofErr w:type="spellEnd"/>
      <w:r w:rsidR="00072E0D">
        <w:rPr>
          <w:rFonts w:asciiTheme="majorHAnsi" w:hAnsiTheme="majorHAnsi"/>
          <w:sz w:val="24"/>
          <w:szCs w:val="24"/>
          <w:lang w:val="en-US"/>
        </w:rPr>
        <w:t xml:space="preserve"> </w:t>
      </w:r>
      <w:proofErr w:type="spellStart"/>
      <w:r w:rsidR="00072E0D">
        <w:rPr>
          <w:rFonts w:asciiTheme="majorHAnsi" w:hAnsiTheme="majorHAnsi"/>
          <w:sz w:val="24"/>
          <w:szCs w:val="24"/>
          <w:lang w:val="en-US"/>
        </w:rPr>
        <w:t>pandangnya</w:t>
      </w:r>
      <w:proofErr w:type="spellEnd"/>
      <w:r w:rsidR="00072E0D">
        <w:rPr>
          <w:rFonts w:asciiTheme="majorHAnsi" w:hAnsiTheme="majorHAnsi"/>
          <w:sz w:val="24"/>
          <w:szCs w:val="24"/>
          <w:lang w:val="en-US"/>
        </w:rPr>
        <w:t xml:space="preserve">, </w:t>
      </w:r>
      <w:proofErr w:type="spellStart"/>
      <w:r w:rsidR="00072E0D">
        <w:rPr>
          <w:rFonts w:asciiTheme="majorHAnsi" w:hAnsiTheme="majorHAnsi"/>
          <w:sz w:val="24"/>
          <w:szCs w:val="24"/>
          <w:lang w:val="en-US"/>
        </w:rPr>
        <w:t>beliau</w:t>
      </w:r>
      <w:proofErr w:type="spellEnd"/>
      <w:r w:rsidR="00072E0D">
        <w:rPr>
          <w:rFonts w:asciiTheme="majorHAnsi" w:hAnsiTheme="majorHAnsi"/>
          <w:sz w:val="24"/>
          <w:szCs w:val="24"/>
          <w:lang w:val="en-US"/>
        </w:rPr>
        <w:t xml:space="preserve"> </w:t>
      </w:r>
      <w:proofErr w:type="spellStart"/>
      <w:r w:rsidR="00072E0D">
        <w:rPr>
          <w:rFonts w:asciiTheme="majorHAnsi" w:hAnsiTheme="majorHAnsi"/>
          <w:sz w:val="24"/>
          <w:szCs w:val="24"/>
          <w:lang w:val="en-US"/>
        </w:rPr>
        <w:t>juga</w:t>
      </w:r>
      <w:proofErr w:type="spellEnd"/>
      <w:r w:rsidR="00072E0D">
        <w:rPr>
          <w:rFonts w:asciiTheme="majorHAnsi" w:hAnsiTheme="majorHAnsi"/>
          <w:sz w:val="24"/>
          <w:szCs w:val="24"/>
          <w:lang w:val="en-US"/>
        </w:rPr>
        <w:t xml:space="preserve"> </w:t>
      </w:r>
      <w:proofErr w:type="spellStart"/>
      <w:r w:rsidR="00072E0D">
        <w:rPr>
          <w:rFonts w:asciiTheme="majorHAnsi" w:hAnsiTheme="majorHAnsi"/>
          <w:sz w:val="24"/>
          <w:szCs w:val="24"/>
          <w:lang w:val="en-US"/>
        </w:rPr>
        <w:t>memiliki</w:t>
      </w:r>
      <w:proofErr w:type="spellEnd"/>
      <w:r w:rsidR="00072E0D">
        <w:rPr>
          <w:rFonts w:asciiTheme="majorHAnsi" w:hAnsiTheme="majorHAnsi"/>
          <w:sz w:val="24"/>
          <w:szCs w:val="24"/>
          <w:lang w:val="en-US"/>
        </w:rPr>
        <w:t xml:space="preserve"> </w:t>
      </w:r>
      <w:proofErr w:type="spellStart"/>
      <w:r w:rsidR="00072E0D">
        <w:rPr>
          <w:rFonts w:asciiTheme="majorHAnsi" w:hAnsiTheme="majorHAnsi"/>
          <w:sz w:val="24"/>
          <w:szCs w:val="24"/>
          <w:lang w:val="en-US"/>
        </w:rPr>
        <w:t>konsep</w:t>
      </w:r>
      <w:proofErr w:type="spellEnd"/>
      <w:r w:rsidR="00072E0D">
        <w:rPr>
          <w:rFonts w:asciiTheme="majorHAnsi" w:hAnsiTheme="majorHAnsi"/>
          <w:sz w:val="24"/>
          <w:szCs w:val="24"/>
          <w:lang w:val="en-US"/>
        </w:rPr>
        <w:t xml:space="preserve"> </w:t>
      </w:r>
      <w:proofErr w:type="spellStart"/>
      <w:r w:rsidR="00072E0D">
        <w:rPr>
          <w:rFonts w:asciiTheme="majorHAnsi" w:hAnsiTheme="majorHAnsi"/>
          <w:sz w:val="24"/>
          <w:szCs w:val="24"/>
          <w:lang w:val="en-US"/>
        </w:rPr>
        <w:t>dakwah</w:t>
      </w:r>
      <w:proofErr w:type="spellEnd"/>
      <w:r w:rsidR="00072E0D">
        <w:rPr>
          <w:rFonts w:asciiTheme="majorHAnsi" w:hAnsiTheme="majorHAnsi"/>
          <w:sz w:val="24"/>
          <w:szCs w:val="24"/>
          <w:lang w:val="en-US"/>
        </w:rPr>
        <w:t xml:space="preserve"> </w:t>
      </w:r>
      <w:proofErr w:type="spellStart"/>
      <w:r w:rsidR="00072E0D">
        <w:rPr>
          <w:rFonts w:asciiTheme="majorHAnsi" w:hAnsiTheme="majorHAnsi"/>
          <w:sz w:val="24"/>
          <w:szCs w:val="24"/>
          <w:lang w:val="en-US"/>
        </w:rPr>
        <w:t>dengan</w:t>
      </w:r>
      <w:proofErr w:type="spellEnd"/>
      <w:r w:rsidR="00072E0D">
        <w:rPr>
          <w:rFonts w:asciiTheme="majorHAnsi" w:hAnsiTheme="majorHAnsi"/>
          <w:sz w:val="24"/>
          <w:szCs w:val="24"/>
          <w:lang w:val="en-US"/>
        </w:rPr>
        <w:t xml:space="preserve"> </w:t>
      </w:r>
      <w:proofErr w:type="spellStart"/>
      <w:r w:rsidR="00072E0D">
        <w:rPr>
          <w:rFonts w:asciiTheme="majorHAnsi" w:hAnsiTheme="majorHAnsi"/>
          <w:sz w:val="24"/>
          <w:szCs w:val="24"/>
          <w:lang w:val="en-US"/>
        </w:rPr>
        <w:t>cara</w:t>
      </w:r>
      <w:proofErr w:type="spellEnd"/>
      <w:r w:rsidR="00072E0D">
        <w:rPr>
          <w:rFonts w:asciiTheme="majorHAnsi" w:hAnsiTheme="majorHAnsi"/>
          <w:sz w:val="24"/>
          <w:szCs w:val="24"/>
          <w:lang w:val="en-US"/>
        </w:rPr>
        <w:t xml:space="preserve"> </w:t>
      </w:r>
      <w:proofErr w:type="spellStart"/>
      <w:r w:rsidR="00072E0D">
        <w:rPr>
          <w:rFonts w:asciiTheme="majorHAnsi" w:hAnsiTheme="majorHAnsi"/>
          <w:sz w:val="24"/>
          <w:szCs w:val="24"/>
          <w:lang w:val="en-US"/>
        </w:rPr>
        <w:t>selalu</w:t>
      </w:r>
      <w:proofErr w:type="spellEnd"/>
      <w:r w:rsidR="00072E0D">
        <w:rPr>
          <w:rFonts w:asciiTheme="majorHAnsi" w:hAnsiTheme="majorHAnsi"/>
          <w:sz w:val="24"/>
          <w:szCs w:val="24"/>
          <w:lang w:val="en-US"/>
        </w:rPr>
        <w:t xml:space="preserve"> </w:t>
      </w:r>
      <w:proofErr w:type="spellStart"/>
      <w:r w:rsidR="00072E0D">
        <w:rPr>
          <w:rFonts w:asciiTheme="majorHAnsi" w:hAnsiTheme="majorHAnsi"/>
          <w:sz w:val="24"/>
          <w:szCs w:val="24"/>
          <w:lang w:val="en-US"/>
        </w:rPr>
        <w:t>menyebarkan</w:t>
      </w:r>
      <w:proofErr w:type="spellEnd"/>
      <w:r w:rsidR="00072E0D">
        <w:rPr>
          <w:rFonts w:asciiTheme="majorHAnsi" w:hAnsiTheme="majorHAnsi"/>
          <w:sz w:val="24"/>
          <w:szCs w:val="24"/>
          <w:lang w:val="en-US"/>
        </w:rPr>
        <w:t xml:space="preserve"> </w:t>
      </w:r>
      <w:proofErr w:type="spellStart"/>
      <w:r w:rsidR="00072E0D">
        <w:rPr>
          <w:rFonts w:asciiTheme="majorHAnsi" w:hAnsiTheme="majorHAnsi"/>
          <w:sz w:val="24"/>
          <w:szCs w:val="24"/>
          <w:lang w:val="en-US"/>
        </w:rPr>
        <w:t>pemahaman</w:t>
      </w:r>
      <w:proofErr w:type="spellEnd"/>
      <w:r w:rsidR="00072E0D">
        <w:rPr>
          <w:rFonts w:asciiTheme="majorHAnsi" w:hAnsiTheme="majorHAnsi"/>
          <w:sz w:val="24"/>
          <w:szCs w:val="24"/>
          <w:lang w:val="en-US"/>
        </w:rPr>
        <w:t xml:space="preserve"> </w:t>
      </w:r>
      <w:proofErr w:type="spellStart"/>
      <w:r w:rsidR="00072E0D">
        <w:rPr>
          <w:rFonts w:asciiTheme="majorHAnsi" w:hAnsiTheme="majorHAnsi"/>
          <w:sz w:val="24"/>
          <w:szCs w:val="24"/>
          <w:lang w:val="en-US"/>
        </w:rPr>
        <w:t>moderat</w:t>
      </w:r>
      <w:proofErr w:type="spellEnd"/>
      <w:r w:rsidR="00072E0D">
        <w:rPr>
          <w:rFonts w:asciiTheme="majorHAnsi" w:hAnsiTheme="majorHAnsi"/>
          <w:sz w:val="24"/>
          <w:szCs w:val="24"/>
          <w:lang w:val="en-US"/>
        </w:rPr>
        <w:t xml:space="preserve"> </w:t>
      </w:r>
      <w:proofErr w:type="spellStart"/>
      <w:r w:rsidR="00072E0D">
        <w:rPr>
          <w:rFonts w:asciiTheme="majorHAnsi" w:hAnsiTheme="majorHAnsi"/>
          <w:sz w:val="24"/>
          <w:szCs w:val="24"/>
          <w:lang w:val="en-US"/>
        </w:rPr>
        <w:t>dengan</w:t>
      </w:r>
      <w:proofErr w:type="spellEnd"/>
      <w:r w:rsidR="00072E0D">
        <w:rPr>
          <w:rFonts w:asciiTheme="majorHAnsi" w:hAnsiTheme="majorHAnsi"/>
          <w:sz w:val="24"/>
          <w:szCs w:val="24"/>
          <w:lang w:val="en-US"/>
        </w:rPr>
        <w:t xml:space="preserve"> </w:t>
      </w:r>
      <w:proofErr w:type="spellStart"/>
      <w:r w:rsidR="00072E0D">
        <w:rPr>
          <w:rFonts w:asciiTheme="majorHAnsi" w:hAnsiTheme="majorHAnsi"/>
          <w:sz w:val="24"/>
          <w:szCs w:val="24"/>
          <w:lang w:val="en-US"/>
        </w:rPr>
        <w:t>berkerjasama</w:t>
      </w:r>
      <w:proofErr w:type="spellEnd"/>
      <w:r w:rsidR="00072E0D">
        <w:rPr>
          <w:rFonts w:asciiTheme="majorHAnsi" w:hAnsiTheme="majorHAnsi"/>
          <w:sz w:val="24"/>
          <w:szCs w:val="24"/>
          <w:lang w:val="en-US"/>
        </w:rPr>
        <w:t xml:space="preserve"> yang </w:t>
      </w:r>
      <w:proofErr w:type="spellStart"/>
      <w:r w:rsidR="00072E0D">
        <w:rPr>
          <w:rFonts w:asciiTheme="majorHAnsi" w:hAnsiTheme="majorHAnsi"/>
          <w:sz w:val="24"/>
          <w:szCs w:val="24"/>
          <w:lang w:val="en-US"/>
        </w:rPr>
        <w:t>dibantu</w:t>
      </w:r>
      <w:proofErr w:type="spellEnd"/>
      <w:r w:rsidR="00072E0D">
        <w:rPr>
          <w:rFonts w:asciiTheme="majorHAnsi" w:hAnsiTheme="majorHAnsi"/>
          <w:sz w:val="24"/>
          <w:szCs w:val="24"/>
          <w:lang w:val="en-US"/>
        </w:rPr>
        <w:t xml:space="preserve"> </w:t>
      </w:r>
      <w:proofErr w:type="spellStart"/>
      <w:r w:rsidR="00072E0D">
        <w:rPr>
          <w:rFonts w:asciiTheme="majorHAnsi" w:hAnsiTheme="majorHAnsi"/>
          <w:sz w:val="24"/>
          <w:szCs w:val="24"/>
          <w:lang w:val="en-US"/>
        </w:rPr>
        <w:t>oleh</w:t>
      </w:r>
      <w:proofErr w:type="spellEnd"/>
      <w:r w:rsidR="00072E0D">
        <w:rPr>
          <w:rFonts w:asciiTheme="majorHAnsi" w:hAnsiTheme="majorHAnsi"/>
          <w:sz w:val="24"/>
          <w:szCs w:val="24"/>
          <w:lang w:val="en-US"/>
        </w:rPr>
        <w:t xml:space="preserve"> </w:t>
      </w:r>
      <w:proofErr w:type="spellStart"/>
      <w:r w:rsidR="00072E0D">
        <w:rPr>
          <w:rFonts w:asciiTheme="majorHAnsi" w:hAnsiTheme="majorHAnsi"/>
          <w:sz w:val="24"/>
          <w:szCs w:val="24"/>
          <w:lang w:val="en-US"/>
        </w:rPr>
        <w:t>para</w:t>
      </w:r>
      <w:proofErr w:type="spellEnd"/>
      <w:r w:rsidR="00072E0D">
        <w:rPr>
          <w:rFonts w:asciiTheme="majorHAnsi" w:hAnsiTheme="majorHAnsi"/>
          <w:sz w:val="24"/>
          <w:szCs w:val="24"/>
          <w:lang w:val="en-US"/>
        </w:rPr>
        <w:t xml:space="preserve"> </w:t>
      </w:r>
      <w:proofErr w:type="spellStart"/>
      <w:r w:rsidR="00072E0D">
        <w:rPr>
          <w:rFonts w:asciiTheme="majorHAnsi" w:hAnsiTheme="majorHAnsi"/>
          <w:sz w:val="24"/>
          <w:szCs w:val="24"/>
          <w:lang w:val="en-US"/>
        </w:rPr>
        <w:t>pakar</w:t>
      </w:r>
      <w:proofErr w:type="spellEnd"/>
      <w:r w:rsidR="00072E0D">
        <w:rPr>
          <w:rFonts w:asciiTheme="majorHAnsi" w:hAnsiTheme="majorHAnsi"/>
          <w:sz w:val="24"/>
          <w:szCs w:val="24"/>
          <w:lang w:val="en-US"/>
        </w:rPr>
        <w:t xml:space="preserve"> </w:t>
      </w:r>
      <w:proofErr w:type="spellStart"/>
      <w:r w:rsidR="00072E0D">
        <w:rPr>
          <w:rFonts w:asciiTheme="majorHAnsi" w:hAnsiTheme="majorHAnsi"/>
          <w:sz w:val="24"/>
          <w:szCs w:val="24"/>
          <w:lang w:val="en-US"/>
        </w:rPr>
        <w:t>dan</w:t>
      </w:r>
      <w:proofErr w:type="spellEnd"/>
      <w:r w:rsidR="00072E0D">
        <w:rPr>
          <w:rFonts w:asciiTheme="majorHAnsi" w:hAnsiTheme="majorHAnsi"/>
          <w:sz w:val="24"/>
          <w:szCs w:val="24"/>
          <w:lang w:val="en-US"/>
        </w:rPr>
        <w:t xml:space="preserve"> </w:t>
      </w:r>
      <w:proofErr w:type="spellStart"/>
      <w:r w:rsidR="00072E0D">
        <w:rPr>
          <w:rFonts w:asciiTheme="majorHAnsi" w:hAnsiTheme="majorHAnsi"/>
          <w:sz w:val="24"/>
          <w:szCs w:val="24"/>
          <w:lang w:val="en-US"/>
        </w:rPr>
        <w:t>akademisi</w:t>
      </w:r>
      <w:proofErr w:type="spellEnd"/>
      <w:r w:rsidR="00072E0D">
        <w:rPr>
          <w:rFonts w:asciiTheme="majorHAnsi" w:hAnsiTheme="majorHAnsi"/>
          <w:sz w:val="24"/>
          <w:szCs w:val="24"/>
          <w:lang w:val="en-US"/>
        </w:rPr>
        <w:t xml:space="preserve"> </w:t>
      </w:r>
      <w:proofErr w:type="spellStart"/>
      <w:r w:rsidR="00072E0D">
        <w:rPr>
          <w:rFonts w:asciiTheme="majorHAnsi" w:hAnsiTheme="majorHAnsi"/>
          <w:sz w:val="24"/>
          <w:szCs w:val="24"/>
          <w:lang w:val="en-US"/>
        </w:rPr>
        <w:t>studi</w:t>
      </w:r>
      <w:proofErr w:type="spellEnd"/>
      <w:r w:rsidR="00072E0D">
        <w:rPr>
          <w:rFonts w:asciiTheme="majorHAnsi" w:hAnsiTheme="majorHAnsi"/>
          <w:sz w:val="24"/>
          <w:szCs w:val="24"/>
          <w:lang w:val="en-US"/>
        </w:rPr>
        <w:t xml:space="preserve"> </w:t>
      </w:r>
      <w:proofErr w:type="spellStart"/>
      <w:r w:rsidR="00072E0D">
        <w:rPr>
          <w:rFonts w:asciiTheme="majorHAnsi" w:hAnsiTheme="majorHAnsi"/>
          <w:sz w:val="24"/>
          <w:szCs w:val="24"/>
          <w:lang w:val="en-US"/>
        </w:rPr>
        <w:t>tafsir</w:t>
      </w:r>
      <w:proofErr w:type="spellEnd"/>
      <w:r w:rsidR="00072E0D">
        <w:rPr>
          <w:rFonts w:asciiTheme="majorHAnsi" w:hAnsiTheme="majorHAnsi"/>
          <w:sz w:val="24"/>
          <w:szCs w:val="24"/>
          <w:lang w:val="en-US"/>
        </w:rPr>
        <w:t xml:space="preserve"> </w:t>
      </w:r>
      <w:proofErr w:type="spellStart"/>
      <w:r w:rsidR="00072E0D">
        <w:rPr>
          <w:rFonts w:asciiTheme="majorHAnsi" w:hAnsiTheme="majorHAnsi"/>
          <w:sz w:val="24"/>
          <w:szCs w:val="24"/>
          <w:lang w:val="en-US"/>
        </w:rPr>
        <w:t>dan</w:t>
      </w:r>
      <w:proofErr w:type="spellEnd"/>
      <w:r w:rsidR="00072E0D">
        <w:rPr>
          <w:rFonts w:asciiTheme="majorHAnsi" w:hAnsiTheme="majorHAnsi"/>
          <w:sz w:val="24"/>
          <w:szCs w:val="24"/>
          <w:lang w:val="en-US"/>
        </w:rPr>
        <w:t xml:space="preserve"> </w:t>
      </w:r>
      <w:proofErr w:type="spellStart"/>
      <w:r w:rsidR="00072E0D">
        <w:rPr>
          <w:rFonts w:asciiTheme="majorHAnsi" w:hAnsiTheme="majorHAnsi"/>
          <w:sz w:val="24"/>
          <w:szCs w:val="24"/>
          <w:lang w:val="en-US"/>
        </w:rPr>
        <w:t>pusat</w:t>
      </w:r>
      <w:proofErr w:type="spellEnd"/>
      <w:r w:rsidR="00072E0D">
        <w:rPr>
          <w:rFonts w:asciiTheme="majorHAnsi" w:hAnsiTheme="majorHAnsi"/>
          <w:sz w:val="24"/>
          <w:szCs w:val="24"/>
          <w:lang w:val="en-US"/>
        </w:rPr>
        <w:t xml:space="preserve"> </w:t>
      </w:r>
      <w:proofErr w:type="spellStart"/>
      <w:r w:rsidR="00072E0D">
        <w:rPr>
          <w:rFonts w:asciiTheme="majorHAnsi" w:hAnsiTheme="majorHAnsi"/>
          <w:sz w:val="24"/>
          <w:szCs w:val="24"/>
          <w:lang w:val="en-US"/>
        </w:rPr>
        <w:t>studi</w:t>
      </w:r>
      <w:proofErr w:type="spellEnd"/>
      <w:r w:rsidR="00072E0D">
        <w:rPr>
          <w:rFonts w:asciiTheme="majorHAnsi" w:hAnsiTheme="majorHAnsi"/>
          <w:sz w:val="24"/>
          <w:szCs w:val="24"/>
          <w:lang w:val="en-US"/>
        </w:rPr>
        <w:t xml:space="preserve"> </w:t>
      </w:r>
      <w:proofErr w:type="spellStart"/>
      <w:r w:rsidR="00072E0D">
        <w:rPr>
          <w:rFonts w:asciiTheme="majorHAnsi" w:hAnsiTheme="majorHAnsi"/>
          <w:sz w:val="24"/>
          <w:szCs w:val="24"/>
          <w:lang w:val="en-US"/>
        </w:rPr>
        <w:t>ilmu</w:t>
      </w:r>
      <w:proofErr w:type="spellEnd"/>
      <w:r w:rsidR="00072E0D">
        <w:rPr>
          <w:rFonts w:asciiTheme="majorHAnsi" w:hAnsiTheme="majorHAnsi"/>
          <w:sz w:val="24"/>
          <w:szCs w:val="24"/>
          <w:lang w:val="en-US"/>
        </w:rPr>
        <w:t xml:space="preserve"> al-Qur’an.</w:t>
      </w:r>
    </w:p>
    <w:p w14:paraId="38A55E5A" w14:textId="6792BD26" w:rsidR="00D209AB" w:rsidRPr="00D93586" w:rsidRDefault="00072E0D" w:rsidP="00072E0D">
      <w:pPr>
        <w:pStyle w:val="ListParagraph"/>
        <w:spacing w:after="0"/>
        <w:ind w:left="851" w:firstLine="589"/>
        <w:jc w:val="both"/>
        <w:rPr>
          <w:rFonts w:asciiTheme="majorHAnsi" w:hAnsiTheme="majorHAnsi"/>
          <w:sz w:val="24"/>
          <w:szCs w:val="24"/>
          <w:lang w:val="en-US"/>
        </w:rPr>
      </w:pPr>
      <w:proofErr w:type="spellStart"/>
      <w:r>
        <w:rPr>
          <w:rFonts w:asciiTheme="majorHAnsi" w:hAnsiTheme="majorHAnsi"/>
          <w:sz w:val="24"/>
          <w:szCs w:val="24"/>
          <w:lang w:val="en-US"/>
        </w:rPr>
        <w:t>Dicontohkan</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dalam</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pemikiranya</w:t>
      </w:r>
      <w:proofErr w:type="spellEnd"/>
      <w:r>
        <w:rPr>
          <w:rFonts w:asciiTheme="majorHAnsi" w:hAnsiTheme="majorHAnsi"/>
          <w:sz w:val="24"/>
          <w:szCs w:val="24"/>
          <w:lang w:val="en-US"/>
        </w:rPr>
        <w:t>, d</w:t>
      </w:r>
      <w:r>
        <w:rPr>
          <w:rFonts w:asciiTheme="majorHAnsi" w:hAnsiTheme="majorHAnsi"/>
          <w:sz w:val="24"/>
          <w:szCs w:val="24"/>
        </w:rPr>
        <w:t xml:space="preserve">alam Tafsir </w:t>
      </w:r>
      <w:r>
        <w:rPr>
          <w:rFonts w:asciiTheme="majorHAnsi" w:hAnsiTheme="majorHAnsi"/>
          <w:sz w:val="24"/>
          <w:szCs w:val="24"/>
          <w:lang w:val="en-US"/>
        </w:rPr>
        <w:t>a</w:t>
      </w:r>
      <w:r w:rsidR="00D209AB" w:rsidRPr="00D93586">
        <w:rPr>
          <w:rFonts w:asciiTheme="majorHAnsi" w:hAnsiTheme="majorHAnsi"/>
          <w:sz w:val="24"/>
          <w:szCs w:val="24"/>
        </w:rPr>
        <w:t>l-Mishbah</w:t>
      </w:r>
      <w:r>
        <w:rPr>
          <w:rFonts w:asciiTheme="majorHAnsi" w:hAnsiTheme="majorHAnsi"/>
          <w:sz w:val="24"/>
          <w:szCs w:val="24"/>
          <w:lang w:val="en-US"/>
        </w:rPr>
        <w:t xml:space="preserve"> </w:t>
      </w:r>
      <w:proofErr w:type="spellStart"/>
      <w:r>
        <w:rPr>
          <w:rFonts w:asciiTheme="majorHAnsi" w:hAnsiTheme="majorHAnsi"/>
          <w:sz w:val="24"/>
          <w:szCs w:val="24"/>
          <w:lang w:val="en-US"/>
        </w:rPr>
        <w:t>karangan</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beliau</w:t>
      </w:r>
      <w:proofErr w:type="spellEnd"/>
      <w:r w:rsidR="00D209AB" w:rsidRPr="00D93586">
        <w:rPr>
          <w:rFonts w:asciiTheme="majorHAnsi" w:hAnsiTheme="majorHAnsi"/>
          <w:sz w:val="24"/>
          <w:szCs w:val="24"/>
        </w:rPr>
        <w:t xml:space="preserve">, </w:t>
      </w:r>
      <w:r w:rsidRPr="0016729D">
        <w:rPr>
          <w:rFonts w:asciiTheme="majorHAnsi" w:hAnsiTheme="majorHAnsi"/>
          <w:sz w:val="24"/>
          <w:szCs w:val="24"/>
          <w:lang w:val="en-US"/>
        </w:rPr>
        <w:t xml:space="preserve">Muhammad </w:t>
      </w:r>
      <w:proofErr w:type="spellStart"/>
      <w:r w:rsidRPr="0016729D">
        <w:rPr>
          <w:rFonts w:asciiTheme="majorHAnsi" w:hAnsiTheme="majorHAnsi"/>
          <w:sz w:val="24"/>
          <w:szCs w:val="24"/>
          <w:lang w:val="en-US"/>
        </w:rPr>
        <w:t>Quraish</w:t>
      </w:r>
      <w:proofErr w:type="spellEnd"/>
      <w:r w:rsidRPr="0016729D">
        <w:rPr>
          <w:rFonts w:asciiTheme="majorHAnsi" w:hAnsiTheme="majorHAnsi"/>
          <w:sz w:val="24"/>
          <w:szCs w:val="24"/>
          <w:lang w:val="en-US"/>
        </w:rPr>
        <w:t xml:space="preserve"> </w:t>
      </w:r>
      <w:proofErr w:type="spellStart"/>
      <w:r w:rsidRPr="0016729D">
        <w:rPr>
          <w:rFonts w:asciiTheme="majorHAnsi" w:hAnsiTheme="majorHAnsi"/>
          <w:sz w:val="24"/>
          <w:szCs w:val="24"/>
          <w:lang w:val="en-US"/>
        </w:rPr>
        <w:t>Shihab</w:t>
      </w:r>
      <w:proofErr w:type="spellEnd"/>
      <w:r>
        <w:rPr>
          <w:rFonts w:asciiTheme="majorHAnsi" w:hAnsiTheme="majorHAnsi"/>
          <w:sz w:val="24"/>
          <w:szCs w:val="24"/>
          <w:lang w:val="en-US"/>
        </w:rPr>
        <w:t xml:space="preserve"> </w:t>
      </w:r>
      <w:r w:rsidR="00D209AB" w:rsidRPr="00D93586">
        <w:rPr>
          <w:rFonts w:asciiTheme="majorHAnsi" w:hAnsiTheme="majorHAnsi"/>
          <w:sz w:val="24"/>
          <w:szCs w:val="24"/>
        </w:rPr>
        <w:t>ketika menafsirkan Surah</w:t>
      </w:r>
      <w:r>
        <w:rPr>
          <w:rFonts w:asciiTheme="majorHAnsi" w:hAnsiTheme="majorHAnsi"/>
          <w:sz w:val="24"/>
          <w:szCs w:val="24"/>
        </w:rPr>
        <w:t xml:space="preserve"> al-Baqarah ayat 143 men</w:t>
      </w:r>
      <w:proofErr w:type="spellStart"/>
      <w:r>
        <w:rPr>
          <w:rFonts w:asciiTheme="majorHAnsi" w:hAnsiTheme="majorHAnsi"/>
          <w:sz w:val="24"/>
          <w:szCs w:val="24"/>
          <w:lang w:val="en-US"/>
        </w:rPr>
        <w:t>erangkan</w:t>
      </w:r>
      <w:proofErr w:type="spellEnd"/>
      <w:r w:rsidR="00D209AB" w:rsidRPr="00D93586">
        <w:rPr>
          <w:rFonts w:asciiTheme="majorHAnsi" w:hAnsiTheme="majorHAnsi"/>
          <w:sz w:val="24"/>
          <w:szCs w:val="24"/>
        </w:rPr>
        <w:t xml:space="preserve"> bahwa </w:t>
      </w:r>
      <w:proofErr w:type="spellStart"/>
      <w:r>
        <w:rPr>
          <w:rFonts w:asciiTheme="majorHAnsi" w:hAnsiTheme="majorHAnsi"/>
          <w:sz w:val="24"/>
          <w:szCs w:val="24"/>
          <w:lang w:val="en-US"/>
        </w:rPr>
        <w:t>sesungguhnya</w:t>
      </w:r>
      <w:proofErr w:type="spellEnd"/>
      <w:r>
        <w:rPr>
          <w:rFonts w:asciiTheme="majorHAnsi" w:hAnsiTheme="majorHAnsi"/>
          <w:sz w:val="24"/>
          <w:szCs w:val="24"/>
          <w:lang w:val="en-US"/>
        </w:rPr>
        <w:t xml:space="preserve"> </w:t>
      </w:r>
      <w:r w:rsidR="00D209AB" w:rsidRPr="00D93586">
        <w:rPr>
          <w:rFonts w:asciiTheme="majorHAnsi" w:hAnsiTheme="majorHAnsi"/>
          <w:sz w:val="24"/>
          <w:szCs w:val="24"/>
        </w:rPr>
        <w:t>umat Islam harus menjadi umat yang moderat atau umat penengah dimana tidak condong pada yang kiri atau kanan. Akan tetapi lebih mementingkan persatuan dan kedaimaan melalui toleransi yang ada, dan tetap memahami agama yang dianutnya serta berlaku adil pada semua orang sekalipun berbeda (Quraish Shihab. 2000:325).</w:t>
      </w:r>
    </w:p>
    <w:p w14:paraId="502EE921" w14:textId="77777777" w:rsidR="00D209AB" w:rsidRPr="00D93586" w:rsidRDefault="00D209AB" w:rsidP="00D209AB">
      <w:pPr>
        <w:pStyle w:val="ListParagraph"/>
        <w:spacing w:after="0"/>
        <w:ind w:left="851" w:firstLine="589"/>
        <w:jc w:val="both"/>
        <w:rPr>
          <w:rFonts w:asciiTheme="majorHAnsi" w:hAnsiTheme="majorHAnsi"/>
          <w:sz w:val="24"/>
          <w:szCs w:val="24"/>
          <w:lang w:val="en-US"/>
        </w:rPr>
      </w:pPr>
      <w:r w:rsidRPr="00D93586">
        <w:rPr>
          <w:rFonts w:asciiTheme="majorHAnsi" w:hAnsiTheme="majorHAnsi"/>
          <w:sz w:val="24"/>
          <w:szCs w:val="24"/>
        </w:rPr>
        <w:t xml:space="preserve">Quraish Shihab juga memaparkan bahwa toleransi adalah sesuatu yang harus diterima. Toleransi adalah sesuatu yang bukan menyimpang dari ajaran sebenarntya, akan tetapi menilai bahwa penyimpangan atau </w:t>
      </w:r>
      <w:r w:rsidRPr="00D93586">
        <w:rPr>
          <w:rFonts w:asciiTheme="majorHAnsi" w:hAnsiTheme="majorHAnsi"/>
          <w:sz w:val="24"/>
          <w:szCs w:val="24"/>
        </w:rPr>
        <w:lastRenderedPageBreak/>
        <w:t>perbedaan itu pasti ada sehingga wajib untuk dihargai. Dan dalam toleransi rasa untuk menjaga perdaimaan juga diperlukan agar tidak menjadi liberal atau radikalisme terhadap yang berbeda.</w:t>
      </w:r>
    </w:p>
    <w:p w14:paraId="79715103" w14:textId="29D52401" w:rsidR="00D209AB" w:rsidRPr="00072E0D" w:rsidRDefault="00072E0D" w:rsidP="00072E0D">
      <w:pPr>
        <w:pStyle w:val="ListParagraph"/>
        <w:spacing w:after="0"/>
        <w:ind w:left="851" w:firstLine="589"/>
        <w:jc w:val="both"/>
        <w:rPr>
          <w:rFonts w:asciiTheme="majorHAnsi" w:hAnsiTheme="majorHAnsi"/>
          <w:sz w:val="24"/>
          <w:szCs w:val="24"/>
          <w:lang w:val="en-US"/>
        </w:rPr>
      </w:pPr>
      <w:proofErr w:type="spellStart"/>
      <w:r>
        <w:rPr>
          <w:rFonts w:asciiTheme="majorHAnsi" w:hAnsiTheme="majorHAnsi"/>
          <w:sz w:val="24"/>
          <w:szCs w:val="24"/>
          <w:lang w:val="en-US"/>
        </w:rPr>
        <w:t>Setidaknya</w:t>
      </w:r>
      <w:proofErr w:type="spellEnd"/>
      <w:r>
        <w:rPr>
          <w:rFonts w:asciiTheme="majorHAnsi" w:hAnsiTheme="majorHAnsi"/>
          <w:sz w:val="24"/>
          <w:szCs w:val="24"/>
        </w:rPr>
        <w:t xml:space="preserve"> ada empat </w:t>
      </w:r>
      <w:proofErr w:type="spellStart"/>
      <w:r>
        <w:rPr>
          <w:rFonts w:asciiTheme="majorHAnsi" w:hAnsiTheme="majorHAnsi"/>
          <w:sz w:val="24"/>
          <w:szCs w:val="24"/>
          <w:lang w:val="en-US"/>
        </w:rPr>
        <w:t>pengertian</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atau</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makna</w:t>
      </w:r>
      <w:proofErr w:type="spellEnd"/>
      <w:r w:rsidR="00D209AB" w:rsidRPr="00D93586">
        <w:rPr>
          <w:rFonts w:asciiTheme="majorHAnsi" w:hAnsiTheme="majorHAnsi"/>
          <w:sz w:val="24"/>
          <w:szCs w:val="24"/>
        </w:rPr>
        <w:t xml:space="preserve"> keadilan menurut </w:t>
      </w:r>
      <w:r w:rsidRPr="0016729D">
        <w:rPr>
          <w:rFonts w:asciiTheme="majorHAnsi" w:hAnsiTheme="majorHAnsi"/>
          <w:sz w:val="24"/>
          <w:szCs w:val="24"/>
          <w:lang w:val="en-US"/>
        </w:rPr>
        <w:t xml:space="preserve">Muhammad </w:t>
      </w:r>
      <w:proofErr w:type="spellStart"/>
      <w:r w:rsidRPr="0016729D">
        <w:rPr>
          <w:rFonts w:asciiTheme="majorHAnsi" w:hAnsiTheme="majorHAnsi"/>
          <w:sz w:val="24"/>
          <w:szCs w:val="24"/>
          <w:lang w:val="en-US"/>
        </w:rPr>
        <w:t>Quraish</w:t>
      </w:r>
      <w:proofErr w:type="spellEnd"/>
      <w:r w:rsidRPr="0016729D">
        <w:rPr>
          <w:rFonts w:asciiTheme="majorHAnsi" w:hAnsiTheme="majorHAnsi"/>
          <w:sz w:val="24"/>
          <w:szCs w:val="24"/>
          <w:lang w:val="en-US"/>
        </w:rPr>
        <w:t xml:space="preserve"> </w:t>
      </w:r>
      <w:proofErr w:type="spellStart"/>
      <w:r w:rsidRPr="0016729D">
        <w:rPr>
          <w:rFonts w:asciiTheme="majorHAnsi" w:hAnsiTheme="majorHAnsi"/>
          <w:sz w:val="24"/>
          <w:szCs w:val="24"/>
          <w:lang w:val="en-US"/>
        </w:rPr>
        <w:t>Shihab</w:t>
      </w:r>
      <w:proofErr w:type="spellEnd"/>
      <w:r>
        <w:rPr>
          <w:rFonts w:asciiTheme="majorHAnsi" w:hAnsiTheme="majorHAnsi"/>
          <w:sz w:val="24"/>
          <w:szCs w:val="24"/>
          <w:lang w:val="en-US"/>
        </w:rPr>
        <w:t xml:space="preserve"> </w:t>
      </w:r>
      <w:r w:rsidR="00D209AB" w:rsidRPr="00D93586">
        <w:rPr>
          <w:rFonts w:asciiTheme="majorHAnsi" w:hAnsiTheme="majorHAnsi"/>
          <w:sz w:val="24"/>
          <w:szCs w:val="24"/>
        </w:rPr>
        <w:t xml:space="preserve">(2017) yaitu </w:t>
      </w:r>
      <w:r>
        <w:rPr>
          <w:rFonts w:asciiTheme="majorHAnsi" w:hAnsiTheme="majorHAnsi"/>
          <w:sz w:val="24"/>
          <w:szCs w:val="24"/>
          <w:lang w:val="en-US"/>
        </w:rPr>
        <w:t>yang p</w:t>
      </w:r>
      <w:r>
        <w:rPr>
          <w:rFonts w:asciiTheme="majorHAnsi" w:hAnsiTheme="majorHAnsi"/>
          <w:sz w:val="24"/>
          <w:szCs w:val="24"/>
        </w:rPr>
        <w:t>ertama</w:t>
      </w:r>
      <w:r>
        <w:rPr>
          <w:rFonts w:asciiTheme="majorHAnsi" w:hAnsiTheme="majorHAnsi"/>
          <w:sz w:val="24"/>
          <w:szCs w:val="24"/>
          <w:lang w:val="en-US"/>
        </w:rPr>
        <w:t xml:space="preserve"> </w:t>
      </w:r>
      <w:proofErr w:type="spellStart"/>
      <w:r>
        <w:rPr>
          <w:rFonts w:asciiTheme="majorHAnsi" w:hAnsiTheme="majorHAnsi"/>
          <w:sz w:val="24"/>
          <w:szCs w:val="24"/>
          <w:lang w:val="en-US"/>
        </w:rPr>
        <w:t>adalah</w:t>
      </w:r>
      <w:proofErr w:type="spellEnd"/>
      <w:r w:rsidR="00D209AB" w:rsidRPr="00D93586">
        <w:rPr>
          <w:rFonts w:asciiTheme="majorHAnsi" w:hAnsiTheme="majorHAnsi"/>
          <w:sz w:val="24"/>
          <w:szCs w:val="24"/>
        </w:rPr>
        <w:t xml:space="preserve"> adil dalam arti “seimbang”. Keseimbangan ditemukan pada suatu kelompok percaya akan kelompoknya tetapi ia tidak menjadikan prinsip bahwa keseimbangan harus sama akan tetapi bisa beda baik kecil atau besarnya namun tetap menjunjung jalan tengah dan tidak mempermasalahkannya. Kedua, adil dalam arti “sama”. Artinya disini sama itu dalam hak kemanusiaan dan aturan yang ada.  Ketiga, adil. Adil sendiri adalah memeberikan sesuatu kepada tempatnya atau </w:t>
      </w:r>
      <w:r>
        <w:rPr>
          <w:rFonts w:asciiTheme="majorHAnsi" w:hAnsiTheme="majorHAnsi"/>
          <w:sz w:val="24"/>
          <w:szCs w:val="24"/>
        </w:rPr>
        <w:t>me</w:t>
      </w:r>
      <w:proofErr w:type="spellStart"/>
      <w:r>
        <w:rPr>
          <w:rFonts w:asciiTheme="majorHAnsi" w:hAnsiTheme="majorHAnsi"/>
          <w:sz w:val="24"/>
          <w:szCs w:val="24"/>
          <w:lang w:val="en-US"/>
        </w:rPr>
        <w:t>mprioritaskan</w:t>
      </w:r>
      <w:proofErr w:type="spellEnd"/>
      <w:r w:rsidRPr="00072E0D">
        <w:rPr>
          <w:rFonts w:asciiTheme="majorHAnsi" w:hAnsiTheme="majorHAnsi"/>
          <w:sz w:val="24"/>
          <w:szCs w:val="24"/>
        </w:rPr>
        <w:t xml:space="preserve"> berbagai  hak dan kewajiban</w:t>
      </w:r>
      <w:r w:rsidR="00D209AB" w:rsidRPr="00D93586">
        <w:rPr>
          <w:rFonts w:asciiTheme="majorHAnsi" w:hAnsiTheme="majorHAnsi"/>
          <w:sz w:val="24"/>
          <w:szCs w:val="24"/>
        </w:rPr>
        <w:t xml:space="preserve"> kepada setiap pemiliknya tanpa mengenal perbedaan, lawan, kawan dan lainnya. </w:t>
      </w:r>
      <w:r>
        <w:rPr>
          <w:rFonts w:asciiTheme="majorHAnsi" w:hAnsiTheme="majorHAnsi"/>
          <w:sz w:val="24"/>
          <w:szCs w:val="24"/>
          <w:lang w:val="en-US"/>
        </w:rPr>
        <w:t xml:space="preserve">Kata </w:t>
      </w:r>
      <w:proofErr w:type="spellStart"/>
      <w:r>
        <w:rPr>
          <w:rFonts w:asciiTheme="majorHAnsi" w:hAnsiTheme="majorHAnsi"/>
          <w:sz w:val="24"/>
          <w:szCs w:val="24"/>
          <w:lang w:val="en-US"/>
        </w:rPr>
        <w:t>adil</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dalam</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penyebutan</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tersebut</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dapat</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dimaknai</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sebagai</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memelihara</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sebuah</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kewajaran</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atas</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berkelanjutnya</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eksistensial</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dari</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sesuatu</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hal</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tanpa</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membedakan</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atau</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menimbang</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dengan</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berbagai</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aspek</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apapun</w:t>
      </w:r>
      <w:proofErr w:type="spellEnd"/>
      <w:r>
        <w:rPr>
          <w:rFonts w:asciiTheme="majorHAnsi" w:hAnsiTheme="majorHAnsi"/>
          <w:sz w:val="24"/>
          <w:szCs w:val="24"/>
          <w:lang w:val="en-US"/>
        </w:rPr>
        <w:t xml:space="preserve">. Dan </w:t>
      </w:r>
      <w:proofErr w:type="spellStart"/>
      <w:r>
        <w:rPr>
          <w:rFonts w:asciiTheme="majorHAnsi" w:hAnsiTheme="majorHAnsi"/>
          <w:sz w:val="24"/>
          <w:szCs w:val="24"/>
          <w:lang w:val="en-US"/>
        </w:rPr>
        <w:t>pada</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puncak</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atau</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akhirnya</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adalah</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sebuah</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keadilan</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dari</w:t>
      </w:r>
      <w:proofErr w:type="spellEnd"/>
      <w:r>
        <w:rPr>
          <w:rFonts w:asciiTheme="majorHAnsi" w:hAnsiTheme="majorHAnsi"/>
          <w:sz w:val="24"/>
          <w:szCs w:val="24"/>
          <w:lang w:val="en-US"/>
        </w:rPr>
        <w:t xml:space="preserve"> Allah SWT </w:t>
      </w:r>
      <w:proofErr w:type="spellStart"/>
      <w:r>
        <w:rPr>
          <w:rFonts w:asciiTheme="majorHAnsi" w:hAnsiTheme="majorHAnsi"/>
          <w:sz w:val="24"/>
          <w:szCs w:val="24"/>
          <w:lang w:val="en-US"/>
        </w:rPr>
        <w:t>pada</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dasarnya</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merupakan</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sebuah</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karunia</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dan</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kebaikanya</w:t>
      </w:r>
      <w:proofErr w:type="spellEnd"/>
      <w:r>
        <w:rPr>
          <w:rFonts w:asciiTheme="majorHAnsi" w:hAnsiTheme="majorHAnsi"/>
          <w:sz w:val="24"/>
          <w:szCs w:val="24"/>
          <w:lang w:val="en-US"/>
        </w:rPr>
        <w:t>.</w:t>
      </w:r>
    </w:p>
    <w:p w14:paraId="09171117" w14:textId="77777777" w:rsidR="00D209AB" w:rsidRPr="00D93586" w:rsidRDefault="00D209AB" w:rsidP="00D209AB">
      <w:pPr>
        <w:pStyle w:val="ListParagraph"/>
        <w:numPr>
          <w:ilvl w:val="0"/>
          <w:numId w:val="2"/>
        </w:numPr>
        <w:spacing w:after="0"/>
        <w:ind w:left="426" w:hanging="426"/>
        <w:jc w:val="both"/>
        <w:rPr>
          <w:rFonts w:asciiTheme="majorHAnsi" w:hAnsiTheme="majorHAnsi"/>
          <w:b/>
          <w:sz w:val="24"/>
          <w:szCs w:val="24"/>
        </w:rPr>
      </w:pPr>
      <w:r w:rsidRPr="00D93586">
        <w:rPr>
          <w:rFonts w:asciiTheme="majorHAnsi" w:hAnsiTheme="majorHAnsi"/>
          <w:b/>
          <w:sz w:val="24"/>
          <w:szCs w:val="24"/>
        </w:rPr>
        <w:t>Karakteristik Moderasi Islam di Indonesia</w:t>
      </w:r>
    </w:p>
    <w:p w14:paraId="599798C7" w14:textId="5C03EC10" w:rsidR="00D209AB" w:rsidRPr="0057270F" w:rsidRDefault="0057270F" w:rsidP="0057270F">
      <w:pPr>
        <w:pStyle w:val="ListParagraph"/>
        <w:spacing w:after="0"/>
        <w:ind w:left="0" w:firstLine="567"/>
        <w:jc w:val="both"/>
        <w:rPr>
          <w:rFonts w:asciiTheme="majorHAnsi" w:hAnsiTheme="majorHAnsi"/>
          <w:sz w:val="24"/>
          <w:szCs w:val="24"/>
          <w:lang w:val="en-US"/>
        </w:rPr>
      </w:pPr>
      <w:r>
        <w:rPr>
          <w:rFonts w:asciiTheme="majorHAnsi" w:hAnsiTheme="majorHAnsi"/>
          <w:sz w:val="24"/>
          <w:szCs w:val="24"/>
          <w:lang w:val="en-US"/>
        </w:rPr>
        <w:t xml:space="preserve">Agama </w:t>
      </w:r>
      <w:r>
        <w:rPr>
          <w:rFonts w:asciiTheme="majorHAnsi" w:hAnsiTheme="majorHAnsi"/>
          <w:sz w:val="24"/>
          <w:szCs w:val="24"/>
        </w:rPr>
        <w:t xml:space="preserve">Islam </w:t>
      </w:r>
      <w:proofErr w:type="spellStart"/>
      <w:r>
        <w:rPr>
          <w:rFonts w:asciiTheme="majorHAnsi" w:hAnsiTheme="majorHAnsi"/>
          <w:sz w:val="24"/>
          <w:szCs w:val="24"/>
          <w:lang w:val="en-US"/>
        </w:rPr>
        <w:t>merupakan</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sebuah</w:t>
      </w:r>
      <w:proofErr w:type="spellEnd"/>
      <w:r w:rsidR="00D209AB" w:rsidRPr="00D93586">
        <w:rPr>
          <w:rFonts w:asciiTheme="majorHAnsi" w:hAnsiTheme="majorHAnsi"/>
          <w:sz w:val="24"/>
          <w:szCs w:val="24"/>
        </w:rPr>
        <w:t xml:space="preserve"> agama yang </w:t>
      </w:r>
      <w:proofErr w:type="spellStart"/>
      <w:r>
        <w:rPr>
          <w:rFonts w:asciiTheme="majorHAnsi" w:hAnsiTheme="majorHAnsi"/>
          <w:sz w:val="24"/>
          <w:szCs w:val="24"/>
          <w:lang w:val="en-US"/>
        </w:rPr>
        <w:t>pada</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dasarnya</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selalu</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mengedepankan</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sikap</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toleransi</w:t>
      </w:r>
      <w:proofErr w:type="spellEnd"/>
      <w:r>
        <w:rPr>
          <w:rFonts w:asciiTheme="majorHAnsi" w:hAnsiTheme="majorHAnsi"/>
          <w:sz w:val="24"/>
          <w:szCs w:val="24"/>
          <w:lang w:val="en-US"/>
        </w:rPr>
        <w:t xml:space="preserve"> </w:t>
      </w:r>
      <w:r>
        <w:rPr>
          <w:rFonts w:asciiTheme="majorHAnsi" w:hAnsiTheme="majorHAnsi"/>
          <w:sz w:val="24"/>
          <w:szCs w:val="24"/>
        </w:rPr>
        <w:t xml:space="preserve">moderat dalam segala </w:t>
      </w:r>
      <w:proofErr w:type="spellStart"/>
      <w:r>
        <w:rPr>
          <w:rFonts w:asciiTheme="majorHAnsi" w:hAnsiTheme="majorHAnsi"/>
          <w:sz w:val="24"/>
          <w:szCs w:val="24"/>
          <w:lang w:val="en-US"/>
        </w:rPr>
        <w:t>aspek</w:t>
      </w:r>
      <w:proofErr w:type="spellEnd"/>
      <w:r w:rsidR="00D209AB" w:rsidRPr="00D93586">
        <w:rPr>
          <w:rFonts w:asciiTheme="majorHAnsi" w:hAnsiTheme="majorHAnsi"/>
          <w:sz w:val="24"/>
          <w:szCs w:val="24"/>
        </w:rPr>
        <w:t xml:space="preserve"> dan s</w:t>
      </w:r>
      <w:r>
        <w:rPr>
          <w:rFonts w:asciiTheme="majorHAnsi" w:hAnsiTheme="majorHAnsi"/>
          <w:sz w:val="24"/>
          <w:szCs w:val="24"/>
        </w:rPr>
        <w:t xml:space="preserve">elalu mengajarkan menghargai </w:t>
      </w:r>
      <w:proofErr w:type="spellStart"/>
      <w:r>
        <w:rPr>
          <w:rFonts w:asciiTheme="majorHAnsi" w:hAnsiTheme="majorHAnsi"/>
          <w:sz w:val="24"/>
          <w:szCs w:val="24"/>
          <w:lang w:val="en-US"/>
        </w:rPr>
        <w:t>serta</w:t>
      </w:r>
      <w:proofErr w:type="spellEnd"/>
      <w:r w:rsidR="00D209AB" w:rsidRPr="00D93586">
        <w:rPr>
          <w:rFonts w:asciiTheme="majorHAnsi" w:hAnsiTheme="majorHAnsi"/>
          <w:sz w:val="24"/>
          <w:szCs w:val="24"/>
        </w:rPr>
        <w:t xml:space="preserve"> tidak mengajarkan </w:t>
      </w:r>
      <w:proofErr w:type="spellStart"/>
      <w:r>
        <w:rPr>
          <w:rFonts w:asciiTheme="majorHAnsi" w:hAnsiTheme="majorHAnsi"/>
          <w:sz w:val="24"/>
          <w:szCs w:val="24"/>
          <w:lang w:val="en-US"/>
        </w:rPr>
        <w:t>sikap</w:t>
      </w:r>
      <w:proofErr w:type="spellEnd"/>
      <w:r>
        <w:rPr>
          <w:rFonts w:asciiTheme="majorHAnsi" w:hAnsiTheme="majorHAnsi"/>
          <w:sz w:val="24"/>
          <w:szCs w:val="24"/>
          <w:lang w:val="en-US"/>
        </w:rPr>
        <w:t xml:space="preserve"> </w:t>
      </w:r>
      <w:r w:rsidR="00D209AB" w:rsidRPr="00D93586">
        <w:rPr>
          <w:rFonts w:asciiTheme="majorHAnsi" w:hAnsiTheme="majorHAnsi"/>
          <w:sz w:val="24"/>
          <w:szCs w:val="24"/>
        </w:rPr>
        <w:t xml:space="preserve">ekstrim dalam segala bidang dan aspek. </w:t>
      </w:r>
      <w:r w:rsidRPr="0057270F">
        <w:rPr>
          <w:rFonts w:asciiTheme="majorHAnsi" w:hAnsiTheme="majorHAnsi"/>
          <w:sz w:val="24"/>
          <w:szCs w:val="24"/>
        </w:rPr>
        <w:t xml:space="preserve">Sikap moderasi yang dinilai </w:t>
      </w:r>
      <w:r w:rsidRPr="0057270F">
        <w:rPr>
          <w:rFonts w:asciiTheme="majorHAnsi" w:hAnsiTheme="majorHAnsi"/>
          <w:i/>
          <w:iCs/>
          <w:sz w:val="24"/>
          <w:szCs w:val="24"/>
        </w:rPr>
        <w:t xml:space="preserve">wasathiyah </w:t>
      </w:r>
      <w:r w:rsidRPr="0057270F">
        <w:rPr>
          <w:rFonts w:asciiTheme="majorHAnsi" w:hAnsiTheme="majorHAnsi"/>
          <w:sz w:val="24"/>
          <w:szCs w:val="24"/>
        </w:rPr>
        <w:t>atau dalam bahasa Indonesia diartikan tengah menjadikan elemen masyarakat mengharuskan diri untuk tidak memihak antara kanan atau kiri melainkan menjadikan diri sendiri sebagai wasit atau orang yang netral dan adil. Dikarenakan pada dasarnya Allah sudah menjadikan seluruh umat Islam diposisi yang paling tengah supaya menjadi pribadi yang netral dan tetap berpihak pada jalan moderat yaitu Allah SWT. B</w:t>
      </w:r>
      <w:proofErr w:type="spellStart"/>
      <w:r>
        <w:rPr>
          <w:rFonts w:asciiTheme="majorHAnsi" w:hAnsiTheme="majorHAnsi"/>
          <w:sz w:val="24"/>
          <w:szCs w:val="24"/>
          <w:lang w:val="en-US"/>
        </w:rPr>
        <w:t>erikut</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merupakan</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beberapa</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karakteristik</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moderasi</w:t>
      </w:r>
      <w:proofErr w:type="spellEnd"/>
      <w:r>
        <w:rPr>
          <w:rFonts w:asciiTheme="majorHAnsi" w:hAnsiTheme="majorHAnsi"/>
          <w:sz w:val="24"/>
          <w:szCs w:val="24"/>
          <w:lang w:val="en-US"/>
        </w:rPr>
        <w:t xml:space="preserve"> Islam di Indonesia, </w:t>
      </w:r>
      <w:proofErr w:type="spellStart"/>
      <w:r>
        <w:rPr>
          <w:rFonts w:asciiTheme="majorHAnsi" w:hAnsiTheme="majorHAnsi"/>
          <w:sz w:val="24"/>
          <w:szCs w:val="24"/>
          <w:lang w:val="en-US"/>
        </w:rPr>
        <w:t>diantaranya</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adalah</w:t>
      </w:r>
      <w:proofErr w:type="spellEnd"/>
    </w:p>
    <w:p w14:paraId="6AE95186" w14:textId="77777777" w:rsidR="00CA41BE" w:rsidRPr="00D93586" w:rsidRDefault="00D209AB" w:rsidP="00CA41BE">
      <w:pPr>
        <w:pStyle w:val="ListParagraph"/>
        <w:numPr>
          <w:ilvl w:val="1"/>
          <w:numId w:val="2"/>
        </w:numPr>
        <w:spacing w:after="0"/>
        <w:ind w:left="709" w:hanging="283"/>
        <w:jc w:val="both"/>
        <w:rPr>
          <w:rFonts w:asciiTheme="majorHAnsi" w:hAnsiTheme="majorHAnsi"/>
          <w:sz w:val="24"/>
          <w:szCs w:val="24"/>
          <w:lang w:val="en-US"/>
        </w:rPr>
      </w:pPr>
      <w:proofErr w:type="spellStart"/>
      <w:r w:rsidRPr="00D93586">
        <w:rPr>
          <w:rFonts w:asciiTheme="majorHAnsi" w:hAnsiTheme="majorHAnsi"/>
          <w:sz w:val="24"/>
          <w:szCs w:val="24"/>
          <w:lang w:val="en-US"/>
        </w:rPr>
        <w:t>Memahami</w:t>
      </w:r>
      <w:proofErr w:type="spellEnd"/>
      <w:r w:rsidRPr="00D93586">
        <w:rPr>
          <w:rFonts w:asciiTheme="majorHAnsi" w:hAnsiTheme="majorHAnsi"/>
          <w:sz w:val="24"/>
          <w:szCs w:val="24"/>
          <w:lang w:val="en-US"/>
        </w:rPr>
        <w:t xml:space="preserve"> </w:t>
      </w:r>
      <w:proofErr w:type="spellStart"/>
      <w:r w:rsidRPr="00D93586">
        <w:rPr>
          <w:rFonts w:asciiTheme="majorHAnsi" w:hAnsiTheme="majorHAnsi"/>
          <w:sz w:val="24"/>
          <w:szCs w:val="24"/>
          <w:lang w:val="en-US"/>
        </w:rPr>
        <w:t>Realita</w:t>
      </w:r>
      <w:proofErr w:type="spellEnd"/>
    </w:p>
    <w:p w14:paraId="1D4CAC89" w14:textId="77777777" w:rsidR="00CA41BE" w:rsidRPr="00D93586" w:rsidRDefault="00CA41BE" w:rsidP="00CA41BE">
      <w:pPr>
        <w:pStyle w:val="ListParagraph"/>
        <w:spacing w:after="0"/>
        <w:ind w:left="709" w:firstLine="567"/>
        <w:jc w:val="both"/>
        <w:rPr>
          <w:rFonts w:asciiTheme="majorHAnsi" w:hAnsiTheme="majorHAnsi"/>
          <w:sz w:val="24"/>
          <w:szCs w:val="24"/>
          <w:lang w:val="en-US"/>
        </w:rPr>
      </w:pPr>
      <w:r w:rsidRPr="00D93586">
        <w:rPr>
          <w:rFonts w:asciiTheme="majorHAnsi" w:hAnsiTheme="majorHAnsi"/>
          <w:sz w:val="24"/>
          <w:szCs w:val="24"/>
        </w:rPr>
        <w:t>Dalam suatu kehidupan tentu saling membutuhkan itu adalh sifat kemanusiaan. Dimana manusia antara satu dengan lainnya saling membutuhkan apalagi interaksi karena hal itu adalah bagian yang diberikan Allah. Dari kebutuhan tersebut, perlu juga dipahami bahwa semakin lama pasti akan terjadi perubahan yang mengakibatkan untuk bisa menyesuaikan dengan keadaan tersebut.</w:t>
      </w:r>
    </w:p>
    <w:p w14:paraId="7B767773" w14:textId="344C7F13" w:rsidR="00CA41BE" w:rsidRPr="00097692" w:rsidRDefault="00CA41BE" w:rsidP="00CA41BE">
      <w:pPr>
        <w:pStyle w:val="ListParagraph"/>
        <w:spacing w:after="0"/>
        <w:ind w:left="709" w:firstLine="567"/>
        <w:jc w:val="both"/>
        <w:rPr>
          <w:rFonts w:asciiTheme="majorHAnsi" w:hAnsiTheme="majorHAnsi"/>
          <w:sz w:val="24"/>
          <w:szCs w:val="24"/>
        </w:rPr>
      </w:pPr>
      <w:r w:rsidRPr="00D93586">
        <w:rPr>
          <w:rFonts w:asciiTheme="majorHAnsi" w:hAnsiTheme="majorHAnsi"/>
          <w:sz w:val="24"/>
          <w:szCs w:val="24"/>
        </w:rPr>
        <w:lastRenderedPageBreak/>
        <w:t>Di era modern ini tentu pengambilan keputusanpun juga bisa berbeda karena menyesuaikan dengan keadannya. Sebagai contoh ketika dalam suatu masyarakat yang minoritas, tentu fahwa atau keputusan yang diambil berbeda dengan apa yang selama ini dipahami dari kitab-kitab fikih (Departemen Agama.2012:14). Seperti hal yang terjadi pada budaya local Aceh yaitu “Meudamee” yaitu merupakan pola penyelesaian konflik di desa gapong. Dimana pola ini tak lain bersumber dari Alquran dan As-Sunnah. Pola ini mengajarkan model dana penyelesaian konflik, baik dalam rumah tangga, antar individu di luar rumah tangga. Biasanya mereka yang berkonflik mengakui kesalahan dan memaafkannya. Rujukan yang mereka gunakan pun seperti  Surah Al-Maidah ayat 44,</w:t>
      </w:r>
      <w:r w:rsidR="00070C25" w:rsidRPr="00097692">
        <w:rPr>
          <w:rFonts w:asciiTheme="majorHAnsi" w:hAnsiTheme="majorHAnsi"/>
          <w:sz w:val="24"/>
          <w:szCs w:val="24"/>
        </w:rPr>
        <w:t xml:space="preserve"> ayat</w:t>
      </w:r>
      <w:r w:rsidRPr="00D93586">
        <w:rPr>
          <w:rFonts w:asciiTheme="majorHAnsi" w:hAnsiTheme="majorHAnsi"/>
          <w:sz w:val="24"/>
          <w:szCs w:val="24"/>
        </w:rPr>
        <w:t>45</w:t>
      </w:r>
      <w:r w:rsidR="00070C25" w:rsidRPr="00097692">
        <w:rPr>
          <w:rFonts w:asciiTheme="majorHAnsi" w:hAnsiTheme="majorHAnsi"/>
          <w:sz w:val="24"/>
          <w:szCs w:val="24"/>
        </w:rPr>
        <w:t xml:space="preserve"> dan ayat</w:t>
      </w:r>
      <w:r w:rsidRPr="00D93586">
        <w:rPr>
          <w:rFonts w:asciiTheme="majorHAnsi" w:hAnsiTheme="majorHAnsi"/>
          <w:sz w:val="24"/>
          <w:szCs w:val="24"/>
        </w:rPr>
        <w:t>,47.</w:t>
      </w:r>
    </w:p>
    <w:p w14:paraId="5CD94E65" w14:textId="77777777" w:rsidR="00CA41BE" w:rsidRPr="00D93586" w:rsidRDefault="00CA41BE" w:rsidP="00CA41BE">
      <w:pPr>
        <w:pStyle w:val="ListParagraph"/>
        <w:numPr>
          <w:ilvl w:val="1"/>
          <w:numId w:val="2"/>
        </w:numPr>
        <w:spacing w:after="0"/>
        <w:ind w:left="709" w:hanging="283"/>
        <w:jc w:val="both"/>
        <w:rPr>
          <w:rFonts w:asciiTheme="majorHAnsi" w:hAnsiTheme="majorHAnsi"/>
          <w:sz w:val="24"/>
          <w:szCs w:val="24"/>
          <w:lang w:val="en-US"/>
        </w:rPr>
      </w:pPr>
      <w:proofErr w:type="spellStart"/>
      <w:r w:rsidRPr="00D93586">
        <w:rPr>
          <w:rFonts w:asciiTheme="majorHAnsi" w:hAnsiTheme="majorHAnsi"/>
          <w:sz w:val="24"/>
          <w:szCs w:val="24"/>
          <w:lang w:val="en-US"/>
        </w:rPr>
        <w:t>Memahami</w:t>
      </w:r>
      <w:proofErr w:type="spellEnd"/>
      <w:r w:rsidRPr="00D93586">
        <w:rPr>
          <w:rFonts w:asciiTheme="majorHAnsi" w:hAnsiTheme="majorHAnsi"/>
          <w:sz w:val="24"/>
          <w:szCs w:val="24"/>
          <w:lang w:val="en-US"/>
        </w:rPr>
        <w:t xml:space="preserve"> </w:t>
      </w:r>
      <w:proofErr w:type="spellStart"/>
      <w:r w:rsidRPr="00D93586">
        <w:rPr>
          <w:rFonts w:asciiTheme="majorHAnsi" w:hAnsiTheme="majorHAnsi"/>
          <w:sz w:val="24"/>
          <w:szCs w:val="24"/>
          <w:lang w:val="en-US"/>
        </w:rPr>
        <w:t>Fiqih</w:t>
      </w:r>
      <w:proofErr w:type="spellEnd"/>
      <w:r w:rsidRPr="00D93586">
        <w:rPr>
          <w:rFonts w:asciiTheme="majorHAnsi" w:hAnsiTheme="majorHAnsi"/>
          <w:sz w:val="24"/>
          <w:szCs w:val="24"/>
          <w:lang w:val="en-US"/>
        </w:rPr>
        <w:t xml:space="preserve"> </w:t>
      </w:r>
      <w:proofErr w:type="spellStart"/>
      <w:r w:rsidRPr="00D93586">
        <w:rPr>
          <w:rFonts w:asciiTheme="majorHAnsi" w:hAnsiTheme="majorHAnsi"/>
          <w:sz w:val="24"/>
          <w:szCs w:val="24"/>
          <w:lang w:val="en-US"/>
        </w:rPr>
        <w:t>Prioritas</w:t>
      </w:r>
      <w:proofErr w:type="spellEnd"/>
    </w:p>
    <w:p w14:paraId="0573D501" w14:textId="17A15BD3" w:rsidR="00CA41BE" w:rsidRPr="00D93586" w:rsidRDefault="00CA41BE" w:rsidP="00CA41BE">
      <w:pPr>
        <w:pStyle w:val="ListParagraph"/>
        <w:spacing w:after="0"/>
        <w:ind w:left="709" w:firstLine="567"/>
        <w:jc w:val="both"/>
        <w:rPr>
          <w:rFonts w:asciiTheme="majorHAnsi" w:hAnsiTheme="majorHAnsi"/>
          <w:sz w:val="24"/>
          <w:szCs w:val="24"/>
          <w:lang w:val="en-US"/>
        </w:rPr>
      </w:pPr>
      <w:r w:rsidRPr="00D93586">
        <w:rPr>
          <w:rFonts w:asciiTheme="majorHAnsi" w:hAnsiTheme="majorHAnsi"/>
          <w:sz w:val="24"/>
          <w:szCs w:val="24"/>
        </w:rPr>
        <w:t>Ciri lain dari ajaran agama Islam moderat adalah menetapkan prioritas dalam beramal. Dengan mengetahui tingkatan prioritas amal maka seorang yang beragama Islam tentu dapat membedakan da  memilih antara yang paling penting dengan yang biasa, antara yang utama dan tidak dan antara yang wajib dengan yang sunah. Akan tetapi pedoman yang digunakan tetaplah berpegang teguh pada Al-Quran dan sunah. Salah satu contohnya misal tentang khilafah. Dimana memang secara teks alquran dan sejarah bahwa dalam Islam harus menerapkan sistem khilafah. Akan tetapi semua itu harus dikaji kembali dengan keadaan sekarang, karena tak semua dapat disatukan. Maka dari situlah perlu adanya penyesuaian terhadap budaya dan lingkungan sehingga, sikap moderat ajaran Islam tidak akan muncul apabila seseorang tidak memahami fikih prioritas.</w:t>
      </w:r>
    </w:p>
    <w:p w14:paraId="145A8DD8" w14:textId="77777777" w:rsidR="00CA41BE" w:rsidRPr="00D93586" w:rsidRDefault="00CA41BE" w:rsidP="00CA41BE">
      <w:pPr>
        <w:pStyle w:val="ListParagraph"/>
        <w:numPr>
          <w:ilvl w:val="1"/>
          <w:numId w:val="2"/>
        </w:numPr>
        <w:spacing w:after="0"/>
        <w:ind w:left="709" w:hanging="283"/>
        <w:jc w:val="both"/>
        <w:rPr>
          <w:rFonts w:asciiTheme="majorHAnsi" w:hAnsiTheme="majorHAnsi"/>
          <w:sz w:val="24"/>
          <w:szCs w:val="24"/>
          <w:lang w:val="en-US"/>
        </w:rPr>
      </w:pPr>
      <w:proofErr w:type="spellStart"/>
      <w:r w:rsidRPr="00D93586">
        <w:rPr>
          <w:rFonts w:asciiTheme="majorHAnsi" w:hAnsiTheme="majorHAnsi"/>
          <w:sz w:val="24"/>
          <w:szCs w:val="24"/>
          <w:lang w:val="en-US"/>
        </w:rPr>
        <w:t>Menghindari</w:t>
      </w:r>
      <w:proofErr w:type="spellEnd"/>
      <w:r w:rsidRPr="00D93586">
        <w:rPr>
          <w:rFonts w:asciiTheme="majorHAnsi" w:hAnsiTheme="majorHAnsi"/>
          <w:sz w:val="24"/>
          <w:szCs w:val="24"/>
          <w:lang w:val="en-US"/>
        </w:rPr>
        <w:t xml:space="preserve"> </w:t>
      </w:r>
      <w:proofErr w:type="spellStart"/>
      <w:r w:rsidRPr="00D93586">
        <w:rPr>
          <w:rFonts w:asciiTheme="majorHAnsi" w:hAnsiTheme="majorHAnsi"/>
          <w:sz w:val="24"/>
          <w:szCs w:val="24"/>
          <w:lang w:val="en-US"/>
        </w:rPr>
        <w:t>Fanatisme</w:t>
      </w:r>
      <w:proofErr w:type="spellEnd"/>
      <w:r w:rsidRPr="00D93586">
        <w:rPr>
          <w:rFonts w:asciiTheme="majorHAnsi" w:hAnsiTheme="majorHAnsi"/>
          <w:sz w:val="24"/>
          <w:szCs w:val="24"/>
          <w:lang w:val="en-US"/>
        </w:rPr>
        <w:t xml:space="preserve"> </w:t>
      </w:r>
      <w:proofErr w:type="spellStart"/>
      <w:r w:rsidRPr="00D93586">
        <w:rPr>
          <w:rFonts w:asciiTheme="majorHAnsi" w:hAnsiTheme="majorHAnsi"/>
          <w:sz w:val="24"/>
          <w:szCs w:val="24"/>
          <w:lang w:val="en-US"/>
        </w:rPr>
        <w:t>Berlebih</w:t>
      </w:r>
      <w:proofErr w:type="spellEnd"/>
    </w:p>
    <w:p w14:paraId="12EC5F26" w14:textId="710063D1" w:rsidR="00CA41BE" w:rsidRPr="00D93586" w:rsidRDefault="00CA41BE" w:rsidP="00CA41BE">
      <w:pPr>
        <w:pStyle w:val="ListParagraph"/>
        <w:spacing w:after="0"/>
        <w:ind w:left="709" w:firstLine="567"/>
        <w:jc w:val="both"/>
        <w:rPr>
          <w:rFonts w:asciiTheme="majorHAnsi" w:hAnsiTheme="majorHAnsi"/>
          <w:sz w:val="24"/>
          <w:szCs w:val="24"/>
          <w:lang w:val="en-US"/>
        </w:rPr>
      </w:pPr>
      <w:r w:rsidRPr="00D93586">
        <w:rPr>
          <w:rFonts w:asciiTheme="majorHAnsi" w:hAnsiTheme="majorHAnsi"/>
          <w:sz w:val="24"/>
          <w:szCs w:val="24"/>
        </w:rPr>
        <w:t>Tidak jarang banyak orang muslim terlalu berlebih terhadap sesuatu. Padahal sesuatu tersebut belum dikaji secara mendalam akan tetapi hanya secara dangkal. Salah satunya adalah fanatis terhadap perbedaan. Padahal perbedaan dari zaman dahulu itu selalu ada akan tetapi juga penting dikaji dan disesuaikan agar tidak bersikap berlebihan. Maka dari itu fanatik adalah merupakan sesuatu yang buruk. Islam dengan Alquran hadir salah satu misinya adalah untuk menghilangkan sikap fanatik berlebihan tersebut (Departemen Agama.2012:59).</w:t>
      </w:r>
    </w:p>
    <w:p w14:paraId="3AC7E5AD" w14:textId="77777777" w:rsidR="00CA41BE" w:rsidRPr="00D93586" w:rsidRDefault="00CA41BE" w:rsidP="00CA41BE">
      <w:pPr>
        <w:pStyle w:val="ListParagraph"/>
        <w:numPr>
          <w:ilvl w:val="1"/>
          <w:numId w:val="2"/>
        </w:numPr>
        <w:spacing w:after="0"/>
        <w:ind w:left="709" w:hanging="283"/>
        <w:jc w:val="both"/>
        <w:rPr>
          <w:rFonts w:asciiTheme="majorHAnsi" w:hAnsiTheme="majorHAnsi"/>
          <w:sz w:val="24"/>
          <w:szCs w:val="24"/>
        </w:rPr>
      </w:pPr>
      <w:r w:rsidRPr="00D93586">
        <w:rPr>
          <w:rFonts w:asciiTheme="majorHAnsi" w:hAnsiTheme="majorHAnsi"/>
          <w:sz w:val="24"/>
          <w:szCs w:val="24"/>
        </w:rPr>
        <w:t xml:space="preserve">Mengedepankan Prinsip Kemudahan dalam Beragama </w:t>
      </w:r>
    </w:p>
    <w:p w14:paraId="032F1200" w14:textId="77777777" w:rsidR="00CA41BE" w:rsidRPr="00D93586" w:rsidRDefault="00CA41BE" w:rsidP="00CA41BE">
      <w:pPr>
        <w:pStyle w:val="ListParagraph"/>
        <w:spacing w:after="0"/>
        <w:ind w:left="709" w:firstLine="567"/>
        <w:jc w:val="both"/>
        <w:rPr>
          <w:rFonts w:asciiTheme="majorHAnsi" w:hAnsiTheme="majorHAnsi"/>
          <w:sz w:val="24"/>
          <w:szCs w:val="24"/>
          <w:lang w:val="en-US"/>
        </w:rPr>
      </w:pPr>
      <w:r w:rsidRPr="00D93586">
        <w:rPr>
          <w:rFonts w:asciiTheme="majorHAnsi" w:hAnsiTheme="majorHAnsi"/>
          <w:sz w:val="24"/>
          <w:szCs w:val="24"/>
        </w:rPr>
        <w:t xml:space="preserve">Semua sepakat bahwa Islam merupakan agama yang dikenal sangat cinta dan menawarkan berbagai kemudakan. Kemudahan sendiri secara teorinya ada dua. Pertama kemudahan asli, artinya kemudahan yang benar-benar mutlak dari naluri manusia sendiri. Kedua, kemudahahan karena </w:t>
      </w:r>
      <w:r w:rsidRPr="00D93586">
        <w:rPr>
          <w:rFonts w:asciiTheme="majorHAnsi" w:hAnsiTheme="majorHAnsi"/>
          <w:sz w:val="24"/>
          <w:szCs w:val="24"/>
        </w:rPr>
        <w:lastRenderedPageBreak/>
        <w:t xml:space="preserve">akan ada sebab sesuatu. Sebagaimana contoh ketika dalam perjalanan jauh maka diperbolehkan untuk shalat qasar dan jama’. Begitupula dnegan puasa di bulan Ramadhan kita boleh tidak puasa misal dalam perjalanan jauh atau sakit. Dan tentu semua diatas adalah mengedepankan prinsip kemudahan termasuk mudah menerima perbedaan. </w:t>
      </w:r>
    </w:p>
    <w:p w14:paraId="6D532524" w14:textId="77777777" w:rsidR="00CA41BE" w:rsidRPr="00D93586" w:rsidRDefault="00CA41BE" w:rsidP="00CA41BE">
      <w:pPr>
        <w:pStyle w:val="ListParagraph"/>
        <w:numPr>
          <w:ilvl w:val="1"/>
          <w:numId w:val="2"/>
        </w:numPr>
        <w:spacing w:after="0"/>
        <w:ind w:left="709" w:hanging="283"/>
        <w:jc w:val="both"/>
        <w:rPr>
          <w:rFonts w:asciiTheme="majorHAnsi" w:hAnsiTheme="majorHAnsi"/>
          <w:sz w:val="24"/>
          <w:szCs w:val="24"/>
        </w:rPr>
      </w:pPr>
      <w:r w:rsidRPr="00D93586">
        <w:rPr>
          <w:rFonts w:asciiTheme="majorHAnsi" w:hAnsiTheme="majorHAnsi"/>
          <w:sz w:val="24"/>
          <w:szCs w:val="24"/>
        </w:rPr>
        <w:t xml:space="preserve">Memahami Teks-teks Keagamaan Secara Komprehensif </w:t>
      </w:r>
    </w:p>
    <w:p w14:paraId="5786A66E" w14:textId="77777777" w:rsidR="00CA41BE" w:rsidRPr="00D93586" w:rsidRDefault="00CA41BE" w:rsidP="00CA41BE">
      <w:pPr>
        <w:pStyle w:val="ListParagraph"/>
        <w:spacing w:after="0"/>
        <w:ind w:left="709" w:firstLine="567"/>
        <w:jc w:val="both"/>
        <w:rPr>
          <w:rFonts w:asciiTheme="majorHAnsi" w:hAnsiTheme="majorHAnsi"/>
          <w:sz w:val="24"/>
          <w:szCs w:val="24"/>
          <w:lang w:val="en-US"/>
        </w:rPr>
      </w:pPr>
      <w:r w:rsidRPr="00D93586">
        <w:rPr>
          <w:rFonts w:asciiTheme="majorHAnsi" w:hAnsiTheme="majorHAnsi"/>
          <w:sz w:val="24"/>
          <w:szCs w:val="24"/>
        </w:rPr>
        <w:t>Salah satu metode tafsir yang sering diterapkan dan dikaji sehingga dapat mempermudah adalah dengan mengunakan metode tematik. Dimana dalam metode tematik ini alquran akan dibahas secara tafsirnya berdasarkan sub babnya dengan harapan dapat mempermudah dalam penjelasan dan pemahaman. Selain itu teks keagamaannya pun dipilih berdasarkan yang paling penting, termasuk dalam menyikapi perbedaan sehingga jauh dari kata non toleransi, (Departemen Agama.2012:61).</w:t>
      </w:r>
    </w:p>
    <w:p w14:paraId="7F6DEDCE" w14:textId="77777777" w:rsidR="00CA41BE" w:rsidRPr="00D93586" w:rsidRDefault="00CA41BE" w:rsidP="00CA41BE">
      <w:pPr>
        <w:pStyle w:val="ListParagraph"/>
        <w:numPr>
          <w:ilvl w:val="1"/>
          <w:numId w:val="2"/>
        </w:numPr>
        <w:spacing w:after="0"/>
        <w:ind w:left="709" w:hanging="283"/>
        <w:jc w:val="both"/>
        <w:rPr>
          <w:rFonts w:asciiTheme="majorHAnsi" w:hAnsiTheme="majorHAnsi"/>
          <w:sz w:val="24"/>
          <w:szCs w:val="24"/>
        </w:rPr>
      </w:pPr>
      <w:r w:rsidRPr="00D93586">
        <w:rPr>
          <w:rFonts w:asciiTheme="majorHAnsi" w:hAnsiTheme="majorHAnsi"/>
          <w:sz w:val="24"/>
          <w:szCs w:val="24"/>
        </w:rPr>
        <w:t xml:space="preserve">Keterbukaan dalam Menyikapi Perbedaan </w:t>
      </w:r>
    </w:p>
    <w:p w14:paraId="47A6A39E" w14:textId="77777777" w:rsidR="00CA41BE" w:rsidRPr="00D93586" w:rsidRDefault="00CA41BE" w:rsidP="00CA41BE">
      <w:pPr>
        <w:pStyle w:val="ListParagraph"/>
        <w:spacing w:after="0"/>
        <w:ind w:left="709" w:firstLine="567"/>
        <w:jc w:val="both"/>
        <w:rPr>
          <w:rFonts w:asciiTheme="majorHAnsi" w:hAnsiTheme="majorHAnsi"/>
          <w:sz w:val="24"/>
          <w:szCs w:val="24"/>
          <w:lang w:val="en-US"/>
        </w:rPr>
      </w:pPr>
      <w:r w:rsidRPr="00D93586">
        <w:rPr>
          <w:rFonts w:asciiTheme="majorHAnsi" w:hAnsiTheme="majorHAnsi"/>
          <w:sz w:val="24"/>
          <w:szCs w:val="24"/>
        </w:rPr>
        <w:t>Ciri lain ajaran Islam yang moderat adalah terbuka akan perbedaan. Dimana dalam perbedaan pasti dalam kehidupan dihadapi dengan perbedaan baik antara agama atau agama di dalamnya sendiri. Dengan adanya perbedaan tersebut jika seandainya tidak bersifat terbuka dan tidak menerima tentu akan mudah tergesek oleh permusuhan. Dan sebaliknya jika mudah menerima dan terbuka akan adanya perbedaan maka akan lebih tentram dan baik. Dan disinilah kata moderasi itu penting termasuk di Indonesia yang banyak perbedaan, sehingga kekacauan akan berkurang.</w:t>
      </w:r>
    </w:p>
    <w:p w14:paraId="3B1E0CEB" w14:textId="77777777" w:rsidR="00CA41BE" w:rsidRPr="00D93586" w:rsidRDefault="00CA41BE" w:rsidP="00CA41BE">
      <w:pPr>
        <w:pStyle w:val="ListParagraph"/>
        <w:numPr>
          <w:ilvl w:val="1"/>
          <w:numId w:val="2"/>
        </w:numPr>
        <w:spacing w:after="0"/>
        <w:ind w:left="709" w:hanging="425"/>
        <w:jc w:val="both"/>
        <w:rPr>
          <w:rFonts w:asciiTheme="majorHAnsi" w:hAnsiTheme="majorHAnsi"/>
          <w:sz w:val="24"/>
          <w:szCs w:val="24"/>
        </w:rPr>
      </w:pPr>
      <w:r w:rsidRPr="00D93586">
        <w:rPr>
          <w:rFonts w:asciiTheme="majorHAnsi" w:hAnsiTheme="majorHAnsi"/>
          <w:sz w:val="24"/>
          <w:szCs w:val="24"/>
        </w:rPr>
        <w:t xml:space="preserve">Komitmen Terhadap Kebenaran dan Keadilan </w:t>
      </w:r>
    </w:p>
    <w:p w14:paraId="66DFF0DF" w14:textId="1B0F99FB" w:rsidR="00CA41BE" w:rsidRPr="00B03BE4" w:rsidRDefault="00CA41BE" w:rsidP="00B03BE4">
      <w:pPr>
        <w:pStyle w:val="ListParagraph"/>
        <w:spacing w:after="0"/>
        <w:ind w:left="709" w:firstLine="567"/>
        <w:jc w:val="both"/>
        <w:rPr>
          <w:rFonts w:asciiTheme="majorHAnsi" w:hAnsiTheme="majorHAnsi"/>
          <w:sz w:val="24"/>
          <w:szCs w:val="24"/>
          <w:lang w:val="en-US"/>
        </w:rPr>
      </w:pPr>
      <w:r w:rsidRPr="00D93586">
        <w:rPr>
          <w:rFonts w:asciiTheme="majorHAnsi" w:hAnsiTheme="majorHAnsi"/>
          <w:sz w:val="24"/>
          <w:szCs w:val="24"/>
        </w:rPr>
        <w:t>Ciri lain ajaran Islam yang moderat adalah komitmen untuk mengakkan kebenaran dan keadilan. Kebenaran dan keadilan disini memiliki makna kepada semuanya bukan hanya kepada kelompok tertentu. Misalnya seorang kepala daerah maka ia harus bersikap adil dan benar kepada seluruh apa yang dipimpinnya, dan tidak boleh pula saling pilih saja dan memandang lainnya secara berbeda. Perintah hal ini terdapat di dalam alBaqarah ayat 124 (Departemen Agama.2012:73).</w:t>
      </w:r>
    </w:p>
    <w:p w14:paraId="1F57462C" w14:textId="77777777" w:rsidR="00D209AB" w:rsidRPr="00D93586" w:rsidRDefault="00D209AB" w:rsidP="00D209AB">
      <w:pPr>
        <w:pStyle w:val="ListParagraph"/>
        <w:spacing w:after="0"/>
        <w:ind w:left="426"/>
        <w:jc w:val="both"/>
        <w:rPr>
          <w:rFonts w:asciiTheme="majorHAnsi" w:hAnsiTheme="majorHAnsi"/>
          <w:b/>
          <w:sz w:val="24"/>
          <w:szCs w:val="24"/>
        </w:rPr>
      </w:pPr>
    </w:p>
    <w:p w14:paraId="45DA4285" w14:textId="77777777" w:rsidR="00CA41BE" w:rsidRPr="00D93586" w:rsidRDefault="00CA41BE" w:rsidP="00CA41BE">
      <w:pPr>
        <w:pStyle w:val="ListParagraph"/>
        <w:numPr>
          <w:ilvl w:val="0"/>
          <w:numId w:val="2"/>
        </w:numPr>
        <w:spacing w:after="0"/>
        <w:ind w:left="426" w:hanging="426"/>
        <w:jc w:val="both"/>
        <w:rPr>
          <w:rFonts w:asciiTheme="majorHAnsi" w:hAnsiTheme="majorHAnsi"/>
          <w:sz w:val="24"/>
          <w:szCs w:val="24"/>
          <w:lang w:val="en-US"/>
        </w:rPr>
      </w:pPr>
      <w:proofErr w:type="spellStart"/>
      <w:r w:rsidRPr="00D93586">
        <w:rPr>
          <w:rFonts w:asciiTheme="majorHAnsi" w:hAnsiTheme="majorHAnsi"/>
          <w:b/>
          <w:bCs/>
          <w:sz w:val="24"/>
          <w:szCs w:val="24"/>
          <w:lang w:val="en-US"/>
        </w:rPr>
        <w:t>Wujud</w:t>
      </w:r>
      <w:proofErr w:type="spellEnd"/>
      <w:r w:rsidRPr="00D93586">
        <w:rPr>
          <w:rFonts w:asciiTheme="majorHAnsi" w:hAnsiTheme="majorHAnsi"/>
          <w:b/>
          <w:bCs/>
          <w:sz w:val="24"/>
          <w:szCs w:val="24"/>
          <w:lang w:val="en-US"/>
        </w:rPr>
        <w:t xml:space="preserve"> </w:t>
      </w:r>
      <w:proofErr w:type="spellStart"/>
      <w:r w:rsidRPr="00D93586">
        <w:rPr>
          <w:rFonts w:asciiTheme="majorHAnsi" w:hAnsiTheme="majorHAnsi"/>
          <w:b/>
          <w:bCs/>
          <w:sz w:val="24"/>
          <w:szCs w:val="24"/>
          <w:lang w:val="en-US"/>
        </w:rPr>
        <w:t>Moderasi</w:t>
      </w:r>
      <w:proofErr w:type="spellEnd"/>
      <w:r w:rsidRPr="00D93586">
        <w:rPr>
          <w:rFonts w:asciiTheme="majorHAnsi" w:hAnsiTheme="majorHAnsi"/>
          <w:b/>
          <w:bCs/>
          <w:sz w:val="24"/>
          <w:szCs w:val="24"/>
          <w:lang w:val="en-US"/>
        </w:rPr>
        <w:t xml:space="preserve"> Islam di Indonesia</w:t>
      </w:r>
    </w:p>
    <w:p w14:paraId="5ED02380" w14:textId="77777777" w:rsidR="00CA41BE" w:rsidRPr="00D93586" w:rsidRDefault="00CA41BE" w:rsidP="00CA41BE">
      <w:pPr>
        <w:pStyle w:val="ListParagraph"/>
        <w:spacing w:after="0"/>
        <w:ind w:left="0" w:firstLine="567"/>
        <w:jc w:val="both"/>
        <w:rPr>
          <w:rFonts w:asciiTheme="majorHAnsi" w:eastAsia="Times New Roman" w:hAnsiTheme="majorHAnsi"/>
          <w:sz w:val="24"/>
          <w:szCs w:val="24"/>
          <w:lang w:val="en-US" w:eastAsia="id-ID"/>
        </w:rPr>
      </w:pPr>
      <w:r w:rsidRPr="00D93586">
        <w:rPr>
          <w:rFonts w:asciiTheme="majorHAnsi" w:eastAsia="Times New Roman" w:hAnsiTheme="majorHAnsi"/>
          <w:sz w:val="24"/>
          <w:szCs w:val="24"/>
          <w:lang w:eastAsia="id-ID"/>
        </w:rPr>
        <w:t xml:space="preserve">Salah satu bukti adanya wujud moderasi Islam di Indonesia adalah adanya pancasila dan Islam Nusantara. Dalam hal pancasila kita sudah mengetahui bahwa pancasila asal muasalnya dirancang dan dihadiri serta di sahkan oleh berbagai agama di Indonesia dan diyakini sebagai simbol persatuan dan perdaimaan secara umum. Dimana dalam rancangannya tersebut dimuat dalam Undang Undang Dasar </w:t>
      </w:r>
      <w:r w:rsidRPr="00D93586">
        <w:rPr>
          <w:rFonts w:asciiTheme="majorHAnsi" w:eastAsia="Times New Roman" w:hAnsiTheme="majorHAnsi"/>
          <w:sz w:val="24"/>
          <w:szCs w:val="24"/>
          <w:lang w:eastAsia="id-ID"/>
        </w:rPr>
        <w:lastRenderedPageBreak/>
        <w:t>(UUD) 1945 dan di sahkan dalam sidang PPKI pada 18 Agustus 1945 dengan penuh gembira yang dirasakan oleh seluruh rakyat Indonesia.</w:t>
      </w:r>
    </w:p>
    <w:p w14:paraId="64BDBE75" w14:textId="77777777" w:rsidR="00CA41BE" w:rsidRPr="00D93586" w:rsidRDefault="00CA41BE" w:rsidP="00CA41BE">
      <w:pPr>
        <w:pStyle w:val="ListParagraph"/>
        <w:spacing w:after="0"/>
        <w:ind w:left="0" w:firstLine="567"/>
        <w:jc w:val="both"/>
        <w:rPr>
          <w:rFonts w:asciiTheme="majorHAnsi" w:eastAsia="Times New Roman" w:hAnsiTheme="majorHAnsi"/>
          <w:sz w:val="24"/>
          <w:szCs w:val="24"/>
          <w:lang w:val="en-US" w:eastAsia="id-ID"/>
        </w:rPr>
      </w:pPr>
      <w:r w:rsidRPr="00D93586">
        <w:rPr>
          <w:rFonts w:asciiTheme="majorHAnsi" w:eastAsia="Times New Roman" w:hAnsiTheme="majorHAnsi"/>
          <w:sz w:val="24"/>
          <w:szCs w:val="24"/>
          <w:lang w:eastAsia="id-ID"/>
        </w:rPr>
        <w:t>Sedangkan Islam nusantara sendiri ini terbentuk karena adanya Islam sendiri. Yenny wahid pernah berkata “Islam di Nusantara disebarkan melalui aturan yang ramah. Misalnya ketika zaman sunan kudus, dimana dalam ajaran pada waktu itu tidak boleh menyembelih sapi karena di daerah itu banyk hindu, sehingga dengan itu para orang hindu pun simpati dan respek terhadap ajaran sunan kudus,” kata Yenny. Dalam Diskusinya yang diselenggarakan Rumah Moderasi Beragama di UIN Walisongo Semarang, Rabu (15/7).</w:t>
      </w:r>
    </w:p>
    <w:p w14:paraId="6E5F1792" w14:textId="77777777" w:rsidR="00CA41BE" w:rsidRPr="00D93586" w:rsidRDefault="00CA41BE" w:rsidP="00CA41BE">
      <w:pPr>
        <w:pStyle w:val="ListParagraph"/>
        <w:spacing w:after="0"/>
        <w:ind w:left="0" w:firstLine="567"/>
        <w:jc w:val="both"/>
        <w:rPr>
          <w:rFonts w:asciiTheme="majorHAnsi" w:eastAsia="Times New Roman" w:hAnsiTheme="majorHAnsi"/>
          <w:sz w:val="24"/>
          <w:szCs w:val="24"/>
          <w:lang w:val="en-US" w:eastAsia="id-ID"/>
        </w:rPr>
      </w:pPr>
      <w:r w:rsidRPr="00D93586">
        <w:rPr>
          <w:rFonts w:asciiTheme="majorHAnsi" w:eastAsia="Times New Roman" w:hAnsiTheme="majorHAnsi"/>
          <w:sz w:val="24"/>
          <w:szCs w:val="24"/>
          <w:lang w:eastAsia="id-ID"/>
        </w:rPr>
        <w:t>Warisan besar ajaran Sunan Kudus itu masih diselenggarakan di sebagian wilayah Jawa Tengah bagian Utara. Dimana saat acara Idul Adha sampai saat ini, tidak ada penyembelihan hewan kurban sapi, dan daging sapipun tak ada di daerah tersebut demi menghormati orang Hindu. Selain itu gaya masjid yang dibangun sunan kudus pun berasal dari arsitek orang hindu di kala itu.</w:t>
      </w:r>
    </w:p>
    <w:p w14:paraId="42F14590" w14:textId="77777777" w:rsidR="00CA41BE" w:rsidRPr="00D93586" w:rsidRDefault="00CA41BE" w:rsidP="00CA41BE">
      <w:pPr>
        <w:pStyle w:val="ListParagraph"/>
        <w:spacing w:after="0"/>
        <w:ind w:left="0" w:firstLine="567"/>
        <w:jc w:val="both"/>
        <w:rPr>
          <w:rFonts w:asciiTheme="majorHAnsi" w:eastAsia="Times New Roman" w:hAnsiTheme="majorHAnsi"/>
          <w:sz w:val="24"/>
          <w:szCs w:val="24"/>
          <w:lang w:val="en-US" w:eastAsia="id-ID"/>
        </w:rPr>
      </w:pPr>
      <w:r w:rsidRPr="00D93586">
        <w:rPr>
          <w:rFonts w:asciiTheme="majorHAnsi" w:eastAsia="Times New Roman" w:hAnsiTheme="majorHAnsi"/>
          <w:sz w:val="24"/>
          <w:szCs w:val="24"/>
          <w:lang w:eastAsia="id-ID"/>
        </w:rPr>
        <w:t>Yenny Wahid juga dalam ucapannya menambahkan, Islam perlu membangun benteng khusus di Indonesia dari serangan radikalisme dan juga hal-hal yang tidak berbau moderat. Hal ini disebabkan karena memang dari zaman dahulu budaya radikal dan ektrimisme memang sudah ada, maka dari itu warisan wali songo dalam menyebarkan agama perlu di perhatikan dan tirukan. Sebab semua walisongo dalam menyebarkan ahjaran tidak sembaranga dan selalu memerhatikan budaya setempat sehingga respon perbedaan sangat terbuka dan jauh dari perselisihan karena perbedaan tersebut. Sehingga wujud islam nusantara ini yang diajarkan walisongo perlu dijaga karena juga telah sesuai dengan ajaran islam dan budaya yang ada.</w:t>
      </w:r>
    </w:p>
    <w:p w14:paraId="0BC1EDAD" w14:textId="3D067B68" w:rsidR="00CA41BE" w:rsidRPr="00D93586" w:rsidRDefault="00CA41BE" w:rsidP="00CA41BE">
      <w:pPr>
        <w:pStyle w:val="ListParagraph"/>
        <w:spacing w:after="0"/>
        <w:ind w:left="0" w:firstLine="567"/>
        <w:jc w:val="both"/>
        <w:rPr>
          <w:rFonts w:asciiTheme="majorHAnsi" w:hAnsiTheme="majorHAnsi"/>
          <w:sz w:val="24"/>
          <w:szCs w:val="24"/>
          <w:lang w:val="en-US"/>
        </w:rPr>
      </w:pPr>
      <w:r w:rsidRPr="00D93586">
        <w:rPr>
          <w:rFonts w:asciiTheme="majorHAnsi" w:eastAsia="Times New Roman" w:hAnsiTheme="majorHAnsi"/>
          <w:sz w:val="24"/>
          <w:szCs w:val="24"/>
          <w:lang w:eastAsia="id-ID"/>
        </w:rPr>
        <w:t>Budayawan asal Semarang, Supriyanto GS juga pernah mengulas kisah Sunan Kalijogo, yang merupakan salah satu wali songo. Dimana sunan kalijogo dikenal sebagai budayawan yang sangat dikenal dan dihormatinya. Salah satunay misal tentang gamelan dan wayangan dimana beliau buat dengan sepenuh hati dan penuh makna ajaran Islam yang toleran. Sehingga contoh-contoh itu terus hidup dan dihargai sampai saat ini. Dan inilah yang menjadi bukti adanya moderasi Islam dengan wujudnya yang dikenal Islam Nusantara penting dijaga dan dipelajari dengan baik agar tidak salah memahaminya.</w:t>
      </w:r>
    </w:p>
    <w:p w14:paraId="5FEFB1B9" w14:textId="77777777" w:rsidR="00CA41BE" w:rsidRPr="00D93586" w:rsidRDefault="00CA41BE" w:rsidP="00CA41BE">
      <w:pPr>
        <w:pStyle w:val="ListParagraph"/>
        <w:spacing w:after="0"/>
        <w:jc w:val="both"/>
        <w:rPr>
          <w:rFonts w:asciiTheme="majorHAnsi" w:hAnsiTheme="majorHAnsi"/>
          <w:sz w:val="24"/>
          <w:szCs w:val="24"/>
        </w:rPr>
      </w:pPr>
    </w:p>
    <w:p w14:paraId="2CC6C9D8" w14:textId="77777777" w:rsidR="006A7F8B" w:rsidRPr="00D93586" w:rsidRDefault="0042379F">
      <w:pPr>
        <w:pStyle w:val="ListParagraph"/>
        <w:numPr>
          <w:ilvl w:val="0"/>
          <w:numId w:val="1"/>
        </w:numPr>
        <w:spacing w:after="0"/>
        <w:ind w:left="360"/>
        <w:jc w:val="both"/>
        <w:rPr>
          <w:rFonts w:asciiTheme="majorHAnsi" w:hAnsiTheme="majorHAnsi"/>
          <w:b/>
          <w:bCs/>
          <w:sz w:val="24"/>
          <w:szCs w:val="24"/>
        </w:rPr>
      </w:pPr>
      <w:r w:rsidRPr="00D93586">
        <w:rPr>
          <w:rFonts w:asciiTheme="majorHAnsi" w:hAnsiTheme="majorHAnsi"/>
          <w:b/>
          <w:bCs/>
          <w:sz w:val="24"/>
          <w:szCs w:val="24"/>
        </w:rPr>
        <w:t xml:space="preserve">Simpulan  </w:t>
      </w:r>
    </w:p>
    <w:p w14:paraId="613A3969" w14:textId="50648513" w:rsidR="006A7F8B" w:rsidRPr="00D93586" w:rsidRDefault="00072E0D" w:rsidP="00CA41BE">
      <w:pPr>
        <w:spacing w:after="0"/>
        <w:ind w:firstLine="720"/>
        <w:jc w:val="both"/>
        <w:rPr>
          <w:rFonts w:asciiTheme="majorHAnsi" w:hAnsiTheme="majorHAnsi"/>
          <w:sz w:val="24"/>
          <w:szCs w:val="24"/>
          <w:lang w:val="en-US"/>
        </w:rPr>
      </w:pPr>
      <w:r w:rsidRPr="00072E0D">
        <w:rPr>
          <w:rFonts w:asciiTheme="majorHAnsi" w:hAnsiTheme="majorHAnsi"/>
          <w:sz w:val="24"/>
          <w:szCs w:val="24"/>
        </w:rPr>
        <w:t>Berdasarkan tela</w:t>
      </w:r>
      <w:r w:rsidR="00957D43" w:rsidRPr="00957D43">
        <w:rPr>
          <w:rFonts w:asciiTheme="majorHAnsi" w:hAnsiTheme="majorHAnsi"/>
          <w:sz w:val="24"/>
          <w:szCs w:val="24"/>
        </w:rPr>
        <w:t>’</w:t>
      </w:r>
      <w:r w:rsidRPr="00072E0D">
        <w:rPr>
          <w:rFonts w:asciiTheme="majorHAnsi" w:hAnsiTheme="majorHAnsi"/>
          <w:sz w:val="24"/>
          <w:szCs w:val="24"/>
        </w:rPr>
        <w:t>ah penulis</w:t>
      </w:r>
      <w:r w:rsidR="00CA41BE" w:rsidRPr="00D93586">
        <w:rPr>
          <w:rFonts w:asciiTheme="majorHAnsi" w:hAnsiTheme="majorHAnsi"/>
          <w:sz w:val="24"/>
          <w:szCs w:val="24"/>
        </w:rPr>
        <w:t xml:space="preserve"> diatas </w:t>
      </w:r>
      <w:r w:rsidRPr="00072E0D">
        <w:rPr>
          <w:rFonts w:asciiTheme="majorHAnsi" w:hAnsiTheme="majorHAnsi"/>
          <w:sz w:val="24"/>
          <w:szCs w:val="24"/>
        </w:rPr>
        <w:t xml:space="preserve">terkait tema moderasi Islam di Indonesia </w:t>
      </w:r>
      <w:r>
        <w:rPr>
          <w:rFonts w:asciiTheme="majorHAnsi" w:hAnsiTheme="majorHAnsi"/>
          <w:sz w:val="24"/>
          <w:szCs w:val="24"/>
        </w:rPr>
        <w:t xml:space="preserve">dapat </w:t>
      </w:r>
      <w:r w:rsidRPr="00072E0D">
        <w:rPr>
          <w:rFonts w:asciiTheme="majorHAnsi" w:hAnsiTheme="majorHAnsi"/>
          <w:sz w:val="24"/>
          <w:szCs w:val="24"/>
        </w:rPr>
        <w:t>ditarik garis kesi</w:t>
      </w:r>
      <w:r>
        <w:rPr>
          <w:rFonts w:asciiTheme="majorHAnsi" w:hAnsiTheme="majorHAnsi"/>
          <w:sz w:val="24"/>
          <w:szCs w:val="24"/>
        </w:rPr>
        <w:t>mpul</w:t>
      </w:r>
      <w:r w:rsidRPr="00072E0D">
        <w:rPr>
          <w:rFonts w:asciiTheme="majorHAnsi" w:hAnsiTheme="majorHAnsi"/>
          <w:sz w:val="24"/>
          <w:szCs w:val="24"/>
        </w:rPr>
        <w:t>an</w:t>
      </w:r>
      <w:r w:rsidR="00CA41BE" w:rsidRPr="00D93586">
        <w:rPr>
          <w:rFonts w:asciiTheme="majorHAnsi" w:hAnsiTheme="majorHAnsi"/>
          <w:sz w:val="24"/>
          <w:szCs w:val="24"/>
        </w:rPr>
        <w:t xml:space="preserve"> bahwa moderasi Islam adalah sikap jalan tengah antara penggunaan wahyu </w:t>
      </w:r>
      <w:r w:rsidR="00CA41BE" w:rsidRPr="00D93586">
        <w:rPr>
          <w:rFonts w:asciiTheme="majorHAnsi" w:hAnsiTheme="majorHAnsi"/>
          <w:i/>
          <w:iCs/>
          <w:sz w:val="24"/>
          <w:szCs w:val="24"/>
        </w:rPr>
        <w:t>(naqliyah</w:t>
      </w:r>
      <w:r w:rsidR="00CA41BE" w:rsidRPr="00D93586">
        <w:rPr>
          <w:rFonts w:asciiTheme="majorHAnsi" w:hAnsiTheme="majorHAnsi"/>
          <w:sz w:val="24"/>
          <w:szCs w:val="24"/>
        </w:rPr>
        <w:t xml:space="preserve">) dan rasio </w:t>
      </w:r>
      <w:r w:rsidR="00CA41BE" w:rsidRPr="00D93586">
        <w:rPr>
          <w:rFonts w:asciiTheme="majorHAnsi" w:hAnsiTheme="majorHAnsi"/>
          <w:i/>
          <w:iCs/>
          <w:sz w:val="24"/>
          <w:szCs w:val="24"/>
        </w:rPr>
        <w:t xml:space="preserve">('aqliyah) </w:t>
      </w:r>
      <w:r w:rsidR="00CA41BE" w:rsidRPr="00D93586">
        <w:rPr>
          <w:rFonts w:asciiTheme="majorHAnsi" w:hAnsiTheme="majorHAnsi"/>
          <w:sz w:val="24"/>
          <w:szCs w:val="24"/>
        </w:rPr>
        <w:t xml:space="preserve">sehingga diharapkan dapat terjadi saling menghargai dalam perbedaan dan tidak menentang atau </w:t>
      </w:r>
      <w:r w:rsidR="00CA41BE" w:rsidRPr="00D93586">
        <w:rPr>
          <w:rFonts w:asciiTheme="majorHAnsi" w:hAnsiTheme="majorHAnsi"/>
          <w:sz w:val="24"/>
          <w:szCs w:val="24"/>
        </w:rPr>
        <w:lastRenderedPageBreak/>
        <w:t xml:space="preserve">keluar dari perjanjian dan budaya yang ada. Sejarah dari moderasi Islam tidak lepas dari peran tokoh agama Islam termasuk wali songo yang mengajarkan tentang perdaimaan dan tak pernah memaksa orang lain masuk agama Islam. Bahkan banyak budaya yang kemudian di selaraskan dengan Islam dan menjadi tradisi hingga saat ini. </w:t>
      </w:r>
      <w:r w:rsidR="00B03BE4" w:rsidRPr="00B03BE4">
        <w:rPr>
          <w:rFonts w:asciiTheme="majorHAnsi" w:hAnsiTheme="majorHAnsi"/>
          <w:sz w:val="24"/>
          <w:szCs w:val="24"/>
        </w:rPr>
        <w:t xml:space="preserve">Tokoh terkait moderasi duniah diantaranya adalah Imam Abu Hamid Al-Ghazali, Imam </w:t>
      </w:r>
      <w:r w:rsidR="00B03BE4">
        <w:rPr>
          <w:rFonts w:asciiTheme="majorHAnsi" w:hAnsiTheme="majorHAnsi"/>
          <w:sz w:val="24"/>
          <w:szCs w:val="24"/>
        </w:rPr>
        <w:t>al</w:t>
      </w:r>
      <w:r w:rsidR="00B03BE4" w:rsidRPr="00B03BE4">
        <w:rPr>
          <w:rFonts w:asciiTheme="majorHAnsi" w:hAnsiTheme="majorHAnsi"/>
          <w:sz w:val="24"/>
          <w:szCs w:val="24"/>
        </w:rPr>
        <w:t xml:space="preserve"> </w:t>
      </w:r>
      <w:r w:rsidR="00B03BE4">
        <w:rPr>
          <w:rFonts w:asciiTheme="majorHAnsi" w:hAnsiTheme="majorHAnsi"/>
          <w:sz w:val="24"/>
          <w:szCs w:val="24"/>
        </w:rPr>
        <w:t>–</w:t>
      </w:r>
      <w:r w:rsidR="00B03BE4" w:rsidRPr="00B03BE4">
        <w:rPr>
          <w:rFonts w:asciiTheme="majorHAnsi" w:hAnsiTheme="majorHAnsi"/>
          <w:sz w:val="24"/>
          <w:szCs w:val="24"/>
        </w:rPr>
        <w:t xml:space="preserve"> Qurthubiy, Imam Muhammad Abu Zahrah,</w:t>
      </w:r>
      <w:r w:rsidR="00CA41BE" w:rsidRPr="00D93586">
        <w:rPr>
          <w:rFonts w:asciiTheme="majorHAnsi" w:hAnsiTheme="majorHAnsi"/>
          <w:sz w:val="24"/>
          <w:szCs w:val="24"/>
        </w:rPr>
        <w:t xml:space="preserve"> selain </w:t>
      </w:r>
      <w:r w:rsidR="00B03BE4" w:rsidRPr="00B03BE4">
        <w:rPr>
          <w:rFonts w:asciiTheme="majorHAnsi" w:hAnsiTheme="majorHAnsi"/>
          <w:sz w:val="24"/>
          <w:szCs w:val="24"/>
        </w:rPr>
        <w:t xml:space="preserve">itu di Indonesia sendiri selain </w:t>
      </w:r>
      <w:r w:rsidR="00CA41BE" w:rsidRPr="00D93586">
        <w:rPr>
          <w:rFonts w:asciiTheme="majorHAnsi" w:hAnsiTheme="majorHAnsi"/>
          <w:sz w:val="24"/>
          <w:szCs w:val="24"/>
        </w:rPr>
        <w:t>wali songo yang dikenal sebagai moderat yakni Gusdur dan M.Quraish Shihab. Dimana kedua tokoh ini selain terkenal juga dijadikan panutan kharismatik dalam hal moderasi Islam di Indonesia. Karakteristik moderai Islam di Indonesia ada tujuh yang meliputi: memahami fiqih prioritas, memahami realita, menghindari fanatisme berlebih, memahami teks-teks keagamaan secara komprehensif, mengedepankan prinsip kemudahan dalam beragama, keterbukaan dalam menyikapi perbedaan dan komitmen terhadap hal yang adil dan benar. Wujud dari adanya moderasi Islam di Indonesia adalah pancasila dan Islam nusantara. yang mana keduanya mengajarkan toleransi dan keutuhan perdaimaan dan persatuan.</w:t>
      </w:r>
    </w:p>
    <w:p w14:paraId="11B95819" w14:textId="77777777" w:rsidR="006A7F8B" w:rsidRPr="00D93586" w:rsidRDefault="006A7F8B">
      <w:pPr>
        <w:spacing w:after="0"/>
        <w:jc w:val="both"/>
        <w:rPr>
          <w:rFonts w:asciiTheme="majorHAnsi" w:hAnsiTheme="majorHAnsi"/>
          <w:sz w:val="24"/>
          <w:szCs w:val="24"/>
        </w:rPr>
      </w:pPr>
    </w:p>
    <w:p w14:paraId="0E758097" w14:textId="77777777" w:rsidR="006A7F8B" w:rsidRPr="00D93586" w:rsidRDefault="0042379F">
      <w:pPr>
        <w:spacing w:after="0"/>
        <w:jc w:val="both"/>
        <w:rPr>
          <w:rFonts w:asciiTheme="majorHAnsi" w:hAnsiTheme="majorHAnsi"/>
          <w:b/>
          <w:bCs/>
          <w:sz w:val="24"/>
          <w:szCs w:val="24"/>
        </w:rPr>
      </w:pPr>
      <w:r w:rsidRPr="00D93586">
        <w:rPr>
          <w:rFonts w:asciiTheme="majorHAnsi" w:hAnsiTheme="majorHAnsi"/>
          <w:b/>
          <w:bCs/>
          <w:sz w:val="24"/>
          <w:szCs w:val="24"/>
        </w:rPr>
        <w:t xml:space="preserve">Daftar Rujukan </w:t>
      </w:r>
    </w:p>
    <w:p w14:paraId="2019F252" w14:textId="77777777" w:rsidR="00097692" w:rsidRDefault="00097692" w:rsidP="00D93586">
      <w:pPr>
        <w:autoSpaceDE w:val="0"/>
        <w:autoSpaceDN w:val="0"/>
        <w:adjustRightInd w:val="0"/>
        <w:spacing w:after="0" w:line="240" w:lineRule="auto"/>
        <w:ind w:firstLine="567"/>
        <w:jc w:val="both"/>
        <w:rPr>
          <w:rFonts w:asciiTheme="majorHAnsi" w:hAnsiTheme="majorHAnsi"/>
          <w:sz w:val="24"/>
          <w:szCs w:val="24"/>
          <w:lang w:val="en-US"/>
        </w:rPr>
      </w:pPr>
    </w:p>
    <w:p w14:paraId="58358A40" w14:textId="09B71F31" w:rsidR="00097692" w:rsidRPr="00097692" w:rsidRDefault="00097692" w:rsidP="00EF1137">
      <w:pPr>
        <w:pStyle w:val="FootnoteText"/>
        <w:spacing w:after="0"/>
        <w:ind w:left="1418" w:hanging="851"/>
        <w:jc w:val="both"/>
        <w:rPr>
          <w:rFonts w:asciiTheme="majorHAnsi" w:hAnsiTheme="majorHAnsi"/>
          <w:sz w:val="24"/>
          <w:szCs w:val="24"/>
        </w:rPr>
      </w:pPr>
      <w:r w:rsidRPr="00D93586">
        <w:rPr>
          <w:rFonts w:asciiTheme="majorHAnsi" w:hAnsiTheme="majorHAnsi"/>
          <w:sz w:val="24"/>
          <w:szCs w:val="24"/>
        </w:rPr>
        <w:t>Abdurrahman, Wahid</w:t>
      </w:r>
      <w:r w:rsidRPr="00D93586">
        <w:rPr>
          <w:rFonts w:asciiTheme="majorHAnsi" w:hAnsiTheme="majorHAnsi"/>
          <w:sz w:val="24"/>
          <w:szCs w:val="24"/>
          <w:lang w:val="id-ID"/>
        </w:rPr>
        <w:t xml:space="preserve">. 1981.  </w:t>
      </w:r>
      <w:r w:rsidRPr="00D93586">
        <w:rPr>
          <w:rFonts w:asciiTheme="majorHAnsi" w:hAnsiTheme="majorHAnsi"/>
          <w:i/>
          <w:sz w:val="24"/>
          <w:szCs w:val="24"/>
        </w:rPr>
        <w:t xml:space="preserve">Muslim di Tengah </w:t>
      </w:r>
      <w:proofErr w:type="spellStart"/>
      <w:r w:rsidRPr="00D93586">
        <w:rPr>
          <w:rFonts w:asciiTheme="majorHAnsi" w:hAnsiTheme="majorHAnsi"/>
          <w:i/>
          <w:sz w:val="24"/>
          <w:szCs w:val="24"/>
        </w:rPr>
        <w:t>Pergu</w:t>
      </w:r>
      <w:r w:rsidRPr="00D93586">
        <w:rPr>
          <w:rFonts w:asciiTheme="majorHAnsi" w:hAnsiTheme="majorHAnsi"/>
          <w:sz w:val="24"/>
          <w:szCs w:val="24"/>
        </w:rPr>
        <w:t>mulan</w:t>
      </w:r>
      <w:proofErr w:type="spellEnd"/>
      <w:r w:rsidRPr="00D93586">
        <w:rPr>
          <w:rFonts w:asciiTheme="majorHAnsi" w:hAnsiTheme="majorHAnsi"/>
          <w:sz w:val="24"/>
          <w:szCs w:val="24"/>
          <w:lang w:val="id-ID"/>
        </w:rPr>
        <w:t xml:space="preserve">. </w:t>
      </w:r>
      <w:r w:rsidRPr="00D93586">
        <w:rPr>
          <w:rFonts w:asciiTheme="majorHAnsi" w:hAnsiTheme="majorHAnsi"/>
          <w:sz w:val="24"/>
          <w:szCs w:val="24"/>
        </w:rPr>
        <w:t xml:space="preserve">Jakarta, </w:t>
      </w:r>
      <w:proofErr w:type="spellStart"/>
      <w:r w:rsidRPr="00D93586">
        <w:rPr>
          <w:rFonts w:asciiTheme="majorHAnsi" w:hAnsiTheme="majorHAnsi"/>
          <w:sz w:val="24"/>
          <w:szCs w:val="24"/>
        </w:rPr>
        <w:t>Lappenas</w:t>
      </w:r>
      <w:proofErr w:type="spellEnd"/>
      <w:r w:rsidRPr="00D93586">
        <w:rPr>
          <w:rFonts w:asciiTheme="majorHAnsi" w:hAnsiTheme="majorHAnsi"/>
          <w:sz w:val="24"/>
          <w:szCs w:val="24"/>
          <w:lang w:val="id-ID"/>
        </w:rPr>
        <w:t>.</w:t>
      </w:r>
    </w:p>
    <w:p w14:paraId="52898E68" w14:textId="77777777" w:rsidR="00EF1137" w:rsidRDefault="00097692" w:rsidP="00EF1137">
      <w:pPr>
        <w:autoSpaceDE w:val="0"/>
        <w:autoSpaceDN w:val="0"/>
        <w:adjustRightInd w:val="0"/>
        <w:spacing w:after="0"/>
        <w:ind w:left="1418" w:hanging="851"/>
        <w:jc w:val="both"/>
        <w:rPr>
          <w:rFonts w:asciiTheme="majorHAnsi" w:hAnsiTheme="majorHAnsi"/>
          <w:sz w:val="24"/>
          <w:szCs w:val="24"/>
          <w:lang w:val="en-US"/>
        </w:rPr>
      </w:pPr>
      <w:r w:rsidRPr="00D93586">
        <w:rPr>
          <w:rFonts w:asciiTheme="majorHAnsi" w:hAnsiTheme="majorHAnsi"/>
          <w:sz w:val="24"/>
          <w:szCs w:val="24"/>
        </w:rPr>
        <w:t xml:space="preserve">Almu’tasim, A. 2019. Berkaca NU dan Muhammadiyah dalam Mewujudkan Nilai Nilai Moderasi Islam di Indonesia. </w:t>
      </w:r>
      <w:r w:rsidRPr="00D93586">
        <w:rPr>
          <w:rFonts w:asciiTheme="majorHAnsi" w:hAnsiTheme="majorHAnsi"/>
          <w:i/>
          <w:iCs/>
          <w:sz w:val="24"/>
          <w:szCs w:val="24"/>
        </w:rPr>
        <w:t>Tarbiya</w:t>
      </w:r>
      <w:r w:rsidRPr="00D93586">
        <w:rPr>
          <w:rFonts w:asciiTheme="majorHAnsi" w:hAnsiTheme="majorHAnsi"/>
          <w:sz w:val="24"/>
          <w:szCs w:val="24"/>
        </w:rPr>
        <w:t xml:space="preserve"> </w:t>
      </w:r>
      <w:r w:rsidRPr="00D93586">
        <w:rPr>
          <w:rFonts w:asciiTheme="majorHAnsi" w:hAnsiTheme="majorHAnsi"/>
          <w:i/>
          <w:iCs/>
          <w:sz w:val="24"/>
          <w:szCs w:val="24"/>
        </w:rPr>
        <w:t>Islamia: Jurnal Pendidikan Dan KeIslaman</w:t>
      </w:r>
      <w:r w:rsidRPr="00D93586">
        <w:rPr>
          <w:rFonts w:asciiTheme="majorHAnsi" w:hAnsiTheme="majorHAnsi"/>
          <w:sz w:val="24"/>
          <w:szCs w:val="24"/>
        </w:rPr>
        <w:t>,</w:t>
      </w:r>
    </w:p>
    <w:p w14:paraId="5E67746D" w14:textId="77777777" w:rsidR="00EF1137" w:rsidRDefault="00097692" w:rsidP="00EF1137">
      <w:pPr>
        <w:autoSpaceDE w:val="0"/>
        <w:autoSpaceDN w:val="0"/>
        <w:adjustRightInd w:val="0"/>
        <w:spacing w:after="0"/>
        <w:ind w:left="1418" w:hanging="851"/>
        <w:jc w:val="both"/>
        <w:rPr>
          <w:rFonts w:asciiTheme="majorHAnsi" w:hAnsiTheme="majorHAnsi"/>
          <w:sz w:val="24"/>
          <w:szCs w:val="24"/>
          <w:lang w:val="en-US"/>
        </w:rPr>
      </w:pPr>
      <w:r w:rsidRPr="00D93586">
        <w:rPr>
          <w:rFonts w:asciiTheme="majorHAnsi" w:hAnsiTheme="majorHAnsi"/>
          <w:sz w:val="24"/>
          <w:szCs w:val="24"/>
        </w:rPr>
        <w:t xml:space="preserve">Departemen Agama RI. 2012.  </w:t>
      </w:r>
      <w:r w:rsidRPr="00D93586">
        <w:rPr>
          <w:rFonts w:asciiTheme="majorHAnsi" w:hAnsiTheme="majorHAnsi"/>
          <w:i/>
          <w:sz w:val="24"/>
          <w:szCs w:val="24"/>
        </w:rPr>
        <w:t>Moderasi Islam</w:t>
      </w:r>
      <w:r w:rsidRPr="00D93586">
        <w:rPr>
          <w:rFonts w:asciiTheme="majorHAnsi" w:hAnsiTheme="majorHAnsi"/>
          <w:sz w:val="24"/>
          <w:szCs w:val="24"/>
        </w:rPr>
        <w:t>. Jakarta: Lajnah Pentashihan Mushaf AlQur’an.</w:t>
      </w:r>
    </w:p>
    <w:p w14:paraId="1855FE9A" w14:textId="77777777" w:rsidR="00EF1137" w:rsidRDefault="00097692" w:rsidP="00EF1137">
      <w:pPr>
        <w:autoSpaceDE w:val="0"/>
        <w:autoSpaceDN w:val="0"/>
        <w:adjustRightInd w:val="0"/>
        <w:spacing w:after="0"/>
        <w:ind w:left="1418" w:hanging="851"/>
        <w:jc w:val="both"/>
        <w:rPr>
          <w:rFonts w:asciiTheme="majorHAnsi" w:hAnsiTheme="majorHAnsi"/>
          <w:i/>
          <w:iCs/>
          <w:sz w:val="24"/>
          <w:szCs w:val="24"/>
          <w:lang w:val="en-US"/>
        </w:rPr>
      </w:pPr>
      <w:r w:rsidRPr="00D93586">
        <w:rPr>
          <w:rFonts w:asciiTheme="majorHAnsi" w:hAnsiTheme="majorHAnsi"/>
          <w:sz w:val="24"/>
          <w:szCs w:val="24"/>
        </w:rPr>
        <w:t xml:space="preserve">Faiqah, N., &amp; Pransiska, T. 2018. </w:t>
      </w:r>
      <w:r w:rsidRPr="00D93586">
        <w:rPr>
          <w:rFonts w:asciiTheme="majorHAnsi" w:hAnsiTheme="majorHAnsi"/>
          <w:i/>
          <w:sz w:val="24"/>
          <w:szCs w:val="24"/>
        </w:rPr>
        <w:t>Radikalisme Islam vs Moderasi Islam: Upaya Membangun Wajah Islam Indonesia yang Damai</w:t>
      </w:r>
      <w:r w:rsidRPr="00D93586">
        <w:rPr>
          <w:rFonts w:asciiTheme="majorHAnsi" w:hAnsiTheme="majorHAnsi"/>
          <w:sz w:val="24"/>
          <w:szCs w:val="24"/>
        </w:rPr>
        <w:t xml:space="preserve">. </w:t>
      </w:r>
      <w:r w:rsidRPr="00D93586">
        <w:rPr>
          <w:rFonts w:asciiTheme="majorHAnsi" w:hAnsiTheme="majorHAnsi"/>
          <w:i/>
          <w:iCs/>
          <w:sz w:val="24"/>
          <w:szCs w:val="24"/>
        </w:rPr>
        <w:t>Al-Fikra</w:t>
      </w:r>
      <w:r w:rsidRPr="00D93586">
        <w:rPr>
          <w:rFonts w:asciiTheme="majorHAnsi" w:hAnsiTheme="majorHAnsi"/>
          <w:sz w:val="24"/>
          <w:szCs w:val="24"/>
        </w:rPr>
        <w:t xml:space="preserve">, </w:t>
      </w:r>
      <w:r w:rsidRPr="00D93586">
        <w:rPr>
          <w:rFonts w:asciiTheme="majorHAnsi" w:hAnsiTheme="majorHAnsi"/>
          <w:i/>
          <w:iCs/>
          <w:sz w:val="24"/>
          <w:szCs w:val="24"/>
        </w:rPr>
        <w:t>17</w:t>
      </w:r>
    </w:p>
    <w:p w14:paraId="7C30278A" w14:textId="77777777" w:rsidR="00EF1137" w:rsidRDefault="00097692" w:rsidP="00EF1137">
      <w:pPr>
        <w:autoSpaceDE w:val="0"/>
        <w:autoSpaceDN w:val="0"/>
        <w:adjustRightInd w:val="0"/>
        <w:spacing w:after="0"/>
        <w:ind w:left="1418" w:hanging="851"/>
        <w:jc w:val="both"/>
        <w:rPr>
          <w:rFonts w:asciiTheme="majorHAnsi" w:hAnsiTheme="majorHAnsi"/>
          <w:sz w:val="24"/>
          <w:szCs w:val="24"/>
          <w:lang w:val="en-US"/>
        </w:rPr>
      </w:pPr>
      <w:r w:rsidRPr="00D93586">
        <w:rPr>
          <w:rFonts w:asciiTheme="majorHAnsi" w:hAnsiTheme="majorHAnsi"/>
          <w:sz w:val="24"/>
          <w:szCs w:val="24"/>
        </w:rPr>
        <w:t xml:space="preserve">Geerts, Clifford. 1983.  </w:t>
      </w:r>
      <w:r w:rsidRPr="00D93586">
        <w:rPr>
          <w:rFonts w:asciiTheme="majorHAnsi" w:hAnsiTheme="majorHAnsi"/>
          <w:i/>
          <w:sz w:val="24"/>
          <w:szCs w:val="24"/>
        </w:rPr>
        <w:t>Abangan, Priyayi, Dalam Masyarakat Jawa</w:t>
      </w:r>
      <w:r w:rsidRPr="00D93586">
        <w:rPr>
          <w:rFonts w:asciiTheme="majorHAnsi" w:hAnsiTheme="majorHAnsi"/>
          <w:sz w:val="24"/>
          <w:szCs w:val="24"/>
        </w:rPr>
        <w:t>. Jakarta: Dunia Pustaka Jaya</w:t>
      </w:r>
    </w:p>
    <w:p w14:paraId="2128C283" w14:textId="77777777" w:rsidR="00EF1137" w:rsidRDefault="00097692" w:rsidP="00EF1137">
      <w:pPr>
        <w:autoSpaceDE w:val="0"/>
        <w:autoSpaceDN w:val="0"/>
        <w:adjustRightInd w:val="0"/>
        <w:spacing w:after="0"/>
        <w:ind w:left="1418" w:hanging="851"/>
        <w:jc w:val="both"/>
        <w:rPr>
          <w:rFonts w:asciiTheme="majorHAnsi" w:hAnsiTheme="majorHAnsi"/>
          <w:sz w:val="24"/>
          <w:szCs w:val="24"/>
          <w:lang w:val="en-US"/>
        </w:rPr>
      </w:pPr>
      <w:r w:rsidRPr="00D93586">
        <w:rPr>
          <w:rFonts w:asciiTheme="majorHAnsi" w:hAnsiTheme="majorHAnsi"/>
          <w:sz w:val="24"/>
          <w:szCs w:val="24"/>
        </w:rPr>
        <w:t xml:space="preserve">Hasan, IqbaI. 2008. </w:t>
      </w:r>
      <w:r w:rsidRPr="00D93586">
        <w:rPr>
          <w:rFonts w:asciiTheme="majorHAnsi" w:hAnsiTheme="majorHAnsi"/>
          <w:i/>
          <w:sz w:val="24"/>
          <w:szCs w:val="24"/>
        </w:rPr>
        <w:t>Analisis Data Penelitian Dengan Statistik</w:t>
      </w:r>
      <w:r w:rsidRPr="00D93586">
        <w:rPr>
          <w:rFonts w:asciiTheme="majorHAnsi" w:hAnsiTheme="majorHAnsi"/>
          <w:sz w:val="24"/>
          <w:szCs w:val="24"/>
        </w:rPr>
        <w:t>. Jakarta: Bumi</w:t>
      </w:r>
      <w:r w:rsidR="00EF1137">
        <w:rPr>
          <w:rFonts w:asciiTheme="majorHAnsi" w:hAnsiTheme="majorHAnsi"/>
          <w:sz w:val="24"/>
          <w:szCs w:val="24"/>
          <w:lang w:val="en-US"/>
        </w:rPr>
        <w:t xml:space="preserve"> </w:t>
      </w:r>
      <w:r w:rsidRPr="00D93586">
        <w:rPr>
          <w:rFonts w:asciiTheme="majorHAnsi" w:hAnsiTheme="majorHAnsi"/>
          <w:sz w:val="24"/>
          <w:szCs w:val="24"/>
        </w:rPr>
        <w:t>Aksara.</w:t>
      </w:r>
    </w:p>
    <w:p w14:paraId="4FBC2975" w14:textId="77777777" w:rsidR="00EF1137" w:rsidRDefault="00097692" w:rsidP="00EF1137">
      <w:pPr>
        <w:autoSpaceDE w:val="0"/>
        <w:autoSpaceDN w:val="0"/>
        <w:adjustRightInd w:val="0"/>
        <w:spacing w:after="0"/>
        <w:ind w:left="1418" w:hanging="851"/>
        <w:jc w:val="both"/>
        <w:rPr>
          <w:rFonts w:asciiTheme="majorHAnsi" w:hAnsiTheme="majorHAnsi"/>
          <w:sz w:val="24"/>
          <w:szCs w:val="24"/>
          <w:lang w:val="en-US"/>
        </w:rPr>
      </w:pPr>
      <w:r w:rsidRPr="00D93586">
        <w:rPr>
          <w:rFonts w:asciiTheme="majorHAnsi" w:hAnsiTheme="majorHAnsi"/>
          <w:sz w:val="24"/>
          <w:szCs w:val="24"/>
        </w:rPr>
        <w:t xml:space="preserve">Ismail, Achmad Satori, et.al. 2007. </w:t>
      </w:r>
      <w:r w:rsidRPr="00D93586">
        <w:rPr>
          <w:rFonts w:asciiTheme="majorHAnsi" w:hAnsiTheme="majorHAnsi"/>
          <w:i/>
          <w:iCs/>
          <w:sz w:val="24"/>
          <w:szCs w:val="24"/>
        </w:rPr>
        <w:t>Islam Moderat: Menebar Islam Rahmatan lil ‘Alamin</w:t>
      </w:r>
      <w:r w:rsidRPr="00D93586">
        <w:rPr>
          <w:rFonts w:asciiTheme="majorHAnsi" w:hAnsiTheme="majorHAnsi"/>
          <w:sz w:val="24"/>
          <w:szCs w:val="24"/>
        </w:rPr>
        <w:t>, Jakarta: Pustaka Ikadi</w:t>
      </w:r>
    </w:p>
    <w:p w14:paraId="2214B405" w14:textId="77777777" w:rsidR="00EF1137" w:rsidRDefault="00097692" w:rsidP="00EF1137">
      <w:pPr>
        <w:autoSpaceDE w:val="0"/>
        <w:autoSpaceDN w:val="0"/>
        <w:adjustRightInd w:val="0"/>
        <w:spacing w:after="0"/>
        <w:ind w:left="1418" w:hanging="851"/>
        <w:jc w:val="both"/>
        <w:rPr>
          <w:rFonts w:asciiTheme="majorHAnsi" w:hAnsiTheme="majorHAnsi"/>
          <w:sz w:val="24"/>
          <w:szCs w:val="24"/>
          <w:lang w:val="en-US"/>
        </w:rPr>
      </w:pPr>
      <w:r w:rsidRPr="00D93586">
        <w:rPr>
          <w:rFonts w:asciiTheme="majorHAnsi" w:hAnsiTheme="majorHAnsi"/>
          <w:sz w:val="24"/>
          <w:szCs w:val="24"/>
        </w:rPr>
        <w:t xml:space="preserve">Kartono, Kartini. 1998. </w:t>
      </w:r>
      <w:r w:rsidRPr="00D93586">
        <w:rPr>
          <w:rFonts w:asciiTheme="majorHAnsi" w:hAnsiTheme="majorHAnsi"/>
          <w:i/>
          <w:sz w:val="24"/>
          <w:szCs w:val="24"/>
        </w:rPr>
        <w:t>Pengantar Metodologi Research</w:t>
      </w:r>
      <w:r w:rsidRPr="00D93586">
        <w:rPr>
          <w:rFonts w:asciiTheme="majorHAnsi" w:hAnsiTheme="majorHAnsi"/>
          <w:sz w:val="24"/>
          <w:szCs w:val="24"/>
        </w:rPr>
        <w:t>. Bandung: ALUMNI.</w:t>
      </w:r>
    </w:p>
    <w:p w14:paraId="32372E2A" w14:textId="77777777" w:rsidR="00EF1137" w:rsidRDefault="00097692" w:rsidP="00EF1137">
      <w:pPr>
        <w:autoSpaceDE w:val="0"/>
        <w:autoSpaceDN w:val="0"/>
        <w:adjustRightInd w:val="0"/>
        <w:spacing w:after="0"/>
        <w:ind w:left="1418" w:hanging="851"/>
        <w:jc w:val="both"/>
        <w:rPr>
          <w:rFonts w:asciiTheme="majorHAnsi" w:hAnsiTheme="majorHAnsi"/>
          <w:sz w:val="24"/>
          <w:szCs w:val="24"/>
          <w:lang w:val="en-US"/>
        </w:rPr>
      </w:pPr>
      <w:r w:rsidRPr="00D93586">
        <w:rPr>
          <w:rFonts w:asciiTheme="majorHAnsi" w:hAnsiTheme="majorHAnsi"/>
          <w:sz w:val="24"/>
          <w:szCs w:val="24"/>
        </w:rPr>
        <w:t xml:space="preserve">Nisa’, Khoirul Mudawinun. 2018. </w:t>
      </w:r>
      <w:r w:rsidRPr="00D93586">
        <w:rPr>
          <w:rFonts w:asciiTheme="majorHAnsi" w:hAnsiTheme="majorHAnsi"/>
          <w:i/>
          <w:sz w:val="24"/>
          <w:szCs w:val="24"/>
        </w:rPr>
        <w:t>Integrasi Nilai-Nilai Moderasi Pada Anak Usia Dini Berbasis Living Values Education (LVE)</w:t>
      </w:r>
      <w:r w:rsidRPr="00D93586">
        <w:rPr>
          <w:rFonts w:asciiTheme="majorHAnsi" w:hAnsiTheme="majorHAnsi"/>
          <w:sz w:val="24"/>
          <w:szCs w:val="24"/>
        </w:rPr>
        <w:t xml:space="preserve">. Prosiding 2nd </w:t>
      </w:r>
      <w:r w:rsidRPr="00D93586">
        <w:rPr>
          <w:rFonts w:asciiTheme="majorHAnsi" w:hAnsiTheme="majorHAnsi"/>
          <w:sz w:val="24"/>
          <w:szCs w:val="24"/>
        </w:rPr>
        <w:lastRenderedPageBreak/>
        <w:t>Annual Conference For Muslim Scholerss (AnCoMS) Kopertais Wilayah 4 Surabaya.</w:t>
      </w:r>
    </w:p>
    <w:p w14:paraId="54317264" w14:textId="77777777" w:rsidR="00EF1137" w:rsidRDefault="00097692" w:rsidP="00EF1137">
      <w:pPr>
        <w:autoSpaceDE w:val="0"/>
        <w:autoSpaceDN w:val="0"/>
        <w:adjustRightInd w:val="0"/>
        <w:spacing w:after="0"/>
        <w:ind w:left="1418" w:hanging="851"/>
        <w:jc w:val="both"/>
        <w:rPr>
          <w:rFonts w:asciiTheme="majorHAnsi" w:hAnsiTheme="majorHAnsi"/>
          <w:sz w:val="24"/>
          <w:szCs w:val="24"/>
          <w:lang w:val="en-US"/>
        </w:rPr>
      </w:pPr>
      <w:r w:rsidRPr="00D93586">
        <w:rPr>
          <w:rFonts w:asciiTheme="majorHAnsi" w:hAnsiTheme="majorHAnsi"/>
          <w:sz w:val="24"/>
          <w:szCs w:val="24"/>
        </w:rPr>
        <w:t xml:space="preserve">Shihab, M. Quraish. 2017. </w:t>
      </w:r>
      <w:r w:rsidRPr="00D93586">
        <w:rPr>
          <w:rFonts w:asciiTheme="majorHAnsi" w:hAnsiTheme="majorHAnsi"/>
          <w:i/>
          <w:iCs/>
          <w:sz w:val="24"/>
          <w:szCs w:val="24"/>
        </w:rPr>
        <w:t>Wawasan al-</w:t>
      </w:r>
      <w:r w:rsidRPr="00D93586">
        <w:rPr>
          <w:rFonts w:asciiTheme="majorHAnsi" w:eastAsia="Times New Roman,Italic" w:hAnsiTheme="majorHAnsi"/>
          <w:i/>
          <w:iCs/>
          <w:sz w:val="24"/>
          <w:szCs w:val="24"/>
        </w:rPr>
        <w:t>Qur’an; Tafsir Maudu’I a</w:t>
      </w:r>
      <w:r w:rsidRPr="00D93586">
        <w:rPr>
          <w:rFonts w:asciiTheme="majorHAnsi" w:hAnsiTheme="majorHAnsi"/>
          <w:i/>
          <w:iCs/>
          <w:sz w:val="24"/>
          <w:szCs w:val="24"/>
        </w:rPr>
        <w:t>tas Berbagai Persoalan Ummat</w:t>
      </w:r>
      <w:r w:rsidRPr="00D93586">
        <w:rPr>
          <w:rFonts w:asciiTheme="majorHAnsi" w:hAnsiTheme="majorHAnsi"/>
          <w:sz w:val="24"/>
          <w:szCs w:val="24"/>
        </w:rPr>
        <w:t>.</w:t>
      </w:r>
      <w:r w:rsidRPr="00D93586">
        <w:rPr>
          <w:rFonts w:asciiTheme="majorHAnsi" w:eastAsia="Times New Roman,Italic" w:hAnsiTheme="majorHAnsi"/>
          <w:i/>
          <w:iCs/>
          <w:sz w:val="24"/>
          <w:szCs w:val="24"/>
        </w:rPr>
        <w:t xml:space="preserve"> </w:t>
      </w:r>
      <w:r w:rsidRPr="00D93586">
        <w:rPr>
          <w:rFonts w:asciiTheme="majorHAnsi" w:hAnsiTheme="majorHAnsi"/>
          <w:sz w:val="24"/>
          <w:szCs w:val="24"/>
        </w:rPr>
        <w:t>Bandung: Mizan.</w:t>
      </w:r>
    </w:p>
    <w:p w14:paraId="787B6A0D" w14:textId="77777777" w:rsidR="00EF1137" w:rsidRDefault="00097692" w:rsidP="00EF1137">
      <w:pPr>
        <w:autoSpaceDE w:val="0"/>
        <w:autoSpaceDN w:val="0"/>
        <w:adjustRightInd w:val="0"/>
        <w:spacing w:after="0"/>
        <w:ind w:left="1418" w:hanging="851"/>
        <w:jc w:val="both"/>
        <w:rPr>
          <w:rFonts w:asciiTheme="majorHAnsi" w:hAnsiTheme="majorHAnsi"/>
          <w:sz w:val="24"/>
          <w:szCs w:val="24"/>
          <w:lang w:val="en-US"/>
        </w:rPr>
      </w:pPr>
      <w:r w:rsidRPr="00D93586">
        <w:rPr>
          <w:rFonts w:asciiTheme="majorHAnsi" w:hAnsiTheme="majorHAnsi"/>
          <w:sz w:val="24"/>
          <w:szCs w:val="24"/>
        </w:rPr>
        <w:t xml:space="preserve">Shihab, M. Quraish. 2011. </w:t>
      </w:r>
      <w:r w:rsidRPr="00D93586">
        <w:rPr>
          <w:rFonts w:asciiTheme="majorHAnsi" w:hAnsiTheme="majorHAnsi"/>
          <w:i/>
          <w:sz w:val="24"/>
          <w:szCs w:val="24"/>
        </w:rPr>
        <w:t>Membumikan Al-Quran 2</w:t>
      </w:r>
      <w:r w:rsidRPr="00D93586">
        <w:rPr>
          <w:rFonts w:asciiTheme="majorHAnsi" w:hAnsiTheme="majorHAnsi"/>
          <w:sz w:val="24"/>
          <w:szCs w:val="24"/>
        </w:rPr>
        <w:t>. Ciputat: Lentera Hati.</w:t>
      </w:r>
    </w:p>
    <w:p w14:paraId="63B74CAF" w14:textId="77777777" w:rsidR="00EF1137" w:rsidRDefault="00097692" w:rsidP="00EF1137">
      <w:pPr>
        <w:autoSpaceDE w:val="0"/>
        <w:autoSpaceDN w:val="0"/>
        <w:adjustRightInd w:val="0"/>
        <w:spacing w:after="0"/>
        <w:ind w:left="1418" w:hanging="851"/>
        <w:jc w:val="both"/>
        <w:rPr>
          <w:rFonts w:asciiTheme="majorHAnsi" w:hAnsiTheme="majorHAnsi"/>
          <w:sz w:val="24"/>
          <w:szCs w:val="24"/>
          <w:lang w:val="en-US"/>
        </w:rPr>
      </w:pPr>
      <w:r w:rsidRPr="00D93586">
        <w:rPr>
          <w:rFonts w:asciiTheme="majorHAnsi" w:hAnsiTheme="majorHAnsi"/>
          <w:sz w:val="24"/>
          <w:szCs w:val="24"/>
        </w:rPr>
        <w:t xml:space="preserve">Shihab, M. Quraish. 2000. </w:t>
      </w:r>
      <w:r w:rsidRPr="00D93586">
        <w:rPr>
          <w:rFonts w:asciiTheme="majorHAnsi" w:hAnsiTheme="majorHAnsi"/>
          <w:i/>
          <w:sz w:val="24"/>
          <w:szCs w:val="24"/>
        </w:rPr>
        <w:t>Tafsir Al-Mishbah</w:t>
      </w:r>
      <w:r w:rsidRPr="00D93586">
        <w:rPr>
          <w:rFonts w:asciiTheme="majorHAnsi" w:hAnsiTheme="majorHAnsi"/>
          <w:sz w:val="24"/>
          <w:szCs w:val="24"/>
        </w:rPr>
        <w:t>. Ciputat: Lentera Hati.</w:t>
      </w:r>
    </w:p>
    <w:p w14:paraId="4C96FD7F" w14:textId="0A05C84B" w:rsidR="00097692" w:rsidRDefault="00097692" w:rsidP="00EF1137">
      <w:pPr>
        <w:autoSpaceDE w:val="0"/>
        <w:autoSpaceDN w:val="0"/>
        <w:adjustRightInd w:val="0"/>
        <w:spacing w:after="0"/>
        <w:ind w:left="1418" w:hanging="851"/>
        <w:jc w:val="both"/>
        <w:rPr>
          <w:rFonts w:asciiTheme="majorHAnsi" w:hAnsiTheme="majorHAnsi"/>
          <w:sz w:val="24"/>
          <w:szCs w:val="24"/>
          <w:lang w:val="en-US"/>
        </w:rPr>
      </w:pPr>
      <w:r w:rsidRPr="00D93586">
        <w:rPr>
          <w:rFonts w:asciiTheme="majorHAnsi" w:hAnsiTheme="majorHAnsi"/>
          <w:sz w:val="24"/>
          <w:szCs w:val="24"/>
        </w:rPr>
        <w:t xml:space="preserve">Zamimah, I. 2018. Moderatisme Islam dalam Konteks Keindonesiaan. Jurnal </w:t>
      </w:r>
      <w:r w:rsidRPr="00D93586">
        <w:rPr>
          <w:rFonts w:asciiTheme="majorHAnsi" w:hAnsiTheme="majorHAnsi"/>
          <w:i/>
          <w:iCs/>
          <w:sz w:val="24"/>
          <w:szCs w:val="24"/>
        </w:rPr>
        <w:t>Al-Fanar</w:t>
      </w:r>
    </w:p>
    <w:sectPr w:rsidR="00097692">
      <w:headerReference w:type="even" r:id="rId10"/>
      <w:headerReference w:type="default" r:id="rId11"/>
      <w:footerReference w:type="even" r:id="rId12"/>
      <w:footerReference w:type="default" r:id="rId13"/>
      <w:headerReference w:type="first" r:id="rId14"/>
      <w:footerReference w:type="first" r:id="rId15"/>
      <w:pgSz w:w="11906" w:h="16838"/>
      <w:pgMar w:top="2268" w:right="1701" w:bottom="2268" w:left="1701" w:header="854" w:footer="1539" w:gutter="0"/>
      <w:pgNumType w:start="1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E18BC" w14:textId="77777777" w:rsidR="00E63F89" w:rsidRDefault="00E63F89">
      <w:pPr>
        <w:spacing w:line="240" w:lineRule="auto"/>
      </w:pPr>
      <w:r>
        <w:separator/>
      </w:r>
    </w:p>
  </w:endnote>
  <w:endnote w:type="continuationSeparator" w:id="0">
    <w:p w14:paraId="18C51168" w14:textId="77777777" w:rsidR="00E63F89" w:rsidRDefault="00E63F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larendon BT">
    <w:panose1 w:val="02040704040505020204"/>
    <w:charset w:val="00"/>
    <w:family w:val="roman"/>
    <w:pitch w:val="variable"/>
    <w:sig w:usb0="800000AF" w:usb1="1000204A"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E1D44" w14:textId="77777777" w:rsidR="006A7F8B" w:rsidRDefault="0042379F">
    <w:pPr>
      <w:pStyle w:val="Footer"/>
      <w:tabs>
        <w:tab w:val="clear" w:pos="4153"/>
        <w:tab w:val="clear" w:pos="8306"/>
        <w:tab w:val="right" w:pos="8504"/>
      </w:tabs>
      <w:rPr>
        <w:rFonts w:ascii="Clarendon BT" w:hAnsi="Clarendon BT"/>
      </w:rPr>
    </w:pPr>
    <w:r>
      <w:rPr>
        <w:rFonts w:ascii="Bookman Old Style" w:hAnsi="Bookman Old Style"/>
        <w:noProof/>
        <w:lang w:val="en-US"/>
      </w:rPr>
      <mc:AlternateContent>
        <mc:Choice Requires="wps">
          <w:drawing>
            <wp:anchor distT="0" distB="0" distL="114300" distR="114300" simplePos="0" relativeHeight="251662336" behindDoc="0" locked="0" layoutInCell="1" allowOverlap="1" wp14:anchorId="7349E71F" wp14:editId="75348EF6">
              <wp:simplePos x="0" y="0"/>
              <wp:positionH relativeFrom="column">
                <wp:posOffset>635</wp:posOffset>
              </wp:positionH>
              <wp:positionV relativeFrom="paragraph">
                <wp:posOffset>-56515</wp:posOffset>
              </wp:positionV>
              <wp:extent cx="5422900" cy="0"/>
              <wp:effectExtent l="0" t="0" r="26035" b="19050"/>
              <wp:wrapNone/>
              <wp:docPr id="4" name="Straight Connector 4"/>
              <wp:cNvGraphicFramePr/>
              <a:graphic xmlns:a="http://schemas.openxmlformats.org/drawingml/2006/main">
                <a:graphicData uri="http://schemas.microsoft.com/office/word/2010/wordprocessingShape">
                  <wps:wsp>
                    <wps:cNvCnPr/>
                    <wps:spPr>
                      <a:xfrm>
                        <a:off x="0" y="0"/>
                        <a:ext cx="542279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18C0A9"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5pt,-4.45pt" to="427.0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" strokecolor="#bc4542 [3045]"/>
          </w:pict>
        </mc:Fallback>
      </mc:AlternateContent>
    </w:r>
    <w:sdt>
      <w:sdtPr>
        <w:rPr>
          <w:rFonts w:ascii="Clarendon BT" w:hAnsi="Clarendon BT"/>
        </w:rPr>
        <w:id w:val="504480394"/>
        <w:docPartObj>
          <w:docPartGallery w:val="AutoText"/>
        </w:docPartObj>
      </w:sdtPr>
      <w:sdtEndPr/>
      <w:sdtContent>
        <w:r>
          <w:rPr>
            <w:rFonts w:ascii="Bookman Old Style" w:hAnsi="Bookman Old Style"/>
          </w:rPr>
          <w:fldChar w:fldCharType="begin"/>
        </w:r>
        <w:r>
          <w:rPr>
            <w:rFonts w:ascii="Bookman Old Style" w:hAnsi="Bookman Old Style"/>
          </w:rPr>
          <w:instrText xml:space="preserve"> PAGE   \* MERGEFORMAT </w:instrText>
        </w:r>
        <w:r>
          <w:rPr>
            <w:rFonts w:ascii="Bookman Old Style" w:hAnsi="Bookman Old Style"/>
          </w:rPr>
          <w:fldChar w:fldCharType="separate"/>
        </w:r>
        <w:r>
          <w:rPr>
            <w:rFonts w:ascii="Bookman Old Style" w:hAnsi="Bookman Old Style"/>
          </w:rPr>
          <w:t>116</w:t>
        </w:r>
        <w:r>
          <w:rPr>
            <w:rFonts w:ascii="Bookman Old Style" w:hAnsi="Bookman Old Style"/>
          </w:rPr>
          <w:fldChar w:fldCharType="end"/>
        </w:r>
      </w:sdtContent>
    </w:sdt>
    <w:r>
      <w:rPr>
        <w:rFonts w:ascii="Clarendon BT" w:hAnsi="Clarendon BT"/>
      </w:rPr>
      <w:tab/>
    </w:r>
    <w:r>
      <w:rPr>
        <w:rFonts w:ascii="Clarendon BT" w:hAnsi="Clarendon BT"/>
        <w:sz w:val="20"/>
        <w:szCs w:val="20"/>
      </w:rPr>
      <w:t>Vicratina: Volume 4 Nomor 1,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19310" w14:textId="77777777" w:rsidR="006A7F8B" w:rsidRDefault="0042379F">
    <w:pPr>
      <w:pStyle w:val="Footer"/>
      <w:tabs>
        <w:tab w:val="clear" w:pos="4153"/>
        <w:tab w:val="clear" w:pos="8306"/>
      </w:tabs>
    </w:pPr>
    <w:r>
      <w:rPr>
        <w:rFonts w:ascii="Bookman Old Style" w:hAnsi="Bookman Old Style"/>
        <w:b/>
        <w:bCs/>
        <w:i/>
        <w:iCs/>
        <w:noProof/>
        <w:lang w:val="en-US"/>
      </w:rPr>
      <mc:AlternateContent>
        <mc:Choice Requires="wps">
          <w:drawing>
            <wp:anchor distT="0" distB="0" distL="114300" distR="114300" simplePos="0" relativeHeight="251660288" behindDoc="0" locked="0" layoutInCell="1" allowOverlap="1" wp14:anchorId="7C5D798F" wp14:editId="290D6F71">
              <wp:simplePos x="0" y="0"/>
              <wp:positionH relativeFrom="column">
                <wp:posOffset>-22860</wp:posOffset>
              </wp:positionH>
              <wp:positionV relativeFrom="paragraph">
                <wp:posOffset>-71120</wp:posOffset>
              </wp:positionV>
              <wp:extent cx="5422900" cy="0"/>
              <wp:effectExtent l="0" t="0" r="26035" b="19050"/>
              <wp:wrapNone/>
              <wp:docPr id="5" name="Straight Connector 5"/>
              <wp:cNvGraphicFramePr/>
              <a:graphic xmlns:a="http://schemas.openxmlformats.org/drawingml/2006/main">
                <a:graphicData uri="http://schemas.microsoft.com/office/word/2010/wordprocessingShape">
                  <wps:wsp>
                    <wps:cNvCnPr/>
                    <wps:spPr>
                      <a:xfrm>
                        <a:off x="0" y="0"/>
                        <a:ext cx="542279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C11912"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pt,-5.6pt" to="425.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" strokecolor="#bc4542 [3045]"/>
          </w:pict>
        </mc:Fallback>
      </mc:AlternateContent>
    </w:r>
    <w:r>
      <w:rPr>
        <w:rFonts w:ascii="Clarendon BT" w:hAnsi="Clarendon BT"/>
        <w:b/>
        <w:bCs/>
        <w:i/>
        <w:iCs/>
      </w:rPr>
      <w:t>An-Natiq:</w:t>
    </w:r>
    <w:r>
      <w:rPr>
        <w:rFonts w:ascii="Clarendon BT" w:hAnsi="Clarendon BT"/>
        <w:b/>
        <w:bCs/>
        <w:i/>
        <w:iCs/>
        <w:lang w:val="en-US"/>
      </w:rPr>
      <w:t xml:space="preserve"> </w:t>
    </w:r>
    <w:proofErr w:type="spellStart"/>
    <w:r>
      <w:rPr>
        <w:rFonts w:ascii="Clarendon BT" w:hAnsi="Clarendon BT"/>
        <w:b/>
        <w:bCs/>
        <w:i/>
        <w:iCs/>
        <w:lang w:val="en-US"/>
      </w:rPr>
      <w:t>Jurnal</w:t>
    </w:r>
    <w:proofErr w:type="spellEnd"/>
    <w:r>
      <w:rPr>
        <w:rFonts w:ascii="Clarendon BT" w:hAnsi="Clarendon BT"/>
        <w:b/>
        <w:bCs/>
        <w:i/>
        <w:iCs/>
        <w:lang w:val="en-US"/>
      </w:rPr>
      <w:t xml:space="preserve"> </w:t>
    </w:r>
    <w:proofErr w:type="spellStart"/>
    <w:r>
      <w:rPr>
        <w:rFonts w:ascii="Clarendon BT" w:hAnsi="Clarendon BT"/>
        <w:b/>
        <w:bCs/>
        <w:i/>
        <w:iCs/>
        <w:lang w:val="en-US"/>
      </w:rPr>
      <w:t>Kajian</w:t>
    </w:r>
    <w:proofErr w:type="spellEnd"/>
    <w:r>
      <w:rPr>
        <w:rFonts w:ascii="Clarendon BT" w:hAnsi="Clarendon BT"/>
        <w:b/>
        <w:bCs/>
        <w:i/>
        <w:iCs/>
        <w:lang w:val="en-US"/>
      </w:rPr>
      <w:t xml:space="preserve"> Islam </w:t>
    </w:r>
    <w:proofErr w:type="spellStart"/>
    <w:r>
      <w:rPr>
        <w:rFonts w:ascii="Clarendon BT" w:hAnsi="Clarendon BT"/>
        <w:b/>
        <w:bCs/>
        <w:i/>
        <w:iCs/>
        <w:lang w:val="en-US"/>
      </w:rPr>
      <w:t>Interdisipline</w:t>
    </w:r>
    <w:r>
      <w:rPr>
        <w:rFonts w:ascii="Clarendon BT" w:hAnsi="Clarendon BT"/>
        <w:lang w:val="en-US"/>
      </w:rPr>
      <w:t>r</w:t>
    </w:r>
    <w:proofErr w:type="spellEnd"/>
    <w:r>
      <w:rPr>
        <w:rFonts w:ascii="Clarendon BT" w:hAnsi="Clarendon BT"/>
        <w:lang w:val="en-US"/>
      </w:rPr>
      <w:t xml:space="preserve">, </w:t>
    </w:r>
    <w:r>
      <w:rPr>
        <w:rFonts w:ascii="Clarendon BT" w:hAnsi="Clarendon BT"/>
      </w:rPr>
      <w:t xml:space="preserve"> </w:t>
    </w:r>
    <w:r>
      <w:rPr>
        <w:rFonts w:ascii="Clarendon BT" w:hAnsi="Clarendon BT"/>
        <w:b/>
        <w:bCs/>
      </w:rPr>
      <w:t>Volume ... Nomor ... 202</w:t>
    </w:r>
    <w:r>
      <w:rPr>
        <w:rFonts w:ascii="Clarendon BT" w:hAnsi="Clarendon BT"/>
        <w:b/>
        <w:bCs/>
        <w:lang w:val="en-US"/>
      </w:rPr>
      <w:t>1</w:t>
    </w:r>
    <w:r>
      <w:rPr>
        <w:rFonts w:ascii="Clarendon BT" w:hAnsi="Clarendon BT"/>
      </w:rPr>
      <w:tab/>
    </w:r>
    <w:r>
      <w:rPr>
        <w:rFonts w:ascii="Clarendon BT" w:hAnsi="Clarendon BT"/>
      </w:rPr>
      <w:tab/>
      <w:t xml:space="preserve">  </w:t>
    </w:r>
    <w:sdt>
      <w:sdtPr>
        <w:rPr>
          <w:rFonts w:ascii="Clarendon BT" w:hAnsi="Clarendon BT"/>
        </w:rPr>
        <w:id w:val="-2123375421"/>
        <w:docPartObj>
          <w:docPartGallery w:val="AutoText"/>
        </w:docPartObj>
      </w:sdtPr>
      <w:sdtEndPr/>
      <w:sdtContent>
        <w:r>
          <w:rPr>
            <w:rFonts w:ascii="Bookman Old Style" w:hAnsi="Bookman Old Style"/>
          </w:rPr>
          <w:fldChar w:fldCharType="begin"/>
        </w:r>
        <w:r>
          <w:rPr>
            <w:rFonts w:ascii="Bookman Old Style" w:hAnsi="Bookman Old Style"/>
          </w:rPr>
          <w:instrText xml:space="preserve"> PAGE   \* MERGEFORMAT </w:instrText>
        </w:r>
        <w:r>
          <w:rPr>
            <w:rFonts w:ascii="Bookman Old Style" w:hAnsi="Bookman Old Style"/>
          </w:rPr>
          <w:fldChar w:fldCharType="separate"/>
        </w:r>
        <w:r w:rsidR="007A661F">
          <w:rPr>
            <w:rFonts w:ascii="Bookman Old Style" w:hAnsi="Bookman Old Style"/>
            <w:noProof/>
          </w:rPr>
          <w:t>126</w:t>
        </w:r>
        <w:r>
          <w:rPr>
            <w:rFonts w:ascii="Bookman Old Style" w:hAnsi="Bookman Old Style"/>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B0242" w14:textId="741FADD5" w:rsidR="006A7F8B" w:rsidRDefault="0042379F" w:rsidP="009D34E9">
    <w:pPr>
      <w:spacing w:after="0" w:line="240" w:lineRule="auto"/>
      <w:jc w:val="both"/>
      <w:rPr>
        <w:rFonts w:ascii="Bookman Old Style" w:eastAsia="Times New Roman" w:hAnsi="Bookman Old Style" w:cs="Arial"/>
        <w:sz w:val="20"/>
        <w:szCs w:val="20"/>
        <w:lang w:eastAsia="id-ID"/>
      </w:rPr>
    </w:pPr>
    <w:r>
      <w:rPr>
        <w:rFonts w:ascii="Bookman Old Style" w:hAnsi="Bookman Old Style"/>
        <w:noProof/>
        <w:lang w:val="en-US"/>
      </w:rPr>
      <mc:AlternateContent>
        <mc:Choice Requires="wps">
          <w:drawing>
            <wp:anchor distT="0" distB="0" distL="114300" distR="114300" simplePos="0" relativeHeight="251663360" behindDoc="0" locked="0" layoutInCell="1" allowOverlap="1" wp14:anchorId="67371822" wp14:editId="47A5C34B">
              <wp:simplePos x="0" y="0"/>
              <wp:positionH relativeFrom="column">
                <wp:posOffset>0</wp:posOffset>
              </wp:positionH>
              <wp:positionV relativeFrom="paragraph">
                <wp:posOffset>-60960</wp:posOffset>
              </wp:positionV>
              <wp:extent cx="5422265" cy="0"/>
              <wp:effectExtent l="0" t="0" r="26035" b="19050"/>
              <wp:wrapNone/>
              <wp:docPr id="7" name="Straight Connector 7"/>
              <wp:cNvGraphicFramePr/>
              <a:graphic xmlns:a="http://schemas.openxmlformats.org/drawingml/2006/main">
                <a:graphicData uri="http://schemas.microsoft.com/office/word/2010/wordprocessingShape">
                  <wps:wsp>
                    <wps:cNvCnPr/>
                    <wps:spPr>
                      <a:xfrm>
                        <a:off x="0" y="0"/>
                        <a:ext cx="542226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4BDD6F"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4.8pt" to="426.9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" strokecolor="#bc4542 [3045]"/>
          </w:pict>
        </mc:Fallback>
      </mc:AlternateContent>
    </w:r>
    <w:r>
      <w:rPr>
        <w:rFonts w:ascii="Bookman Old Style" w:eastAsia="Times New Roman" w:hAnsi="Bookman Old Style" w:cs="Arial"/>
        <w:sz w:val="18"/>
        <w:szCs w:val="18"/>
        <w:lang w:eastAsia="id-ID"/>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3AD3D" w14:textId="77777777" w:rsidR="00E63F89" w:rsidRDefault="00E63F89">
      <w:pPr>
        <w:spacing w:after="0" w:line="240" w:lineRule="auto"/>
      </w:pPr>
      <w:r>
        <w:separator/>
      </w:r>
    </w:p>
  </w:footnote>
  <w:footnote w:type="continuationSeparator" w:id="0">
    <w:p w14:paraId="2C89A635" w14:textId="77777777" w:rsidR="00E63F89" w:rsidRDefault="00E63F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34BA8" w14:textId="77777777" w:rsidR="006A7F8B" w:rsidRDefault="0042379F">
    <w:pPr>
      <w:pStyle w:val="Header"/>
      <w:rPr>
        <w:rFonts w:ascii="Bookman Old Style" w:hAnsi="Bookman Old Style"/>
      </w:rPr>
    </w:pPr>
    <w:r>
      <w:rPr>
        <w:rFonts w:ascii="Bookman Old Style" w:hAnsi="Bookman Old Style"/>
        <w:noProof/>
        <w:lang w:val="en-US"/>
      </w:rPr>
      <mc:AlternateContent>
        <mc:Choice Requires="wps">
          <w:drawing>
            <wp:anchor distT="0" distB="0" distL="114300" distR="114300" simplePos="0" relativeHeight="251661312" behindDoc="0" locked="0" layoutInCell="1" allowOverlap="1" wp14:anchorId="7FC9BD21" wp14:editId="796995F1">
              <wp:simplePos x="0" y="0"/>
              <wp:positionH relativeFrom="column">
                <wp:posOffset>-7620</wp:posOffset>
              </wp:positionH>
              <wp:positionV relativeFrom="paragraph">
                <wp:posOffset>238760</wp:posOffset>
              </wp:positionV>
              <wp:extent cx="2433320" cy="0"/>
              <wp:effectExtent l="0" t="0" r="24765" b="19050"/>
              <wp:wrapNone/>
              <wp:docPr id="3" name="Straight Connector 3"/>
              <wp:cNvGraphicFramePr/>
              <a:graphic xmlns:a="http://schemas.openxmlformats.org/drawingml/2006/main">
                <a:graphicData uri="http://schemas.microsoft.com/office/word/2010/wordprocessingShape">
                  <wps:wsp>
                    <wps:cNvCnPr/>
                    <wps:spPr>
                      <a:xfrm>
                        <a:off x="0" y="0"/>
                        <a:ext cx="2433099"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70121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pt,18.8pt" to="191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" strokecolor="#bc4542 [3045]"/>
          </w:pict>
        </mc:Fallback>
      </mc:AlternateContent>
    </w:r>
    <w:r>
      <w:rPr>
        <w:rFonts w:ascii="Bookman Old Style" w:hAnsi="Bookman Old Style"/>
      </w:rPr>
      <w:t>Ahmad Muhammad (Nama Penulis)</w:t>
    </w:r>
    <w:r>
      <w:rPr>
        <w:rFonts w:ascii="Bookman Old Style" w:hAnsi="Bookman Old Style"/>
        <w:sz w:val="20"/>
        <w:szCs w:val="20"/>
        <w:lang w:eastAsia="id-ID"/>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EB279" w14:textId="77777777" w:rsidR="006A7F8B" w:rsidRDefault="006A7F8B">
    <w:pPr>
      <w:pStyle w:val="Header"/>
    </w:pPr>
  </w:p>
  <w:p w14:paraId="7761A797" w14:textId="4253BE44" w:rsidR="006A7F8B" w:rsidRDefault="0042379F" w:rsidP="00D209AB">
    <w:pPr>
      <w:pStyle w:val="Header"/>
      <w:rPr>
        <w:rFonts w:ascii="Bookman Old Style" w:hAnsi="Bookman Old Style"/>
      </w:rPr>
    </w:pPr>
    <w:r>
      <w:rPr>
        <w:rFonts w:ascii="Bookman Old Style" w:hAnsi="Bookman Old Style"/>
        <w:noProof/>
        <w:lang w:val="en-US"/>
      </w:rPr>
      <mc:AlternateContent>
        <mc:Choice Requires="wps">
          <w:drawing>
            <wp:anchor distT="0" distB="0" distL="114300" distR="114300" simplePos="0" relativeHeight="251664384" behindDoc="0" locked="0" layoutInCell="1" allowOverlap="1" wp14:anchorId="62AA4199" wp14:editId="38A37EF2">
              <wp:simplePos x="0" y="0"/>
              <wp:positionH relativeFrom="column">
                <wp:posOffset>-7620</wp:posOffset>
              </wp:positionH>
              <wp:positionV relativeFrom="paragraph">
                <wp:posOffset>238760</wp:posOffset>
              </wp:positionV>
              <wp:extent cx="2433320" cy="0"/>
              <wp:effectExtent l="0" t="0" r="24765" b="19050"/>
              <wp:wrapNone/>
              <wp:docPr id="17" name="Straight Connector 17"/>
              <wp:cNvGraphicFramePr/>
              <a:graphic xmlns:a="http://schemas.openxmlformats.org/drawingml/2006/main">
                <a:graphicData uri="http://schemas.microsoft.com/office/word/2010/wordprocessingShape">
                  <wps:wsp>
                    <wps:cNvCnPr/>
                    <wps:spPr>
                      <a:xfrm>
                        <a:off x="0" y="0"/>
                        <a:ext cx="2433099" cy="0"/>
                      </a:xfrm>
                      <a:prstGeom prst="line">
                        <a:avLst/>
                      </a:prstGeom>
                      <a:noFill/>
                      <a:ln w="9525" cap="flat" cmpd="sng" algn="ctr">
                        <a:solidFill>
                          <a:srgbClr val="C0504D">
                            <a:shade val="95000"/>
                            <a:satMod val="105000"/>
                          </a:srgb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268799" id="Straight Connector 1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pt,18.8pt" to="191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" strokecolor="#be4b48"/>
          </w:pict>
        </mc:Fallback>
      </mc:AlternateContent>
    </w:r>
    <w:proofErr w:type="spellStart"/>
    <w:r w:rsidR="00D209AB">
      <w:rPr>
        <w:rFonts w:ascii="Bookman Old Style" w:hAnsi="Bookman Old Style"/>
        <w:lang w:val="en-US"/>
      </w:rPr>
      <w:t>Bagus</w:t>
    </w:r>
    <w:proofErr w:type="spellEnd"/>
    <w:r w:rsidR="00D209AB">
      <w:rPr>
        <w:rFonts w:ascii="Bookman Old Style" w:hAnsi="Bookman Old Style"/>
        <w:lang w:val="en-US"/>
      </w:rPr>
      <w:t xml:space="preserve"> </w:t>
    </w:r>
    <w:proofErr w:type="spellStart"/>
    <w:r w:rsidR="00D209AB">
      <w:rPr>
        <w:rFonts w:ascii="Bookman Old Style" w:hAnsi="Bookman Old Style"/>
        <w:lang w:val="en-US"/>
      </w:rPr>
      <w:t>Novianto</w:t>
    </w:r>
    <w:proofErr w:type="spellEnd"/>
    <w:r>
      <w:rPr>
        <w:rFonts w:ascii="Bookman Old Style" w:hAnsi="Bookman Old Style"/>
        <w:sz w:val="20"/>
        <w:szCs w:val="20"/>
        <w:lang w:eastAsia="id-ID"/>
      </w:rPr>
      <w:t xml:space="preserve"> </w:t>
    </w:r>
  </w:p>
  <w:p w14:paraId="786751AD" w14:textId="77777777" w:rsidR="006A7F8B" w:rsidRDefault="006A7F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F2242" w14:textId="77777777" w:rsidR="006A7F8B" w:rsidRDefault="0042379F">
    <w:pPr>
      <w:tabs>
        <w:tab w:val="center" w:pos="3960"/>
      </w:tabs>
      <w:spacing w:after="0" w:line="240" w:lineRule="auto"/>
      <w:ind w:left="4400"/>
      <w:rPr>
        <w:rFonts w:ascii="Bookman Old Style" w:hAnsi="Bookman Old Style"/>
        <w:sz w:val="20"/>
        <w:szCs w:val="20"/>
      </w:rPr>
    </w:pPr>
    <w:r>
      <w:rPr>
        <w:rFonts w:ascii="Bookman Old Style" w:hAnsi="Bookman Old Style"/>
        <w:b/>
        <w:bCs/>
        <w:sz w:val="20"/>
        <w:szCs w:val="20"/>
      </w:rPr>
      <w:t>An-Natiq</w:t>
    </w:r>
    <w:r>
      <w:rPr>
        <w:rFonts w:ascii="Bookman Old Style" w:hAnsi="Bookman Old Style"/>
        <w:sz w:val="20"/>
        <w:szCs w:val="20"/>
      </w:rPr>
      <w:t xml:space="preserve">: </w:t>
    </w:r>
  </w:p>
  <w:p w14:paraId="4C221890" w14:textId="77777777" w:rsidR="006A7F8B" w:rsidRDefault="0042379F">
    <w:pPr>
      <w:tabs>
        <w:tab w:val="center" w:pos="3960"/>
      </w:tabs>
      <w:spacing w:after="0" w:line="240" w:lineRule="auto"/>
      <w:ind w:left="4400"/>
      <w:rPr>
        <w:rFonts w:ascii="Bookman Old Style" w:hAnsi="Bookman Old Style"/>
        <w:i/>
        <w:iCs/>
        <w:sz w:val="20"/>
        <w:szCs w:val="20"/>
        <w:lang w:val="en-US"/>
      </w:rPr>
    </w:pPr>
    <w:r>
      <w:rPr>
        <w:rFonts w:ascii="Bookman Old Style" w:hAnsi="Bookman Old Style"/>
        <w:i/>
        <w:iCs/>
        <w:sz w:val="20"/>
        <w:szCs w:val="20"/>
      </w:rPr>
      <w:t xml:space="preserve">Jurnal </w:t>
    </w:r>
    <w:proofErr w:type="spellStart"/>
    <w:r>
      <w:rPr>
        <w:rFonts w:ascii="Bookman Old Style" w:hAnsi="Bookman Old Style"/>
        <w:i/>
        <w:iCs/>
        <w:sz w:val="20"/>
        <w:szCs w:val="20"/>
        <w:lang w:val="en-US"/>
      </w:rPr>
      <w:t>Kajian</w:t>
    </w:r>
    <w:proofErr w:type="spellEnd"/>
    <w:r>
      <w:rPr>
        <w:rFonts w:ascii="Bookman Old Style" w:hAnsi="Bookman Old Style"/>
        <w:i/>
        <w:iCs/>
        <w:sz w:val="20"/>
        <w:szCs w:val="20"/>
        <w:lang w:val="en-US"/>
      </w:rPr>
      <w:t xml:space="preserve"> Islam </w:t>
    </w:r>
    <w:proofErr w:type="spellStart"/>
    <w:r>
      <w:rPr>
        <w:rFonts w:ascii="Bookman Old Style" w:hAnsi="Bookman Old Style"/>
        <w:i/>
        <w:iCs/>
        <w:sz w:val="20"/>
        <w:szCs w:val="20"/>
        <w:lang w:val="en-US"/>
      </w:rPr>
      <w:t>Interdisipliner</w:t>
    </w:r>
    <w:proofErr w:type="spellEnd"/>
  </w:p>
  <w:p w14:paraId="53153D4E" w14:textId="77777777" w:rsidR="006A7F8B" w:rsidRDefault="0042379F">
    <w:pPr>
      <w:tabs>
        <w:tab w:val="center" w:pos="4153"/>
      </w:tabs>
      <w:spacing w:after="0" w:line="240" w:lineRule="auto"/>
      <w:ind w:left="4395"/>
      <w:rPr>
        <w:rFonts w:ascii="Bookman Old Style" w:hAnsi="Bookman Old Style"/>
        <w:sz w:val="8"/>
        <w:szCs w:val="8"/>
      </w:rPr>
    </w:pPr>
    <w:r>
      <w:rPr>
        <w:rFonts w:ascii="Bookman Old Style" w:hAnsi="Bookman Old Style"/>
        <w:noProof/>
        <w:sz w:val="20"/>
        <w:szCs w:val="20"/>
        <w:lang w:val="en-US"/>
      </w:rPr>
      <mc:AlternateContent>
        <mc:Choice Requires="wps">
          <w:drawing>
            <wp:anchor distT="0" distB="0" distL="114300" distR="114300" simplePos="0" relativeHeight="251665408" behindDoc="0" locked="0" layoutInCell="1" allowOverlap="1" wp14:anchorId="03790BB6" wp14:editId="55C2E76F">
              <wp:simplePos x="0" y="0"/>
              <wp:positionH relativeFrom="column">
                <wp:posOffset>2778125</wp:posOffset>
              </wp:positionH>
              <wp:positionV relativeFrom="paragraph">
                <wp:posOffset>23495</wp:posOffset>
              </wp:positionV>
              <wp:extent cx="2589530" cy="0"/>
              <wp:effectExtent l="0" t="0" r="20955" b="19050"/>
              <wp:wrapNone/>
              <wp:docPr id="3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9291" cy="0"/>
                      </a:xfrm>
                      <a:prstGeom prst="straightConnector1">
                        <a:avLst/>
                      </a:prstGeom>
                      <a:noFill/>
                      <a:ln w="19050" cmpd="sng">
                        <a:solidFill>
                          <a:srgbClr val="00B050"/>
                        </a:solidFill>
                        <a:round/>
                        <a:headEnd type="none" w="med" len="med"/>
                        <a:tailEnd type="none" w="med" len="me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DD0C8A" id="_x0000_t32" coordsize="21600,21600" o:spt="32" o:oned="t" path="m,l21600,21600e" filled="f">
              <v:path arrowok="t" fillok="f" o:connecttype="none"/>
              <o:lock v:ext="edit" shapetype="t"/>
            </v:shapetype>
            <v:shape id="AutoShape 2" o:spid="_x0000_s1026" type="#_x0000_t32" style="position:absolute;margin-left:218.75pt;margin-top:1.85pt;width:203.9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" strokecolor="#00b050" strokeweight="1.5pt"/>
          </w:pict>
        </mc:Fallback>
      </mc:AlternateContent>
    </w:r>
  </w:p>
  <w:p w14:paraId="70DDAFE0" w14:textId="77777777" w:rsidR="006A7F8B" w:rsidRDefault="0042379F">
    <w:pPr>
      <w:tabs>
        <w:tab w:val="center" w:pos="4153"/>
      </w:tabs>
      <w:spacing w:after="0" w:line="240" w:lineRule="auto"/>
      <w:ind w:left="4395"/>
      <w:rPr>
        <w:rFonts w:ascii="Bookman Old Style" w:hAnsi="Bookman Old Style"/>
        <w:sz w:val="20"/>
        <w:szCs w:val="20"/>
      </w:rPr>
    </w:pPr>
    <w:r>
      <w:rPr>
        <w:rFonts w:ascii="Bookman Old Style" w:hAnsi="Bookman Old Style"/>
        <w:sz w:val="20"/>
        <w:szCs w:val="20"/>
      </w:rPr>
      <w:t>Volume - Nomor - Tahun 202</w:t>
    </w:r>
    <w:r>
      <w:rPr>
        <w:rFonts w:ascii="Bookman Old Style" w:hAnsi="Bookman Old Style"/>
        <w:sz w:val="20"/>
        <w:szCs w:val="20"/>
        <w:lang w:val="en-US"/>
      </w:rPr>
      <w:t>1</w:t>
    </w:r>
    <w:r>
      <w:rPr>
        <w:rFonts w:ascii="Bookman Old Style" w:hAnsi="Bookman Old Style"/>
        <w:sz w:val="20"/>
        <w:szCs w:val="20"/>
      </w:rPr>
      <w:t xml:space="preserve"> </w:t>
    </w:r>
  </w:p>
  <w:p w14:paraId="03B11CB7" w14:textId="77777777" w:rsidR="006A7F8B" w:rsidRDefault="0042379F">
    <w:pPr>
      <w:tabs>
        <w:tab w:val="center" w:pos="4153"/>
      </w:tabs>
      <w:spacing w:after="0" w:line="240" w:lineRule="auto"/>
      <w:ind w:left="4395"/>
      <w:rPr>
        <w:rFonts w:ascii="Bookman Old Style" w:hAnsi="Bookman Old Style"/>
        <w:sz w:val="20"/>
        <w:szCs w:val="20"/>
      </w:rPr>
    </w:pPr>
    <w:r>
      <w:rPr>
        <w:rFonts w:ascii="Bookman Old Style" w:hAnsi="Bookman Old Style"/>
        <w:sz w:val="20"/>
        <w:szCs w:val="20"/>
      </w:rPr>
      <w:t>e-ISSN: XXXX-XXXX</w:t>
    </w:r>
  </w:p>
  <w:p w14:paraId="3CA7412B" w14:textId="77777777" w:rsidR="006A7F8B" w:rsidRDefault="0042379F">
    <w:pPr>
      <w:tabs>
        <w:tab w:val="center" w:pos="4153"/>
      </w:tabs>
      <w:spacing w:after="0" w:line="240" w:lineRule="auto"/>
      <w:ind w:left="4395"/>
      <w:rPr>
        <w:rFonts w:ascii="Bookman Old Style" w:hAnsi="Bookman Old Style"/>
        <w:sz w:val="12"/>
        <w:szCs w:val="12"/>
      </w:rPr>
    </w:pPr>
    <w:r>
      <w:rPr>
        <w:rFonts w:ascii="Bookman Old Style" w:hAnsi="Bookman Old Style"/>
        <w:noProof/>
        <w:sz w:val="20"/>
        <w:szCs w:val="20"/>
        <w:lang w:val="en-US"/>
      </w:rPr>
      <mc:AlternateContent>
        <mc:Choice Requires="wps">
          <w:drawing>
            <wp:anchor distT="0" distB="0" distL="114300" distR="114300" simplePos="0" relativeHeight="251666432" behindDoc="0" locked="0" layoutInCell="1" allowOverlap="1" wp14:anchorId="31356E82" wp14:editId="69DD3B41">
              <wp:simplePos x="0" y="0"/>
              <wp:positionH relativeFrom="column">
                <wp:posOffset>2776855</wp:posOffset>
              </wp:positionH>
              <wp:positionV relativeFrom="paragraph">
                <wp:posOffset>55245</wp:posOffset>
              </wp:positionV>
              <wp:extent cx="2580005" cy="0"/>
              <wp:effectExtent l="0" t="0" r="30480" b="19050"/>
              <wp:wrapNone/>
              <wp:docPr id="3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9842" cy="0"/>
                      </a:xfrm>
                      <a:prstGeom prst="straightConnector1">
                        <a:avLst/>
                      </a:prstGeom>
                      <a:noFill/>
                      <a:ln w="19050" cmpd="sng">
                        <a:solidFill>
                          <a:srgbClr val="00B050"/>
                        </a:solidFill>
                        <a:round/>
                        <a:headEnd type="none" w="med" len="med"/>
                        <a:tailEnd type="none" w="med" len="me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84C46B" id="AutoShape 3" o:spid="_x0000_s1026" type="#_x0000_t32" style="position:absolute;margin-left:218.65pt;margin-top:4.35pt;width:203.1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" strokecolor="#00b050" strokeweight="1.5pt"/>
          </w:pict>
        </mc:Fallback>
      </mc:AlternateContent>
    </w:r>
  </w:p>
  <w:p w14:paraId="777BDA4C" w14:textId="77777777" w:rsidR="006A7F8B" w:rsidRDefault="006A7F8B">
    <w:pPr>
      <w:pStyle w:val="Header"/>
      <w:ind w:left="4395"/>
      <w:rPr>
        <w:rFonts w:ascii="Bookman Old Style" w:hAnsi="Bookman Old Style"/>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75A0"/>
    <w:multiLevelType w:val="multilevel"/>
    <w:tmpl w:val="FAC2AC98"/>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9D7FEF"/>
    <w:multiLevelType w:val="hybridMultilevel"/>
    <w:tmpl w:val="61626A5C"/>
    <w:lvl w:ilvl="0" w:tplc="5550381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C5E08B1"/>
    <w:multiLevelType w:val="multilevel"/>
    <w:tmpl w:val="1C5E08B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6FA0F6C"/>
    <w:multiLevelType w:val="hybridMultilevel"/>
    <w:tmpl w:val="733E7E5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71"/>
    <w:rsid w:val="000372EB"/>
    <w:rsid w:val="00070C25"/>
    <w:rsid w:val="00072E0D"/>
    <w:rsid w:val="0007403C"/>
    <w:rsid w:val="00097692"/>
    <w:rsid w:val="000B4231"/>
    <w:rsid w:val="000F3437"/>
    <w:rsid w:val="00132F01"/>
    <w:rsid w:val="0016729D"/>
    <w:rsid w:val="00167A3F"/>
    <w:rsid w:val="001755C0"/>
    <w:rsid w:val="00177C85"/>
    <w:rsid w:val="001B66EF"/>
    <w:rsid w:val="001C1CDC"/>
    <w:rsid w:val="001D27AC"/>
    <w:rsid w:val="001D34CA"/>
    <w:rsid w:val="00243EB6"/>
    <w:rsid w:val="002533F2"/>
    <w:rsid w:val="002604DB"/>
    <w:rsid w:val="002E5B95"/>
    <w:rsid w:val="00351A13"/>
    <w:rsid w:val="003A76DC"/>
    <w:rsid w:val="003C09AF"/>
    <w:rsid w:val="003F250D"/>
    <w:rsid w:val="003F5BA2"/>
    <w:rsid w:val="0042379F"/>
    <w:rsid w:val="004615C8"/>
    <w:rsid w:val="00465516"/>
    <w:rsid w:val="0048326B"/>
    <w:rsid w:val="004B1B28"/>
    <w:rsid w:val="004E3FA2"/>
    <w:rsid w:val="004E4CF3"/>
    <w:rsid w:val="0057270F"/>
    <w:rsid w:val="005A72AF"/>
    <w:rsid w:val="005B683A"/>
    <w:rsid w:val="005F1117"/>
    <w:rsid w:val="00640D3C"/>
    <w:rsid w:val="0066149F"/>
    <w:rsid w:val="00670D68"/>
    <w:rsid w:val="006864AF"/>
    <w:rsid w:val="006A7F8B"/>
    <w:rsid w:val="006E4DF5"/>
    <w:rsid w:val="00706923"/>
    <w:rsid w:val="00710F6F"/>
    <w:rsid w:val="00721AAD"/>
    <w:rsid w:val="00730AEA"/>
    <w:rsid w:val="0077723C"/>
    <w:rsid w:val="00777620"/>
    <w:rsid w:val="00782BDA"/>
    <w:rsid w:val="007A661F"/>
    <w:rsid w:val="007D1127"/>
    <w:rsid w:val="007E2EA4"/>
    <w:rsid w:val="00802A31"/>
    <w:rsid w:val="00816543"/>
    <w:rsid w:val="008235C9"/>
    <w:rsid w:val="00834588"/>
    <w:rsid w:val="00840D06"/>
    <w:rsid w:val="00871534"/>
    <w:rsid w:val="008C05EC"/>
    <w:rsid w:val="0095167E"/>
    <w:rsid w:val="00957D43"/>
    <w:rsid w:val="009B3559"/>
    <w:rsid w:val="009D34E9"/>
    <w:rsid w:val="009D3648"/>
    <w:rsid w:val="009E3A69"/>
    <w:rsid w:val="00A03B7A"/>
    <w:rsid w:val="00AC0C58"/>
    <w:rsid w:val="00AC7B71"/>
    <w:rsid w:val="00B03BE4"/>
    <w:rsid w:val="00B2696C"/>
    <w:rsid w:val="00B47CB0"/>
    <w:rsid w:val="00B65174"/>
    <w:rsid w:val="00B70F07"/>
    <w:rsid w:val="00B7468B"/>
    <w:rsid w:val="00BC272D"/>
    <w:rsid w:val="00BF0898"/>
    <w:rsid w:val="00C1252E"/>
    <w:rsid w:val="00C144FE"/>
    <w:rsid w:val="00CA41BE"/>
    <w:rsid w:val="00CB3FFE"/>
    <w:rsid w:val="00CC4911"/>
    <w:rsid w:val="00CD6328"/>
    <w:rsid w:val="00D209AB"/>
    <w:rsid w:val="00D34782"/>
    <w:rsid w:val="00D6017E"/>
    <w:rsid w:val="00D93586"/>
    <w:rsid w:val="00DA5EB0"/>
    <w:rsid w:val="00DE14CE"/>
    <w:rsid w:val="00E0276E"/>
    <w:rsid w:val="00E0468A"/>
    <w:rsid w:val="00E108C0"/>
    <w:rsid w:val="00E34945"/>
    <w:rsid w:val="00E45062"/>
    <w:rsid w:val="00E63F89"/>
    <w:rsid w:val="00E74359"/>
    <w:rsid w:val="00EA5B70"/>
    <w:rsid w:val="00ED3F5D"/>
    <w:rsid w:val="00EF0614"/>
    <w:rsid w:val="00EF1137"/>
    <w:rsid w:val="00EF30F1"/>
    <w:rsid w:val="00F1406F"/>
    <w:rsid w:val="00F16281"/>
    <w:rsid w:val="00F17181"/>
    <w:rsid w:val="00F173CC"/>
    <w:rsid w:val="00F92F1B"/>
    <w:rsid w:val="00FB087D"/>
    <w:rsid w:val="00FF3E8D"/>
    <w:rsid w:val="00FF6E26"/>
    <w:rsid w:val="114A31AC"/>
    <w:rsid w:val="1C372606"/>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7945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ID" w:eastAsia="en-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HTML Preformatted" w:semiHidden="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153"/>
        <w:tab w:val="right" w:pos="8306"/>
      </w:tabs>
      <w:spacing w:after="0" w:line="240" w:lineRule="auto"/>
    </w:pPr>
  </w:style>
  <w:style w:type="paragraph" w:styleId="Header">
    <w:name w:val="header"/>
    <w:basedOn w:val="Normal"/>
    <w:link w:val="HeaderChar"/>
    <w:uiPriority w:val="99"/>
    <w:unhideWhenUsed/>
    <w:pPr>
      <w:tabs>
        <w:tab w:val="center" w:pos="4153"/>
        <w:tab w:val="right" w:pos="8306"/>
      </w:tabs>
      <w:spacing w:after="0" w:line="240" w:lineRule="auto"/>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styleId="Hyperlink">
    <w:name w:val="Hyperlink"/>
    <w:basedOn w:val="DefaultParagraphFont"/>
    <w:uiPriority w:val="99"/>
    <w:unhideWhenUsed/>
    <w:rPr>
      <w:color w:val="0000FF" w:themeColor="hyperlink"/>
      <w:u w:val="single"/>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eastAsia="id-ID"/>
    </w:rPr>
  </w:style>
  <w:style w:type="character" w:customStyle="1" w:styleId="fullpost">
    <w:name w:val="fullpost"/>
    <w:basedOn w:val="DefaultParagraphFont"/>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y2iqfc">
    <w:name w:val="y2iqfc"/>
    <w:basedOn w:val="DefaultParagraphFont"/>
    <w:rsid w:val="00DA5EB0"/>
  </w:style>
  <w:style w:type="paragraph" w:styleId="FootnoteText">
    <w:name w:val="footnote text"/>
    <w:basedOn w:val="Normal"/>
    <w:link w:val="FootnoteTextChar"/>
    <w:uiPriority w:val="99"/>
    <w:unhideWhenUsed/>
    <w:rsid w:val="00D93586"/>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D93586"/>
    <w:rPr>
      <w:rFonts w:ascii="Calibri" w:eastAsia="Calibri" w:hAnsi="Calibri" w:cs="Times New Roman"/>
      <w:lang w:val="en-US" w:eastAsia="en-US"/>
    </w:rPr>
  </w:style>
  <w:style w:type="paragraph" w:customStyle="1" w:styleId="MateriArtikel">
    <w:name w:val="Materi Artikel"/>
    <w:basedOn w:val="Normal"/>
    <w:qFormat/>
    <w:rsid w:val="009D34E9"/>
    <w:pPr>
      <w:spacing w:after="0" w:line="360" w:lineRule="auto"/>
      <w:ind w:firstLine="567"/>
      <w:jc w:val="both"/>
    </w:pPr>
    <w:rPr>
      <w:rFonts w:ascii="Goudy Old Style" w:eastAsia="Times New Roman" w:hAnsi="Goudy Old Style" w:cs="Traditional Arabic"/>
      <w:sz w:val="24"/>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ID" w:eastAsia="en-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HTML Preformatted" w:semiHidden="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153"/>
        <w:tab w:val="right" w:pos="8306"/>
      </w:tabs>
      <w:spacing w:after="0" w:line="240" w:lineRule="auto"/>
    </w:pPr>
  </w:style>
  <w:style w:type="paragraph" w:styleId="Header">
    <w:name w:val="header"/>
    <w:basedOn w:val="Normal"/>
    <w:link w:val="HeaderChar"/>
    <w:uiPriority w:val="99"/>
    <w:unhideWhenUsed/>
    <w:pPr>
      <w:tabs>
        <w:tab w:val="center" w:pos="4153"/>
        <w:tab w:val="right" w:pos="8306"/>
      </w:tabs>
      <w:spacing w:after="0" w:line="240" w:lineRule="auto"/>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styleId="Hyperlink">
    <w:name w:val="Hyperlink"/>
    <w:basedOn w:val="DefaultParagraphFont"/>
    <w:uiPriority w:val="99"/>
    <w:unhideWhenUsed/>
    <w:rPr>
      <w:color w:val="0000FF" w:themeColor="hyperlink"/>
      <w:u w:val="single"/>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eastAsia="id-ID"/>
    </w:rPr>
  </w:style>
  <w:style w:type="character" w:customStyle="1" w:styleId="fullpost">
    <w:name w:val="fullpost"/>
    <w:basedOn w:val="DefaultParagraphFont"/>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y2iqfc">
    <w:name w:val="y2iqfc"/>
    <w:basedOn w:val="DefaultParagraphFont"/>
    <w:rsid w:val="00DA5EB0"/>
  </w:style>
  <w:style w:type="paragraph" w:styleId="FootnoteText">
    <w:name w:val="footnote text"/>
    <w:basedOn w:val="Normal"/>
    <w:link w:val="FootnoteTextChar"/>
    <w:uiPriority w:val="99"/>
    <w:unhideWhenUsed/>
    <w:rsid w:val="00D93586"/>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D93586"/>
    <w:rPr>
      <w:rFonts w:ascii="Calibri" w:eastAsia="Calibri" w:hAnsi="Calibri" w:cs="Times New Roman"/>
      <w:lang w:val="en-US" w:eastAsia="en-US"/>
    </w:rPr>
  </w:style>
  <w:style w:type="paragraph" w:customStyle="1" w:styleId="MateriArtikel">
    <w:name w:val="Materi Artikel"/>
    <w:basedOn w:val="Normal"/>
    <w:qFormat/>
    <w:rsid w:val="009D34E9"/>
    <w:pPr>
      <w:spacing w:after="0" w:line="360" w:lineRule="auto"/>
      <w:ind w:firstLine="567"/>
      <w:jc w:val="both"/>
    </w:pPr>
    <w:rPr>
      <w:rFonts w:ascii="Goudy Old Style" w:eastAsia="Times New Roman" w:hAnsi="Goudy Old Style" w:cs="Traditional Arabic"/>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130982">
      <w:bodyDiv w:val="1"/>
      <w:marLeft w:val="0"/>
      <w:marRight w:val="0"/>
      <w:marTop w:val="0"/>
      <w:marBottom w:val="0"/>
      <w:divBdr>
        <w:top w:val="none" w:sz="0" w:space="0" w:color="auto"/>
        <w:left w:val="none" w:sz="0" w:space="0" w:color="auto"/>
        <w:bottom w:val="none" w:sz="0" w:space="0" w:color="auto"/>
        <w:right w:val="none" w:sz="0" w:space="0" w:color="auto"/>
      </w:divBdr>
    </w:div>
    <w:div w:id="333266485">
      <w:bodyDiv w:val="1"/>
      <w:marLeft w:val="0"/>
      <w:marRight w:val="0"/>
      <w:marTop w:val="0"/>
      <w:marBottom w:val="0"/>
      <w:divBdr>
        <w:top w:val="none" w:sz="0" w:space="0" w:color="auto"/>
        <w:left w:val="none" w:sz="0" w:space="0" w:color="auto"/>
        <w:bottom w:val="none" w:sz="0" w:space="0" w:color="auto"/>
        <w:right w:val="none" w:sz="0" w:space="0" w:color="auto"/>
      </w:divBdr>
    </w:div>
    <w:div w:id="383870144">
      <w:bodyDiv w:val="1"/>
      <w:marLeft w:val="0"/>
      <w:marRight w:val="0"/>
      <w:marTop w:val="0"/>
      <w:marBottom w:val="0"/>
      <w:divBdr>
        <w:top w:val="none" w:sz="0" w:space="0" w:color="auto"/>
        <w:left w:val="none" w:sz="0" w:space="0" w:color="auto"/>
        <w:bottom w:val="none" w:sz="0" w:space="0" w:color="auto"/>
        <w:right w:val="none" w:sz="0" w:space="0" w:color="auto"/>
      </w:divBdr>
    </w:div>
    <w:div w:id="474417155">
      <w:bodyDiv w:val="1"/>
      <w:marLeft w:val="0"/>
      <w:marRight w:val="0"/>
      <w:marTop w:val="0"/>
      <w:marBottom w:val="0"/>
      <w:divBdr>
        <w:top w:val="none" w:sz="0" w:space="0" w:color="auto"/>
        <w:left w:val="none" w:sz="0" w:space="0" w:color="auto"/>
        <w:bottom w:val="none" w:sz="0" w:space="0" w:color="auto"/>
        <w:right w:val="none" w:sz="0" w:space="0" w:color="auto"/>
      </w:divBdr>
    </w:div>
    <w:div w:id="736904032">
      <w:bodyDiv w:val="1"/>
      <w:marLeft w:val="0"/>
      <w:marRight w:val="0"/>
      <w:marTop w:val="0"/>
      <w:marBottom w:val="0"/>
      <w:divBdr>
        <w:top w:val="none" w:sz="0" w:space="0" w:color="auto"/>
        <w:left w:val="none" w:sz="0" w:space="0" w:color="auto"/>
        <w:bottom w:val="none" w:sz="0" w:space="0" w:color="auto"/>
        <w:right w:val="none" w:sz="0" w:space="0" w:color="auto"/>
      </w:divBdr>
    </w:div>
    <w:div w:id="737481274">
      <w:bodyDiv w:val="1"/>
      <w:marLeft w:val="0"/>
      <w:marRight w:val="0"/>
      <w:marTop w:val="0"/>
      <w:marBottom w:val="0"/>
      <w:divBdr>
        <w:top w:val="none" w:sz="0" w:space="0" w:color="auto"/>
        <w:left w:val="none" w:sz="0" w:space="0" w:color="auto"/>
        <w:bottom w:val="none" w:sz="0" w:space="0" w:color="auto"/>
        <w:right w:val="none" w:sz="0" w:space="0" w:color="auto"/>
      </w:divBdr>
    </w:div>
    <w:div w:id="1086463620">
      <w:bodyDiv w:val="1"/>
      <w:marLeft w:val="0"/>
      <w:marRight w:val="0"/>
      <w:marTop w:val="0"/>
      <w:marBottom w:val="0"/>
      <w:divBdr>
        <w:top w:val="none" w:sz="0" w:space="0" w:color="auto"/>
        <w:left w:val="none" w:sz="0" w:space="0" w:color="auto"/>
        <w:bottom w:val="none" w:sz="0" w:space="0" w:color="auto"/>
        <w:right w:val="none" w:sz="0" w:space="0" w:color="auto"/>
      </w:divBdr>
    </w:div>
    <w:div w:id="1140684966">
      <w:bodyDiv w:val="1"/>
      <w:marLeft w:val="0"/>
      <w:marRight w:val="0"/>
      <w:marTop w:val="0"/>
      <w:marBottom w:val="0"/>
      <w:divBdr>
        <w:top w:val="none" w:sz="0" w:space="0" w:color="auto"/>
        <w:left w:val="none" w:sz="0" w:space="0" w:color="auto"/>
        <w:bottom w:val="none" w:sz="0" w:space="0" w:color="auto"/>
        <w:right w:val="none" w:sz="0" w:space="0" w:color="auto"/>
      </w:divBdr>
    </w:div>
    <w:div w:id="1197737827">
      <w:bodyDiv w:val="1"/>
      <w:marLeft w:val="0"/>
      <w:marRight w:val="0"/>
      <w:marTop w:val="0"/>
      <w:marBottom w:val="0"/>
      <w:divBdr>
        <w:top w:val="none" w:sz="0" w:space="0" w:color="auto"/>
        <w:left w:val="none" w:sz="0" w:space="0" w:color="auto"/>
        <w:bottom w:val="none" w:sz="0" w:space="0" w:color="auto"/>
        <w:right w:val="none" w:sz="0" w:space="0" w:color="auto"/>
      </w:divBdr>
    </w:div>
    <w:div w:id="1223835435">
      <w:bodyDiv w:val="1"/>
      <w:marLeft w:val="0"/>
      <w:marRight w:val="0"/>
      <w:marTop w:val="0"/>
      <w:marBottom w:val="0"/>
      <w:divBdr>
        <w:top w:val="none" w:sz="0" w:space="0" w:color="auto"/>
        <w:left w:val="none" w:sz="0" w:space="0" w:color="auto"/>
        <w:bottom w:val="none" w:sz="0" w:space="0" w:color="auto"/>
        <w:right w:val="none" w:sz="0" w:space="0" w:color="auto"/>
      </w:divBdr>
    </w:div>
    <w:div w:id="1332679681">
      <w:bodyDiv w:val="1"/>
      <w:marLeft w:val="0"/>
      <w:marRight w:val="0"/>
      <w:marTop w:val="0"/>
      <w:marBottom w:val="0"/>
      <w:divBdr>
        <w:top w:val="none" w:sz="0" w:space="0" w:color="auto"/>
        <w:left w:val="none" w:sz="0" w:space="0" w:color="auto"/>
        <w:bottom w:val="none" w:sz="0" w:space="0" w:color="auto"/>
        <w:right w:val="none" w:sz="0" w:space="0" w:color="auto"/>
      </w:divBdr>
    </w:div>
    <w:div w:id="1353649359">
      <w:bodyDiv w:val="1"/>
      <w:marLeft w:val="0"/>
      <w:marRight w:val="0"/>
      <w:marTop w:val="0"/>
      <w:marBottom w:val="0"/>
      <w:divBdr>
        <w:top w:val="none" w:sz="0" w:space="0" w:color="auto"/>
        <w:left w:val="none" w:sz="0" w:space="0" w:color="auto"/>
        <w:bottom w:val="none" w:sz="0" w:space="0" w:color="auto"/>
        <w:right w:val="none" w:sz="0" w:space="0" w:color="auto"/>
      </w:divBdr>
    </w:div>
    <w:div w:id="1355882619">
      <w:bodyDiv w:val="1"/>
      <w:marLeft w:val="0"/>
      <w:marRight w:val="0"/>
      <w:marTop w:val="0"/>
      <w:marBottom w:val="0"/>
      <w:divBdr>
        <w:top w:val="none" w:sz="0" w:space="0" w:color="auto"/>
        <w:left w:val="none" w:sz="0" w:space="0" w:color="auto"/>
        <w:bottom w:val="none" w:sz="0" w:space="0" w:color="auto"/>
        <w:right w:val="none" w:sz="0" w:space="0" w:color="auto"/>
      </w:divBdr>
    </w:div>
    <w:div w:id="1655910172">
      <w:bodyDiv w:val="1"/>
      <w:marLeft w:val="0"/>
      <w:marRight w:val="0"/>
      <w:marTop w:val="0"/>
      <w:marBottom w:val="0"/>
      <w:divBdr>
        <w:top w:val="none" w:sz="0" w:space="0" w:color="auto"/>
        <w:left w:val="none" w:sz="0" w:space="0" w:color="auto"/>
        <w:bottom w:val="none" w:sz="0" w:space="0" w:color="auto"/>
        <w:right w:val="none" w:sz="0" w:space="0" w:color="auto"/>
      </w:divBdr>
    </w:div>
    <w:div w:id="1863519623">
      <w:bodyDiv w:val="1"/>
      <w:marLeft w:val="0"/>
      <w:marRight w:val="0"/>
      <w:marTop w:val="0"/>
      <w:marBottom w:val="0"/>
      <w:divBdr>
        <w:top w:val="none" w:sz="0" w:space="0" w:color="auto"/>
        <w:left w:val="none" w:sz="0" w:space="0" w:color="auto"/>
        <w:bottom w:val="none" w:sz="0" w:space="0" w:color="auto"/>
        <w:right w:val="none" w:sz="0" w:space="0" w:color="auto"/>
      </w:divBdr>
    </w:div>
    <w:div w:id="1929187946">
      <w:bodyDiv w:val="1"/>
      <w:marLeft w:val="0"/>
      <w:marRight w:val="0"/>
      <w:marTop w:val="0"/>
      <w:marBottom w:val="0"/>
      <w:divBdr>
        <w:top w:val="none" w:sz="0" w:space="0" w:color="auto"/>
        <w:left w:val="none" w:sz="0" w:space="0" w:color="auto"/>
        <w:bottom w:val="none" w:sz="0" w:space="0" w:color="auto"/>
        <w:right w:val="none" w:sz="0" w:space="0" w:color="auto"/>
      </w:divBdr>
    </w:div>
    <w:div w:id="1967808082">
      <w:bodyDiv w:val="1"/>
      <w:marLeft w:val="0"/>
      <w:marRight w:val="0"/>
      <w:marTop w:val="0"/>
      <w:marBottom w:val="0"/>
      <w:divBdr>
        <w:top w:val="none" w:sz="0" w:space="0" w:color="auto"/>
        <w:left w:val="none" w:sz="0" w:space="0" w:color="auto"/>
        <w:bottom w:val="none" w:sz="0" w:space="0" w:color="auto"/>
        <w:right w:val="none" w:sz="0" w:space="0" w:color="auto"/>
      </w:divBdr>
    </w:div>
    <w:div w:id="2073892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590124-D439-4972-AF23-5EAD227FA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4053</Words>
  <Characters>23107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Windows User</cp:lastModifiedBy>
  <cp:revision>7</cp:revision>
  <cp:lastPrinted>2021-12-19T17:34:00Z</cp:lastPrinted>
  <dcterms:created xsi:type="dcterms:W3CDTF">2021-12-19T08:02:00Z</dcterms:created>
  <dcterms:modified xsi:type="dcterms:W3CDTF">2021-12-19T17:46:00Z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http://www.zotero.org/styles/modern-humanities-research-association</vt:lpwstr>
  </property>
  <property fmtid="{D5CDD505-2E9C-101B-9397-08002B2CF9AE}" pid="4" name="Mendeley Unique User Id_1">
    <vt:lpwstr>81c4320d-316b-36cf-b979-3ced05a31e37</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KSOProductBuildVer">
    <vt:lpwstr>1033-11.2.0.10114</vt:lpwstr>
  </property>
</Properties>
</file>